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93B" w:rsidRPr="0088712E" w:rsidRDefault="0012793B" w:rsidP="0012793B">
      <w:pPr>
        <w:shd w:val="clear" w:color="auto" w:fill="FFFFFF"/>
        <w:tabs>
          <w:tab w:val="center" w:pos="0"/>
          <w:tab w:val="left" w:pos="851"/>
        </w:tabs>
        <w:spacing w:after="0" w:line="240" w:lineRule="auto"/>
        <w:ind w:firstLine="5103"/>
        <w:jc w:val="both"/>
        <w:rPr>
          <w:rFonts w:ascii="Times New Roman" w:hAnsi="Times New Roman" w:cs="Times New Roman"/>
          <w:b/>
          <w:sz w:val="28"/>
          <w:szCs w:val="28"/>
        </w:rPr>
      </w:pPr>
      <w:r w:rsidRPr="0088712E">
        <w:rPr>
          <w:rFonts w:ascii="Times New Roman" w:hAnsi="Times New Roman" w:cs="Times New Roman"/>
          <w:b/>
          <w:sz w:val="28"/>
          <w:szCs w:val="28"/>
        </w:rPr>
        <w:t>ЗАТВЕРДЖЕНО</w:t>
      </w:r>
    </w:p>
    <w:p w:rsidR="0012793B" w:rsidRDefault="0012793B" w:rsidP="0012793B">
      <w:pPr>
        <w:tabs>
          <w:tab w:val="center" w:pos="0"/>
          <w:tab w:val="left" w:pos="851"/>
          <w:tab w:val="left" w:pos="5670"/>
        </w:tabs>
        <w:spacing w:after="0" w:line="240" w:lineRule="auto"/>
        <w:ind w:firstLine="5103"/>
        <w:jc w:val="both"/>
        <w:rPr>
          <w:rFonts w:ascii="Times New Roman" w:hAnsi="Times New Roman" w:cs="Times New Roman"/>
          <w:b/>
          <w:sz w:val="28"/>
          <w:szCs w:val="28"/>
        </w:rPr>
      </w:pPr>
      <w:r w:rsidRPr="0088712E">
        <w:rPr>
          <w:rFonts w:ascii="Times New Roman" w:hAnsi="Times New Roman" w:cs="Times New Roman"/>
          <w:b/>
          <w:sz w:val="28"/>
          <w:szCs w:val="28"/>
        </w:rPr>
        <w:t xml:space="preserve">розпорядження </w:t>
      </w:r>
    </w:p>
    <w:p w:rsidR="0012793B" w:rsidRDefault="0012793B" w:rsidP="0012793B">
      <w:pPr>
        <w:tabs>
          <w:tab w:val="center" w:pos="0"/>
          <w:tab w:val="left" w:pos="851"/>
          <w:tab w:val="left" w:pos="5670"/>
        </w:tabs>
        <w:spacing w:after="0" w:line="240" w:lineRule="auto"/>
        <w:ind w:firstLine="5103"/>
        <w:jc w:val="both"/>
        <w:rPr>
          <w:rFonts w:ascii="Times New Roman" w:hAnsi="Times New Roman" w:cs="Times New Roman"/>
          <w:b/>
          <w:sz w:val="28"/>
          <w:szCs w:val="28"/>
        </w:rPr>
      </w:pPr>
      <w:r w:rsidRPr="0088712E">
        <w:rPr>
          <w:rFonts w:ascii="Times New Roman" w:hAnsi="Times New Roman" w:cs="Times New Roman"/>
          <w:b/>
          <w:sz w:val="28"/>
          <w:szCs w:val="28"/>
        </w:rPr>
        <w:t>Івано</w:t>
      </w:r>
      <w:r>
        <w:rPr>
          <w:rFonts w:ascii="Times New Roman" w:hAnsi="Times New Roman" w:cs="Times New Roman"/>
          <w:b/>
          <w:sz w:val="28"/>
          <w:szCs w:val="28"/>
        </w:rPr>
        <w:t> </w:t>
      </w:r>
      <w:r w:rsidRPr="0088712E">
        <w:rPr>
          <w:rFonts w:ascii="Times New Roman" w:hAnsi="Times New Roman" w:cs="Times New Roman"/>
          <w:b/>
          <w:sz w:val="28"/>
          <w:szCs w:val="28"/>
        </w:rPr>
        <w:t>-</w:t>
      </w:r>
      <w:r>
        <w:rPr>
          <w:rFonts w:ascii="Times New Roman" w:hAnsi="Times New Roman" w:cs="Times New Roman"/>
          <w:b/>
          <w:sz w:val="28"/>
          <w:szCs w:val="28"/>
        </w:rPr>
        <w:t> </w:t>
      </w:r>
      <w:r w:rsidRPr="0088712E">
        <w:rPr>
          <w:rFonts w:ascii="Times New Roman" w:hAnsi="Times New Roman" w:cs="Times New Roman"/>
          <w:b/>
          <w:sz w:val="28"/>
          <w:szCs w:val="28"/>
        </w:rPr>
        <w:t xml:space="preserve">Франківської </w:t>
      </w:r>
    </w:p>
    <w:p w:rsidR="0012793B" w:rsidRDefault="0012793B" w:rsidP="0012793B">
      <w:pPr>
        <w:tabs>
          <w:tab w:val="center" w:pos="0"/>
          <w:tab w:val="left" w:pos="851"/>
          <w:tab w:val="left" w:pos="5670"/>
        </w:tabs>
        <w:spacing w:after="0" w:line="240" w:lineRule="auto"/>
        <w:ind w:firstLine="5103"/>
        <w:jc w:val="both"/>
        <w:rPr>
          <w:rFonts w:ascii="Times New Roman" w:hAnsi="Times New Roman" w:cs="Times New Roman"/>
          <w:b/>
          <w:sz w:val="28"/>
          <w:szCs w:val="28"/>
        </w:rPr>
      </w:pPr>
      <w:r w:rsidRPr="0088712E">
        <w:rPr>
          <w:rFonts w:ascii="Times New Roman" w:hAnsi="Times New Roman" w:cs="Times New Roman"/>
          <w:b/>
          <w:sz w:val="28"/>
          <w:szCs w:val="28"/>
        </w:rPr>
        <w:t xml:space="preserve">обласної </w:t>
      </w:r>
      <w:r>
        <w:rPr>
          <w:rFonts w:ascii="Times New Roman" w:hAnsi="Times New Roman" w:cs="Times New Roman"/>
          <w:b/>
          <w:sz w:val="28"/>
          <w:szCs w:val="28"/>
        </w:rPr>
        <w:t>державн</w:t>
      </w:r>
      <w:r w:rsidRPr="0088712E">
        <w:rPr>
          <w:rFonts w:ascii="Times New Roman" w:hAnsi="Times New Roman" w:cs="Times New Roman"/>
          <w:b/>
          <w:sz w:val="28"/>
          <w:szCs w:val="28"/>
        </w:rPr>
        <w:t xml:space="preserve">ої </w:t>
      </w:r>
    </w:p>
    <w:p w:rsidR="0012793B" w:rsidRPr="0088712E" w:rsidRDefault="0012793B" w:rsidP="0012793B">
      <w:pPr>
        <w:tabs>
          <w:tab w:val="center" w:pos="0"/>
          <w:tab w:val="left" w:pos="851"/>
          <w:tab w:val="left" w:pos="5670"/>
        </w:tabs>
        <w:spacing w:after="0" w:line="240" w:lineRule="auto"/>
        <w:ind w:firstLine="5103"/>
        <w:jc w:val="both"/>
        <w:rPr>
          <w:rFonts w:ascii="Times New Roman" w:hAnsi="Times New Roman" w:cs="Times New Roman"/>
          <w:b/>
          <w:sz w:val="28"/>
          <w:szCs w:val="28"/>
        </w:rPr>
      </w:pPr>
      <w:r w:rsidRPr="0088712E">
        <w:rPr>
          <w:rFonts w:ascii="Times New Roman" w:hAnsi="Times New Roman" w:cs="Times New Roman"/>
          <w:b/>
          <w:sz w:val="28"/>
          <w:szCs w:val="28"/>
        </w:rPr>
        <w:t>адміністрації</w:t>
      </w:r>
    </w:p>
    <w:p w:rsidR="0012793B" w:rsidRPr="0088712E" w:rsidRDefault="0012793B" w:rsidP="0012793B">
      <w:pPr>
        <w:tabs>
          <w:tab w:val="center" w:pos="0"/>
          <w:tab w:val="left" w:pos="851"/>
          <w:tab w:val="left" w:pos="5670"/>
        </w:tabs>
        <w:spacing w:after="0" w:line="240" w:lineRule="auto"/>
        <w:ind w:firstLine="5103"/>
        <w:jc w:val="both"/>
        <w:rPr>
          <w:rFonts w:ascii="Times New Roman" w:hAnsi="Times New Roman" w:cs="Times New Roman"/>
          <w:sz w:val="28"/>
          <w:szCs w:val="28"/>
        </w:rPr>
      </w:pPr>
      <w:r w:rsidRPr="0088712E">
        <w:rPr>
          <w:rFonts w:ascii="Times New Roman" w:hAnsi="Times New Roman" w:cs="Times New Roman"/>
          <w:b/>
          <w:sz w:val="28"/>
          <w:szCs w:val="28"/>
        </w:rPr>
        <w:t xml:space="preserve">від </w:t>
      </w:r>
      <w:r w:rsidR="008D0B7D" w:rsidRPr="008D0B7D">
        <w:rPr>
          <w:rFonts w:ascii="Times New Roman" w:hAnsi="Times New Roman" w:cs="Times New Roman"/>
          <w:sz w:val="28"/>
          <w:szCs w:val="28"/>
          <w:u w:val="single"/>
        </w:rPr>
        <w:t>29.04.2026</w:t>
      </w:r>
      <w:r w:rsidR="008D0B7D">
        <w:rPr>
          <w:rFonts w:ascii="Times New Roman" w:hAnsi="Times New Roman" w:cs="Times New Roman"/>
          <w:b/>
          <w:sz w:val="28"/>
          <w:szCs w:val="28"/>
        </w:rPr>
        <w:t xml:space="preserve"> </w:t>
      </w:r>
      <w:r w:rsidRPr="0088712E">
        <w:rPr>
          <w:rFonts w:ascii="Times New Roman" w:hAnsi="Times New Roman" w:cs="Times New Roman"/>
          <w:b/>
          <w:sz w:val="28"/>
          <w:szCs w:val="28"/>
        </w:rPr>
        <w:t xml:space="preserve"> №</w:t>
      </w:r>
      <w:r w:rsidRPr="0088712E">
        <w:rPr>
          <w:rFonts w:ascii="Times New Roman" w:hAnsi="Times New Roman" w:cs="Times New Roman"/>
          <w:sz w:val="28"/>
          <w:szCs w:val="28"/>
        </w:rPr>
        <w:t xml:space="preserve"> </w:t>
      </w:r>
      <w:r w:rsidR="008D0B7D" w:rsidRPr="008D0B7D">
        <w:rPr>
          <w:rFonts w:ascii="Times New Roman" w:hAnsi="Times New Roman" w:cs="Times New Roman"/>
          <w:sz w:val="28"/>
          <w:szCs w:val="28"/>
          <w:u w:val="single"/>
        </w:rPr>
        <w:t>205</w:t>
      </w:r>
    </w:p>
    <w:p w:rsidR="0012793B" w:rsidRPr="0088712E" w:rsidRDefault="0012793B" w:rsidP="0012793B">
      <w:pPr>
        <w:tabs>
          <w:tab w:val="left" w:pos="851"/>
        </w:tabs>
        <w:spacing w:after="0" w:line="240" w:lineRule="auto"/>
        <w:ind w:firstLine="5103"/>
        <w:jc w:val="both"/>
        <w:rPr>
          <w:rFonts w:ascii="Times New Roman" w:hAnsi="Times New Roman" w:cs="Times New Roman"/>
          <w:sz w:val="28"/>
          <w:szCs w:val="28"/>
        </w:rPr>
      </w:pPr>
    </w:p>
    <w:p w:rsidR="00062060" w:rsidRPr="00062060" w:rsidRDefault="00062060" w:rsidP="00062060">
      <w:pPr>
        <w:tabs>
          <w:tab w:val="left" w:pos="851"/>
        </w:tabs>
        <w:spacing w:after="0" w:line="240" w:lineRule="auto"/>
        <w:jc w:val="center"/>
        <w:rPr>
          <w:rFonts w:ascii="Times New Roman" w:hAnsi="Times New Roman" w:cs="Times New Roman"/>
          <w:b/>
          <w:sz w:val="28"/>
          <w:szCs w:val="28"/>
        </w:rPr>
      </w:pPr>
      <w:r w:rsidRPr="00062060">
        <w:rPr>
          <w:rFonts w:ascii="Times New Roman" w:hAnsi="Times New Roman" w:cs="Times New Roman"/>
          <w:b/>
          <w:sz w:val="28"/>
          <w:szCs w:val="28"/>
        </w:rPr>
        <w:t xml:space="preserve">ПОЛОЖЕННЯ </w:t>
      </w:r>
      <w:bookmarkStart w:id="0" w:name="_GoBack"/>
      <w:bookmarkEnd w:id="0"/>
    </w:p>
    <w:p w:rsidR="00062060" w:rsidRPr="00062060" w:rsidRDefault="00062060" w:rsidP="00062060">
      <w:pPr>
        <w:tabs>
          <w:tab w:val="left" w:pos="851"/>
        </w:tabs>
        <w:spacing w:after="0" w:line="240" w:lineRule="auto"/>
        <w:ind w:firstLine="567"/>
        <w:jc w:val="center"/>
        <w:rPr>
          <w:rFonts w:ascii="Times New Roman" w:hAnsi="Times New Roman" w:cs="Times New Roman"/>
          <w:b/>
          <w:sz w:val="28"/>
          <w:szCs w:val="28"/>
        </w:rPr>
      </w:pPr>
      <w:r w:rsidRPr="00062060">
        <w:rPr>
          <w:rFonts w:ascii="Times New Roman" w:hAnsi="Times New Roman" w:cs="Times New Roman"/>
          <w:b/>
          <w:sz w:val="28"/>
          <w:szCs w:val="28"/>
        </w:rPr>
        <w:t xml:space="preserve">про аудиторський комітет </w:t>
      </w:r>
    </w:p>
    <w:p w:rsidR="00062060" w:rsidRPr="00062060" w:rsidRDefault="00062060" w:rsidP="00062060">
      <w:pPr>
        <w:tabs>
          <w:tab w:val="left" w:pos="851"/>
        </w:tabs>
        <w:spacing w:after="0" w:line="240" w:lineRule="auto"/>
        <w:ind w:firstLine="567"/>
        <w:jc w:val="center"/>
        <w:rPr>
          <w:rFonts w:ascii="Times New Roman" w:hAnsi="Times New Roman" w:cs="Times New Roman"/>
          <w:b/>
          <w:sz w:val="28"/>
          <w:szCs w:val="28"/>
        </w:rPr>
      </w:pPr>
      <w:r w:rsidRPr="00062060">
        <w:rPr>
          <w:rFonts w:ascii="Times New Roman" w:hAnsi="Times New Roman" w:cs="Times New Roman"/>
          <w:b/>
          <w:sz w:val="28"/>
          <w:szCs w:val="28"/>
        </w:rPr>
        <w:t>Івано-Франківської обласної державної адміністрації</w:t>
      </w:r>
    </w:p>
    <w:p w:rsidR="00062060" w:rsidRPr="00062060" w:rsidRDefault="00062060" w:rsidP="00062060">
      <w:pPr>
        <w:tabs>
          <w:tab w:val="left" w:pos="851"/>
        </w:tabs>
        <w:spacing w:after="0" w:line="240" w:lineRule="auto"/>
        <w:ind w:firstLine="567"/>
        <w:jc w:val="center"/>
        <w:rPr>
          <w:rFonts w:ascii="Times New Roman" w:hAnsi="Times New Roman" w:cs="Times New Roman"/>
          <w:b/>
          <w:sz w:val="28"/>
          <w:szCs w:val="28"/>
        </w:rPr>
      </w:pPr>
    </w:p>
    <w:p w:rsidR="003C34A1" w:rsidRPr="00D9501D" w:rsidRDefault="00062060" w:rsidP="00D9501D">
      <w:pPr>
        <w:tabs>
          <w:tab w:val="left" w:pos="851"/>
        </w:tabs>
        <w:spacing w:after="0" w:line="240" w:lineRule="auto"/>
        <w:ind w:firstLine="567"/>
        <w:jc w:val="both"/>
        <w:rPr>
          <w:rFonts w:ascii="Times New Roman" w:hAnsi="Times New Roman" w:cs="Times New Roman"/>
          <w:b/>
          <w:sz w:val="28"/>
          <w:szCs w:val="28"/>
        </w:rPr>
      </w:pPr>
      <w:r w:rsidRPr="00D9501D">
        <w:rPr>
          <w:rFonts w:ascii="Times New Roman" w:hAnsi="Times New Roman" w:cs="Times New Roman"/>
          <w:b/>
          <w:sz w:val="28"/>
          <w:szCs w:val="28"/>
        </w:rPr>
        <w:t>І.</w:t>
      </w:r>
      <w:r w:rsidRPr="00D9501D">
        <w:rPr>
          <w:rFonts w:ascii="Times New Roman" w:hAnsi="Times New Roman" w:cs="Times New Roman"/>
          <w:sz w:val="28"/>
          <w:szCs w:val="28"/>
        </w:rPr>
        <w:t xml:space="preserve"> </w:t>
      </w:r>
      <w:r w:rsidRPr="00D9501D">
        <w:rPr>
          <w:rFonts w:ascii="Times New Roman" w:hAnsi="Times New Roman" w:cs="Times New Roman"/>
          <w:b/>
          <w:sz w:val="28"/>
          <w:szCs w:val="28"/>
        </w:rPr>
        <w:t>Загальні положення</w:t>
      </w:r>
    </w:p>
    <w:p w:rsidR="00656652" w:rsidRDefault="003C34A1" w:rsidP="00656652">
      <w:pPr>
        <w:tabs>
          <w:tab w:val="left" w:pos="851"/>
        </w:tabs>
        <w:spacing w:after="0" w:line="240" w:lineRule="auto"/>
        <w:ind w:firstLine="567"/>
        <w:jc w:val="both"/>
        <w:rPr>
          <w:rFonts w:ascii="Times New Roman" w:hAnsi="Times New Roman" w:cs="Times New Roman"/>
          <w:sz w:val="28"/>
          <w:szCs w:val="28"/>
        </w:rPr>
      </w:pPr>
      <w:r w:rsidRPr="00D9501D">
        <w:rPr>
          <w:rFonts w:ascii="Times New Roman" w:hAnsi="Times New Roman" w:cs="Times New Roman"/>
          <w:sz w:val="28"/>
          <w:szCs w:val="28"/>
        </w:rPr>
        <w:t>1.1. А</w:t>
      </w:r>
      <w:r w:rsidR="00062060" w:rsidRPr="00D9501D">
        <w:rPr>
          <w:rFonts w:ascii="Times New Roman" w:hAnsi="Times New Roman" w:cs="Times New Roman"/>
          <w:sz w:val="28"/>
          <w:szCs w:val="28"/>
        </w:rPr>
        <w:t>удиторський комітет Івано-Франківської обласної державної адміністрації (далі – Комітет) є консультативно-дорадчим органом, утвореним Івано-Франківською обласною державною адміністрацією (далі – облдержадміністрація) для проведення фахових консультацій та розгляду питань, пов’язаних із провадженням діяльності з внутрішнього аудиту, підготовки рек</w:t>
      </w:r>
      <w:r w:rsidRPr="00D9501D">
        <w:rPr>
          <w:rFonts w:ascii="Times New Roman" w:hAnsi="Times New Roman" w:cs="Times New Roman"/>
          <w:sz w:val="28"/>
          <w:szCs w:val="28"/>
        </w:rPr>
        <w:t>ом</w:t>
      </w:r>
      <w:r w:rsidR="00B6372B" w:rsidRPr="00D9501D">
        <w:rPr>
          <w:rFonts w:ascii="Times New Roman" w:hAnsi="Times New Roman" w:cs="Times New Roman"/>
          <w:sz w:val="28"/>
          <w:szCs w:val="28"/>
        </w:rPr>
        <w:t>ендацій щодо її удосконалення.</w:t>
      </w:r>
    </w:p>
    <w:p w:rsidR="00062060" w:rsidRPr="00D9501D" w:rsidRDefault="00B6372B" w:rsidP="00656652">
      <w:pPr>
        <w:tabs>
          <w:tab w:val="left" w:pos="851"/>
        </w:tabs>
        <w:spacing w:after="0" w:line="240" w:lineRule="auto"/>
        <w:ind w:firstLine="567"/>
        <w:jc w:val="both"/>
        <w:rPr>
          <w:rFonts w:ascii="Times New Roman" w:hAnsi="Times New Roman" w:cs="Times New Roman"/>
          <w:sz w:val="28"/>
          <w:szCs w:val="28"/>
        </w:rPr>
      </w:pPr>
      <w:r w:rsidRPr="00D9501D">
        <w:rPr>
          <w:rFonts w:ascii="Times New Roman" w:hAnsi="Times New Roman" w:cs="Times New Roman"/>
          <w:sz w:val="28"/>
          <w:szCs w:val="28"/>
        </w:rPr>
        <w:t>1.2. О</w:t>
      </w:r>
      <w:r w:rsidR="00062060" w:rsidRPr="00D9501D">
        <w:rPr>
          <w:rFonts w:ascii="Times New Roman" w:hAnsi="Times New Roman" w:cs="Times New Roman"/>
          <w:sz w:val="28"/>
          <w:szCs w:val="28"/>
        </w:rPr>
        <w:t>сновним</w:t>
      </w:r>
      <w:r w:rsidR="00A9714D">
        <w:rPr>
          <w:rFonts w:ascii="Times New Roman" w:hAnsi="Times New Roman" w:cs="Times New Roman"/>
          <w:sz w:val="28"/>
          <w:szCs w:val="28"/>
        </w:rPr>
        <w:t>и</w:t>
      </w:r>
      <w:r w:rsidR="00062060" w:rsidRPr="00D9501D">
        <w:rPr>
          <w:rFonts w:ascii="Times New Roman" w:hAnsi="Times New Roman" w:cs="Times New Roman"/>
          <w:sz w:val="28"/>
          <w:szCs w:val="28"/>
        </w:rPr>
        <w:t xml:space="preserve"> завданням</w:t>
      </w:r>
      <w:r w:rsidR="00A9714D">
        <w:rPr>
          <w:rFonts w:ascii="Times New Roman" w:hAnsi="Times New Roman" w:cs="Times New Roman"/>
          <w:sz w:val="28"/>
          <w:szCs w:val="28"/>
        </w:rPr>
        <w:t>и</w:t>
      </w:r>
      <w:r w:rsidR="00062060" w:rsidRPr="00D9501D">
        <w:rPr>
          <w:rFonts w:ascii="Times New Roman" w:hAnsi="Times New Roman" w:cs="Times New Roman"/>
          <w:sz w:val="28"/>
          <w:szCs w:val="28"/>
        </w:rPr>
        <w:t xml:space="preserve"> Комітету є: </w:t>
      </w:r>
    </w:p>
    <w:p w:rsidR="00062060" w:rsidRPr="00D9501D" w:rsidRDefault="00062060" w:rsidP="00D9501D">
      <w:pPr>
        <w:tabs>
          <w:tab w:val="left" w:pos="851"/>
        </w:tabs>
        <w:spacing w:after="0" w:line="240" w:lineRule="auto"/>
        <w:ind w:firstLine="567"/>
        <w:jc w:val="both"/>
        <w:rPr>
          <w:rFonts w:ascii="Times New Roman" w:hAnsi="Times New Roman" w:cs="Times New Roman"/>
          <w:sz w:val="28"/>
          <w:szCs w:val="28"/>
        </w:rPr>
      </w:pPr>
      <w:r w:rsidRPr="00D9501D">
        <w:rPr>
          <w:rFonts w:ascii="Times New Roman" w:hAnsi="Times New Roman" w:cs="Times New Roman"/>
          <w:sz w:val="28"/>
          <w:szCs w:val="28"/>
        </w:rPr>
        <w:t xml:space="preserve">сприяння організаційній і функціональній незалежності сектору внутрішнього аудиту апарату Івано-Франківської обласної державної адміністрації (далі – Сектор), подання пропозицій голові Івано-Франківської обласної державної адміністрації – начальнику Івано-Франківської обласної військової адміністрації (далі – голова облдержадміністрації) щодо необхідності вжиття заходів для забезпечення незалежності Сектору; </w:t>
      </w:r>
    </w:p>
    <w:p w:rsidR="00062060" w:rsidRPr="00D9501D" w:rsidRDefault="00062060" w:rsidP="00D9501D">
      <w:pPr>
        <w:pStyle w:val="a4"/>
        <w:tabs>
          <w:tab w:val="left" w:pos="0"/>
          <w:tab w:val="left" w:pos="851"/>
        </w:tabs>
        <w:spacing w:before="0"/>
        <w:ind w:left="0" w:firstLine="567"/>
        <w:rPr>
          <w:sz w:val="28"/>
          <w:szCs w:val="28"/>
        </w:rPr>
      </w:pPr>
      <w:r w:rsidRPr="00D9501D">
        <w:rPr>
          <w:sz w:val="28"/>
          <w:szCs w:val="28"/>
        </w:rPr>
        <w:t>сприяння створенню належних умов для здійснення внут</w:t>
      </w:r>
      <w:r w:rsidR="008143CD" w:rsidRPr="00D9501D">
        <w:rPr>
          <w:sz w:val="28"/>
          <w:szCs w:val="28"/>
        </w:rPr>
        <w:t>рішнього аудиту, у тому числі</w:t>
      </w:r>
      <w:r w:rsidR="0012793B" w:rsidRPr="00D9501D">
        <w:rPr>
          <w:sz w:val="28"/>
          <w:szCs w:val="28"/>
        </w:rPr>
        <w:t xml:space="preserve"> за</w:t>
      </w:r>
      <w:r w:rsidRPr="00D9501D">
        <w:rPr>
          <w:sz w:val="28"/>
          <w:szCs w:val="28"/>
        </w:rPr>
        <w:t>безпечення достатньої кількості ресурсів для провадження діяльності з внутрішнього аудиту та недопущення обмежень для організації роботи Сектору, усуненню умов щодо перешкоджання виконанню керівником (завідувачем) або працівниками Сектору їх обов’язків та втручання в їх діяльність посадових або інших осіб (завідувач Сектору в</w:t>
      </w:r>
      <w:r w:rsidRPr="00D9501D">
        <w:rPr>
          <w:sz w:val="28"/>
          <w:szCs w:val="28"/>
          <w:lang w:eastAsia="uk-UA"/>
        </w:rPr>
        <w:t xml:space="preserve"> разі виникнення обставин, що перешкоджають виконанню обов'язків, втручання у діяльність посадових або інших осіб письмово інформує про це Комітет для здійснення заходів відповідно до законодавства)</w:t>
      </w:r>
      <w:r w:rsidRPr="00D9501D">
        <w:rPr>
          <w:sz w:val="28"/>
          <w:szCs w:val="28"/>
        </w:rPr>
        <w:t xml:space="preserve">; </w:t>
      </w:r>
    </w:p>
    <w:p w:rsidR="00062060" w:rsidRPr="00D9501D" w:rsidRDefault="00062060" w:rsidP="00D9501D">
      <w:pPr>
        <w:tabs>
          <w:tab w:val="left" w:pos="851"/>
        </w:tabs>
        <w:spacing w:after="0" w:line="240" w:lineRule="auto"/>
        <w:ind w:firstLine="567"/>
        <w:jc w:val="both"/>
        <w:rPr>
          <w:rFonts w:ascii="Times New Roman" w:hAnsi="Times New Roman" w:cs="Times New Roman"/>
          <w:sz w:val="28"/>
          <w:szCs w:val="28"/>
        </w:rPr>
      </w:pPr>
      <w:r w:rsidRPr="00D9501D">
        <w:rPr>
          <w:rFonts w:ascii="Times New Roman" w:hAnsi="Times New Roman" w:cs="Times New Roman"/>
          <w:sz w:val="28"/>
          <w:szCs w:val="28"/>
        </w:rPr>
        <w:t>розгляд стану вжиття головою облдержадміністрації, керівниками структурних підрозділів облдержадміністрації та / або бюджетних</w:t>
      </w:r>
      <w:r w:rsidR="004F5904" w:rsidRPr="00D9501D">
        <w:rPr>
          <w:rFonts w:ascii="Times New Roman" w:hAnsi="Times New Roman" w:cs="Times New Roman"/>
          <w:sz w:val="28"/>
          <w:szCs w:val="28"/>
        </w:rPr>
        <w:t xml:space="preserve"> установ (п</w:t>
      </w:r>
      <w:r w:rsidR="004B4164" w:rsidRPr="00D9501D">
        <w:rPr>
          <w:rFonts w:ascii="Times New Roman" w:hAnsi="Times New Roman" w:cs="Times New Roman"/>
          <w:sz w:val="28"/>
          <w:szCs w:val="28"/>
        </w:rPr>
        <w:t>ідприємств,</w:t>
      </w:r>
      <w:r w:rsidR="004B4164" w:rsidRPr="00D9501D">
        <w:rPr>
          <w:rFonts w:ascii="Times New Roman" w:eastAsia="Calibri" w:hAnsi="Times New Roman" w:cs="Times New Roman"/>
          <w:sz w:val="28"/>
          <w:szCs w:val="28"/>
        </w:rPr>
        <w:t xml:space="preserve"> у тому числі суб’єктів господарювання, державна частка у статутному капіталі яких перевищує 50 відсотків чи становить величину, яка забезпечує державі право вирішального впливу на господарську діяльність таких суб’єктів господарювання</w:t>
      </w:r>
      <w:r w:rsidR="004B4164" w:rsidRPr="00D9501D">
        <w:rPr>
          <w:rFonts w:ascii="Times New Roman" w:hAnsi="Times New Roman" w:cs="Times New Roman"/>
          <w:sz w:val="28"/>
          <w:szCs w:val="28"/>
        </w:rPr>
        <w:t>, установ та організацій, що належать до сфери управління облдержадміністрації)</w:t>
      </w:r>
      <w:r w:rsidRPr="00D9501D">
        <w:rPr>
          <w:rFonts w:ascii="Times New Roman" w:hAnsi="Times New Roman" w:cs="Times New Roman"/>
          <w:sz w:val="28"/>
          <w:szCs w:val="28"/>
        </w:rPr>
        <w:t xml:space="preserve"> необхідних заходів за результатами здійснення внутрішнього аудиту; </w:t>
      </w:r>
    </w:p>
    <w:p w:rsidR="00062060" w:rsidRPr="00D9501D" w:rsidRDefault="00062060" w:rsidP="00D9501D">
      <w:pPr>
        <w:tabs>
          <w:tab w:val="left" w:pos="851"/>
        </w:tabs>
        <w:spacing w:after="0" w:line="240" w:lineRule="auto"/>
        <w:ind w:firstLine="567"/>
        <w:jc w:val="both"/>
        <w:rPr>
          <w:rFonts w:ascii="Times New Roman" w:hAnsi="Times New Roman" w:cs="Times New Roman"/>
          <w:sz w:val="28"/>
          <w:szCs w:val="28"/>
        </w:rPr>
      </w:pPr>
      <w:r w:rsidRPr="00D9501D">
        <w:rPr>
          <w:rFonts w:ascii="Times New Roman" w:hAnsi="Times New Roman" w:cs="Times New Roman"/>
          <w:sz w:val="28"/>
          <w:szCs w:val="28"/>
        </w:rPr>
        <w:t xml:space="preserve">обговорення результатів діяльності Сектору; </w:t>
      </w:r>
    </w:p>
    <w:p w:rsidR="00062060" w:rsidRPr="00D9501D" w:rsidRDefault="00062060" w:rsidP="00D9501D">
      <w:pPr>
        <w:tabs>
          <w:tab w:val="left" w:pos="851"/>
        </w:tabs>
        <w:spacing w:after="0" w:line="240" w:lineRule="auto"/>
        <w:ind w:firstLine="567"/>
        <w:jc w:val="both"/>
        <w:rPr>
          <w:rFonts w:ascii="Times New Roman" w:hAnsi="Times New Roman" w:cs="Times New Roman"/>
          <w:sz w:val="28"/>
          <w:szCs w:val="28"/>
        </w:rPr>
      </w:pPr>
      <w:r w:rsidRPr="00D9501D">
        <w:rPr>
          <w:rFonts w:ascii="Times New Roman" w:hAnsi="Times New Roman" w:cs="Times New Roman"/>
          <w:sz w:val="28"/>
          <w:szCs w:val="28"/>
        </w:rPr>
        <w:t xml:space="preserve">обговорення результатів внутрішньої та зовнішньої оцінки якості внутрішнього аудиту; </w:t>
      </w:r>
    </w:p>
    <w:p w:rsidR="00062060" w:rsidRPr="00D9501D" w:rsidRDefault="00062060" w:rsidP="00D9501D">
      <w:pPr>
        <w:tabs>
          <w:tab w:val="left" w:pos="851"/>
        </w:tabs>
        <w:spacing w:after="0" w:line="240" w:lineRule="auto"/>
        <w:ind w:firstLine="567"/>
        <w:jc w:val="both"/>
        <w:rPr>
          <w:rFonts w:ascii="Times New Roman" w:hAnsi="Times New Roman" w:cs="Times New Roman"/>
          <w:sz w:val="28"/>
          <w:szCs w:val="28"/>
        </w:rPr>
      </w:pPr>
      <w:r w:rsidRPr="00D9501D">
        <w:rPr>
          <w:rFonts w:ascii="Times New Roman" w:hAnsi="Times New Roman" w:cs="Times New Roman"/>
          <w:sz w:val="28"/>
          <w:szCs w:val="28"/>
        </w:rPr>
        <w:lastRenderedPageBreak/>
        <w:t xml:space="preserve">подання пропозицій щодо вдосконалення діяльності з внутрішнього аудиту; </w:t>
      </w:r>
    </w:p>
    <w:p w:rsidR="00062060" w:rsidRPr="00D9501D" w:rsidRDefault="00062060" w:rsidP="00D9501D">
      <w:pPr>
        <w:tabs>
          <w:tab w:val="left" w:pos="851"/>
        </w:tabs>
        <w:spacing w:after="0" w:line="240" w:lineRule="auto"/>
        <w:ind w:firstLine="567"/>
        <w:jc w:val="both"/>
        <w:rPr>
          <w:rFonts w:ascii="Times New Roman" w:hAnsi="Times New Roman" w:cs="Times New Roman"/>
          <w:sz w:val="28"/>
          <w:szCs w:val="28"/>
        </w:rPr>
      </w:pPr>
      <w:r w:rsidRPr="00D9501D">
        <w:rPr>
          <w:rFonts w:ascii="Times New Roman" w:hAnsi="Times New Roman" w:cs="Times New Roman"/>
          <w:sz w:val="28"/>
          <w:szCs w:val="28"/>
        </w:rPr>
        <w:t xml:space="preserve">надання фахових консультацій та розгляд питань, пов’язаних з організацією та функціонуванням внутрішнього контролю та/ або функціонуванням окремих його елементів, підготовка рекомендацій з їх удосконалення; </w:t>
      </w:r>
    </w:p>
    <w:p w:rsidR="00241246" w:rsidRPr="00D9501D" w:rsidRDefault="00062060" w:rsidP="00D9501D">
      <w:pPr>
        <w:pStyle w:val="a4"/>
        <w:tabs>
          <w:tab w:val="left" w:pos="0"/>
          <w:tab w:val="left" w:pos="851"/>
        </w:tabs>
        <w:spacing w:before="0"/>
        <w:ind w:left="0" w:firstLine="567"/>
        <w:rPr>
          <w:sz w:val="28"/>
          <w:szCs w:val="28"/>
        </w:rPr>
      </w:pPr>
      <w:r w:rsidRPr="00D9501D">
        <w:rPr>
          <w:sz w:val="28"/>
          <w:szCs w:val="28"/>
        </w:rPr>
        <w:t>обговорення інших питань, пов’язаних з організацією та функціонуванням внутрішнього контролю і провадженням діяльності з внутрішнього аудиту в облдержадміністрації, в тому числі за ініціативою голови облдержадміністрації або завідувача Сектору</w:t>
      </w:r>
      <w:r w:rsidR="00241246" w:rsidRPr="00D9501D">
        <w:rPr>
          <w:sz w:val="28"/>
          <w:szCs w:val="28"/>
        </w:rPr>
        <w:t>.</w:t>
      </w:r>
    </w:p>
    <w:p w:rsidR="00062060" w:rsidRPr="00D9501D" w:rsidRDefault="008E63D6" w:rsidP="00D9501D">
      <w:pPr>
        <w:pStyle w:val="a4"/>
        <w:tabs>
          <w:tab w:val="left" w:pos="0"/>
          <w:tab w:val="left" w:pos="851"/>
        </w:tabs>
        <w:spacing w:before="0"/>
        <w:ind w:left="0" w:firstLine="567"/>
        <w:rPr>
          <w:sz w:val="28"/>
          <w:szCs w:val="28"/>
        </w:rPr>
      </w:pPr>
      <w:r w:rsidRPr="00D9501D">
        <w:rPr>
          <w:sz w:val="28"/>
          <w:szCs w:val="28"/>
        </w:rPr>
        <w:t>1</w:t>
      </w:r>
      <w:r w:rsidR="00B53B0C" w:rsidRPr="00D9501D">
        <w:rPr>
          <w:sz w:val="28"/>
          <w:szCs w:val="28"/>
        </w:rPr>
        <w:t>.3</w:t>
      </w:r>
      <w:r w:rsidR="00241246" w:rsidRPr="00D9501D">
        <w:rPr>
          <w:sz w:val="28"/>
          <w:szCs w:val="28"/>
        </w:rPr>
        <w:t>. У</w:t>
      </w:r>
      <w:r w:rsidR="00062060" w:rsidRPr="00D9501D">
        <w:rPr>
          <w:sz w:val="28"/>
          <w:szCs w:val="28"/>
        </w:rPr>
        <w:t xml:space="preserve"> своїй діяльності Комітет керується законами України, указами Президента України, постановами Верховної Ради України, прийнятими відповідно до Конституції та законів України, Порядком здійснення внутрішнього аудиту та утворення підрозділів внутрішнього аудиту, затвердженого постановою Кабінету Міністрів України від 28 вересня 2011 року № 1001 (зі змінами), вимогами Стандартів внутрішнього аудиту, затверджених наказом Міністерства фінансів України від 04.10.2011 № 1247, </w:t>
      </w:r>
      <w:r w:rsidR="00062060" w:rsidRPr="00D9501D">
        <w:rPr>
          <w:bCs/>
          <w:sz w:val="28"/>
          <w:szCs w:val="28"/>
          <w:shd w:val="clear" w:color="auto" w:fill="FFFFFF"/>
        </w:rPr>
        <w:t>Кодексу етики працівників підрозділу внутрішнього аудиту,</w:t>
      </w:r>
      <w:r w:rsidR="00062060" w:rsidRPr="00D9501D">
        <w:rPr>
          <w:sz w:val="28"/>
          <w:szCs w:val="28"/>
        </w:rPr>
        <w:t xml:space="preserve"> затверджених наказом Міністерства фінансів України від </w:t>
      </w:r>
      <w:r w:rsidR="00062060" w:rsidRPr="00D9501D">
        <w:rPr>
          <w:bCs/>
          <w:sz w:val="28"/>
          <w:szCs w:val="28"/>
          <w:shd w:val="clear" w:color="auto" w:fill="FFFFFF"/>
        </w:rPr>
        <w:t>29.09.2011 № 1217</w:t>
      </w:r>
      <w:r w:rsidR="00062060" w:rsidRPr="00D9501D">
        <w:rPr>
          <w:sz w:val="28"/>
          <w:szCs w:val="28"/>
        </w:rPr>
        <w:t xml:space="preserve">, іншими нормативно-правовими актами, розпорядженнями облдержадміністрації, іншими внутрішніми розпорядчими документами облдержадміністрації та цим Положенням. </w:t>
      </w:r>
    </w:p>
    <w:p w:rsidR="00062060" w:rsidRPr="00D9501D" w:rsidRDefault="00062060" w:rsidP="00D9501D">
      <w:pPr>
        <w:tabs>
          <w:tab w:val="left" w:pos="851"/>
        </w:tabs>
        <w:spacing w:after="0" w:line="240" w:lineRule="auto"/>
        <w:ind w:firstLine="567"/>
        <w:jc w:val="both"/>
        <w:rPr>
          <w:rFonts w:ascii="Times New Roman" w:hAnsi="Times New Roman" w:cs="Times New Roman"/>
          <w:sz w:val="28"/>
          <w:szCs w:val="28"/>
        </w:rPr>
      </w:pPr>
    </w:p>
    <w:p w:rsidR="007E0967" w:rsidRPr="00D9501D" w:rsidRDefault="007E0967" w:rsidP="00D9501D">
      <w:pPr>
        <w:tabs>
          <w:tab w:val="left" w:pos="851"/>
        </w:tabs>
        <w:spacing w:after="0" w:line="240" w:lineRule="auto"/>
        <w:ind w:firstLine="567"/>
        <w:jc w:val="both"/>
        <w:rPr>
          <w:rFonts w:ascii="Times New Roman" w:hAnsi="Times New Roman" w:cs="Times New Roman"/>
          <w:b/>
          <w:sz w:val="28"/>
          <w:szCs w:val="28"/>
        </w:rPr>
      </w:pPr>
      <w:r w:rsidRPr="00D9501D">
        <w:rPr>
          <w:rFonts w:ascii="Times New Roman" w:hAnsi="Times New Roman" w:cs="Times New Roman"/>
          <w:b/>
          <w:sz w:val="28"/>
          <w:szCs w:val="28"/>
        </w:rPr>
        <w:t>ІІ. Повноваження Комітету</w:t>
      </w:r>
    </w:p>
    <w:p w:rsidR="007E0967" w:rsidRPr="00D9501D" w:rsidRDefault="007E0967" w:rsidP="00D9501D">
      <w:pPr>
        <w:tabs>
          <w:tab w:val="left" w:pos="851"/>
        </w:tabs>
        <w:spacing w:after="0" w:line="240" w:lineRule="auto"/>
        <w:ind w:firstLine="567"/>
        <w:jc w:val="both"/>
        <w:rPr>
          <w:rFonts w:ascii="Times New Roman" w:hAnsi="Times New Roman" w:cs="Times New Roman"/>
          <w:sz w:val="28"/>
          <w:szCs w:val="28"/>
        </w:rPr>
      </w:pPr>
      <w:r w:rsidRPr="00D9501D">
        <w:rPr>
          <w:rFonts w:ascii="Times New Roman" w:hAnsi="Times New Roman" w:cs="Times New Roman"/>
          <w:sz w:val="28"/>
          <w:szCs w:val="28"/>
        </w:rPr>
        <w:t>2.1. К</w:t>
      </w:r>
      <w:r w:rsidR="00062060" w:rsidRPr="00D9501D">
        <w:rPr>
          <w:rFonts w:ascii="Times New Roman" w:hAnsi="Times New Roman" w:cs="Times New Roman"/>
          <w:sz w:val="28"/>
          <w:szCs w:val="28"/>
        </w:rPr>
        <w:t xml:space="preserve">омітет відповідно до покладених </w:t>
      </w:r>
      <w:r w:rsidRPr="00D9501D">
        <w:rPr>
          <w:rFonts w:ascii="Times New Roman" w:hAnsi="Times New Roman" w:cs="Times New Roman"/>
          <w:sz w:val="28"/>
          <w:szCs w:val="28"/>
        </w:rPr>
        <w:t>на нього завдань уповноважений:</w:t>
      </w:r>
    </w:p>
    <w:p w:rsidR="007E0967" w:rsidRPr="00D9501D" w:rsidRDefault="007E0967" w:rsidP="00D9501D">
      <w:pPr>
        <w:tabs>
          <w:tab w:val="left" w:pos="851"/>
        </w:tabs>
        <w:spacing w:after="0" w:line="240" w:lineRule="auto"/>
        <w:ind w:firstLine="567"/>
        <w:jc w:val="both"/>
        <w:rPr>
          <w:rFonts w:ascii="Times New Roman" w:hAnsi="Times New Roman" w:cs="Times New Roman"/>
          <w:sz w:val="28"/>
          <w:szCs w:val="28"/>
        </w:rPr>
      </w:pPr>
      <w:r w:rsidRPr="00D9501D">
        <w:rPr>
          <w:rFonts w:ascii="Times New Roman" w:hAnsi="Times New Roman" w:cs="Times New Roman"/>
          <w:sz w:val="28"/>
          <w:szCs w:val="28"/>
        </w:rPr>
        <w:t>1) а</w:t>
      </w:r>
      <w:r w:rsidR="00062060" w:rsidRPr="00D9501D">
        <w:rPr>
          <w:rFonts w:ascii="Times New Roman" w:hAnsi="Times New Roman" w:cs="Times New Roman"/>
          <w:sz w:val="28"/>
          <w:szCs w:val="28"/>
        </w:rPr>
        <w:t>налізувати діяльність, ресурси та організаційну структуру Сектору з метою недопущення будь-яких обмежень для організації його роботи, а також для оцінювання наявних/ по</w:t>
      </w:r>
      <w:r w:rsidRPr="00D9501D">
        <w:rPr>
          <w:rFonts w:ascii="Times New Roman" w:hAnsi="Times New Roman" w:cs="Times New Roman"/>
          <w:sz w:val="28"/>
          <w:szCs w:val="28"/>
        </w:rPr>
        <w:t>тенційних конфліктів інтересів;</w:t>
      </w:r>
    </w:p>
    <w:p w:rsidR="00062060" w:rsidRPr="00D9501D" w:rsidRDefault="007E0967" w:rsidP="00D9501D">
      <w:pPr>
        <w:tabs>
          <w:tab w:val="left" w:pos="851"/>
        </w:tabs>
        <w:spacing w:after="0" w:line="240" w:lineRule="auto"/>
        <w:ind w:firstLine="567"/>
        <w:jc w:val="both"/>
        <w:rPr>
          <w:rFonts w:ascii="Times New Roman" w:hAnsi="Times New Roman" w:cs="Times New Roman"/>
          <w:b/>
          <w:sz w:val="28"/>
          <w:szCs w:val="28"/>
        </w:rPr>
      </w:pPr>
      <w:r w:rsidRPr="00D9501D">
        <w:rPr>
          <w:rFonts w:ascii="Times New Roman" w:hAnsi="Times New Roman" w:cs="Times New Roman"/>
          <w:sz w:val="28"/>
          <w:szCs w:val="28"/>
        </w:rPr>
        <w:t>2) р</w:t>
      </w:r>
      <w:r w:rsidR="00062060" w:rsidRPr="00D9501D">
        <w:rPr>
          <w:rFonts w:ascii="Times New Roman" w:hAnsi="Times New Roman" w:cs="Times New Roman"/>
          <w:sz w:val="28"/>
          <w:szCs w:val="28"/>
        </w:rPr>
        <w:t xml:space="preserve">озглядати: </w:t>
      </w:r>
    </w:p>
    <w:p w:rsidR="00AC3F10" w:rsidRPr="00D9501D" w:rsidRDefault="00062060" w:rsidP="00D9501D">
      <w:pPr>
        <w:tabs>
          <w:tab w:val="left" w:pos="851"/>
        </w:tabs>
        <w:spacing w:after="0" w:line="240" w:lineRule="auto"/>
        <w:ind w:firstLine="567"/>
        <w:jc w:val="both"/>
        <w:rPr>
          <w:rFonts w:ascii="Times New Roman" w:hAnsi="Times New Roman" w:cs="Times New Roman"/>
          <w:sz w:val="28"/>
          <w:szCs w:val="28"/>
        </w:rPr>
      </w:pPr>
      <w:r w:rsidRPr="00D9501D">
        <w:rPr>
          <w:rFonts w:ascii="Times New Roman" w:hAnsi="Times New Roman" w:cs="Times New Roman"/>
          <w:sz w:val="28"/>
          <w:szCs w:val="28"/>
        </w:rPr>
        <w:t>питання щодо організаційної та функціональної незалежності Сектору на підставі інформації від Сектору або зовнішніх експертів</w:t>
      </w:r>
      <w:r w:rsidR="00AC3F10" w:rsidRPr="00D9501D">
        <w:rPr>
          <w:rFonts w:ascii="Times New Roman" w:hAnsi="Times New Roman" w:cs="Times New Roman"/>
          <w:sz w:val="28"/>
          <w:szCs w:val="28"/>
        </w:rPr>
        <w:t>;</w:t>
      </w:r>
    </w:p>
    <w:p w:rsidR="00062060" w:rsidRPr="00D9501D" w:rsidRDefault="00AC3F10" w:rsidP="00D9501D">
      <w:pPr>
        <w:tabs>
          <w:tab w:val="left" w:pos="851"/>
        </w:tabs>
        <w:spacing w:after="0" w:line="240" w:lineRule="auto"/>
        <w:ind w:firstLine="567"/>
        <w:jc w:val="both"/>
        <w:rPr>
          <w:rFonts w:ascii="Times New Roman" w:hAnsi="Times New Roman" w:cs="Times New Roman"/>
          <w:sz w:val="28"/>
          <w:szCs w:val="28"/>
        </w:rPr>
      </w:pPr>
      <w:r w:rsidRPr="00D9501D">
        <w:rPr>
          <w:rFonts w:ascii="Times New Roman" w:hAnsi="Times New Roman" w:cs="Times New Roman"/>
          <w:sz w:val="28"/>
          <w:szCs w:val="28"/>
        </w:rPr>
        <w:t>з</w:t>
      </w:r>
      <w:r w:rsidR="00062060" w:rsidRPr="00D9501D">
        <w:rPr>
          <w:rFonts w:ascii="Times New Roman" w:hAnsi="Times New Roman" w:cs="Times New Roman"/>
          <w:sz w:val="28"/>
          <w:szCs w:val="28"/>
        </w:rPr>
        <w:t>віт (зведений звіт) про результати діяльності з внутрішнього аудиту;</w:t>
      </w:r>
    </w:p>
    <w:p w:rsidR="00062060" w:rsidRPr="00D9501D" w:rsidRDefault="00062060" w:rsidP="00D9501D">
      <w:pPr>
        <w:tabs>
          <w:tab w:val="left" w:pos="851"/>
        </w:tabs>
        <w:spacing w:after="0" w:line="240" w:lineRule="auto"/>
        <w:ind w:firstLine="567"/>
        <w:jc w:val="both"/>
        <w:rPr>
          <w:rFonts w:ascii="Times New Roman" w:hAnsi="Times New Roman" w:cs="Times New Roman"/>
          <w:sz w:val="28"/>
          <w:szCs w:val="28"/>
        </w:rPr>
      </w:pPr>
      <w:r w:rsidRPr="00D9501D">
        <w:rPr>
          <w:rFonts w:ascii="Times New Roman" w:hAnsi="Times New Roman" w:cs="Times New Roman"/>
          <w:sz w:val="28"/>
          <w:szCs w:val="28"/>
        </w:rPr>
        <w:t xml:space="preserve">результати внутрішньої та зовнішньої оцінки якості внутрішнього аудиту; </w:t>
      </w:r>
    </w:p>
    <w:p w:rsidR="00062060" w:rsidRPr="00D9501D" w:rsidRDefault="00062060" w:rsidP="00D9501D">
      <w:pPr>
        <w:tabs>
          <w:tab w:val="left" w:pos="851"/>
        </w:tabs>
        <w:spacing w:after="0" w:line="240" w:lineRule="auto"/>
        <w:ind w:firstLine="567"/>
        <w:jc w:val="both"/>
        <w:rPr>
          <w:rFonts w:ascii="Times New Roman" w:hAnsi="Times New Roman" w:cs="Times New Roman"/>
          <w:sz w:val="28"/>
          <w:szCs w:val="28"/>
        </w:rPr>
      </w:pPr>
      <w:r w:rsidRPr="00D9501D">
        <w:rPr>
          <w:rFonts w:ascii="Times New Roman" w:hAnsi="Times New Roman" w:cs="Times New Roman"/>
          <w:sz w:val="28"/>
          <w:szCs w:val="28"/>
        </w:rPr>
        <w:t xml:space="preserve">проблемні питання, які виникають під час здійснення внутрішніх аудитів; </w:t>
      </w:r>
    </w:p>
    <w:p w:rsidR="00062060" w:rsidRPr="00D9501D" w:rsidRDefault="00062060" w:rsidP="00D9501D">
      <w:pPr>
        <w:tabs>
          <w:tab w:val="left" w:pos="851"/>
        </w:tabs>
        <w:spacing w:after="0" w:line="240" w:lineRule="auto"/>
        <w:ind w:firstLine="567"/>
        <w:jc w:val="both"/>
        <w:rPr>
          <w:rFonts w:ascii="Times New Roman" w:hAnsi="Times New Roman" w:cs="Times New Roman"/>
          <w:sz w:val="28"/>
          <w:szCs w:val="28"/>
        </w:rPr>
      </w:pPr>
      <w:r w:rsidRPr="00D9501D">
        <w:rPr>
          <w:rFonts w:ascii="Times New Roman" w:hAnsi="Times New Roman" w:cs="Times New Roman"/>
          <w:sz w:val="28"/>
          <w:szCs w:val="28"/>
        </w:rPr>
        <w:t xml:space="preserve">проєкт щорічного звіту про стан організації та функціонування внутрішнього контролю; </w:t>
      </w:r>
    </w:p>
    <w:p w:rsidR="00062060" w:rsidRPr="00D9501D" w:rsidRDefault="00062060" w:rsidP="00D9501D">
      <w:pPr>
        <w:tabs>
          <w:tab w:val="left" w:pos="851"/>
        </w:tabs>
        <w:spacing w:after="0" w:line="240" w:lineRule="auto"/>
        <w:ind w:firstLine="567"/>
        <w:jc w:val="both"/>
        <w:rPr>
          <w:rFonts w:ascii="Times New Roman" w:hAnsi="Times New Roman" w:cs="Times New Roman"/>
          <w:sz w:val="28"/>
          <w:szCs w:val="28"/>
        </w:rPr>
      </w:pPr>
      <w:r w:rsidRPr="00D9501D">
        <w:rPr>
          <w:rFonts w:ascii="Times New Roman" w:hAnsi="Times New Roman" w:cs="Times New Roman"/>
          <w:sz w:val="28"/>
          <w:szCs w:val="28"/>
        </w:rPr>
        <w:t xml:space="preserve">інформацію про ідентифіковані ризики чи/ та суттєві недоліки в системі внутрішнього контролю; </w:t>
      </w:r>
    </w:p>
    <w:p w:rsidR="0076180C" w:rsidRPr="00D9501D" w:rsidRDefault="00062060" w:rsidP="00D9501D">
      <w:pPr>
        <w:tabs>
          <w:tab w:val="left" w:pos="851"/>
        </w:tabs>
        <w:spacing w:after="0" w:line="240" w:lineRule="auto"/>
        <w:ind w:firstLine="567"/>
        <w:jc w:val="both"/>
        <w:rPr>
          <w:rFonts w:ascii="Times New Roman" w:hAnsi="Times New Roman" w:cs="Times New Roman"/>
          <w:sz w:val="28"/>
          <w:szCs w:val="28"/>
        </w:rPr>
      </w:pPr>
      <w:r w:rsidRPr="00D9501D">
        <w:rPr>
          <w:rFonts w:ascii="Times New Roman" w:hAnsi="Times New Roman" w:cs="Times New Roman"/>
          <w:sz w:val="28"/>
          <w:szCs w:val="28"/>
        </w:rPr>
        <w:t>інші питання, пов’язані з організацією та функціонуванням внутрішнього контролю і провадженням діяльності з внутрішнього аудиту</w:t>
      </w:r>
      <w:r w:rsidR="0076180C" w:rsidRPr="00D9501D">
        <w:rPr>
          <w:rFonts w:ascii="Times New Roman" w:hAnsi="Times New Roman" w:cs="Times New Roman"/>
          <w:sz w:val="28"/>
          <w:szCs w:val="28"/>
        </w:rPr>
        <w:t>;</w:t>
      </w:r>
    </w:p>
    <w:p w:rsidR="00EF5442" w:rsidRPr="00D9501D" w:rsidRDefault="0076180C" w:rsidP="00D9501D">
      <w:pPr>
        <w:tabs>
          <w:tab w:val="left" w:pos="851"/>
        </w:tabs>
        <w:spacing w:after="0" w:line="240" w:lineRule="auto"/>
        <w:ind w:firstLine="567"/>
        <w:jc w:val="both"/>
        <w:rPr>
          <w:rFonts w:ascii="Times New Roman" w:hAnsi="Times New Roman" w:cs="Times New Roman"/>
          <w:sz w:val="28"/>
          <w:szCs w:val="28"/>
        </w:rPr>
      </w:pPr>
      <w:r w:rsidRPr="00D9501D">
        <w:rPr>
          <w:rFonts w:ascii="Times New Roman" w:hAnsi="Times New Roman" w:cs="Times New Roman"/>
          <w:sz w:val="28"/>
          <w:szCs w:val="28"/>
        </w:rPr>
        <w:t>3) н</w:t>
      </w:r>
      <w:r w:rsidR="00062060" w:rsidRPr="00D9501D">
        <w:rPr>
          <w:rFonts w:ascii="Times New Roman" w:hAnsi="Times New Roman" w:cs="Times New Roman"/>
          <w:sz w:val="28"/>
          <w:szCs w:val="28"/>
        </w:rPr>
        <w:t>адавати пропозиції щодо необхідності вжиття заходів для забезпечення незалежності Сектору та удосконалення його роботи; вдосконалення системи внутрішнього контролю або окремих її елементів в облдержадміністрації</w:t>
      </w:r>
      <w:r w:rsidR="00EF5442" w:rsidRPr="00D9501D">
        <w:rPr>
          <w:rFonts w:ascii="Times New Roman" w:hAnsi="Times New Roman" w:cs="Times New Roman"/>
          <w:sz w:val="28"/>
          <w:szCs w:val="28"/>
        </w:rPr>
        <w:t>;</w:t>
      </w:r>
    </w:p>
    <w:p w:rsidR="00EF5442" w:rsidRPr="00D9501D" w:rsidRDefault="00EF5442" w:rsidP="00D9501D">
      <w:pPr>
        <w:tabs>
          <w:tab w:val="left" w:pos="567"/>
        </w:tabs>
        <w:spacing w:after="0" w:line="240" w:lineRule="auto"/>
        <w:ind w:firstLine="567"/>
        <w:jc w:val="both"/>
        <w:rPr>
          <w:rFonts w:ascii="Times New Roman" w:hAnsi="Times New Roman" w:cs="Times New Roman"/>
          <w:sz w:val="28"/>
          <w:szCs w:val="28"/>
        </w:rPr>
      </w:pPr>
      <w:r w:rsidRPr="00D9501D">
        <w:rPr>
          <w:rFonts w:ascii="Times New Roman" w:hAnsi="Times New Roman" w:cs="Times New Roman"/>
          <w:sz w:val="28"/>
          <w:szCs w:val="28"/>
        </w:rPr>
        <w:lastRenderedPageBreak/>
        <w:t>4) з</w:t>
      </w:r>
      <w:r w:rsidR="00062060" w:rsidRPr="00D9501D">
        <w:rPr>
          <w:rFonts w:ascii="Times New Roman" w:hAnsi="Times New Roman" w:cs="Times New Roman"/>
          <w:sz w:val="28"/>
          <w:szCs w:val="28"/>
        </w:rPr>
        <w:t>дійснювати запити на інформацію, необхідну для виконан</w:t>
      </w:r>
      <w:r w:rsidRPr="00D9501D">
        <w:rPr>
          <w:rFonts w:ascii="Times New Roman" w:hAnsi="Times New Roman" w:cs="Times New Roman"/>
          <w:sz w:val="28"/>
          <w:szCs w:val="28"/>
        </w:rPr>
        <w:t>ня Комітетом своїх повноважень;</w:t>
      </w:r>
    </w:p>
    <w:p w:rsidR="00EF5442" w:rsidRPr="00D9501D" w:rsidRDefault="00EF5442" w:rsidP="00D9501D">
      <w:pPr>
        <w:tabs>
          <w:tab w:val="left" w:pos="567"/>
        </w:tabs>
        <w:spacing w:after="0" w:line="240" w:lineRule="auto"/>
        <w:ind w:firstLine="567"/>
        <w:jc w:val="both"/>
        <w:rPr>
          <w:rFonts w:ascii="Times New Roman" w:hAnsi="Times New Roman" w:cs="Times New Roman"/>
          <w:sz w:val="28"/>
          <w:szCs w:val="28"/>
        </w:rPr>
      </w:pPr>
      <w:r w:rsidRPr="00D9501D">
        <w:rPr>
          <w:rFonts w:ascii="Times New Roman" w:hAnsi="Times New Roman" w:cs="Times New Roman"/>
          <w:sz w:val="28"/>
          <w:szCs w:val="28"/>
        </w:rPr>
        <w:t>5) з</w:t>
      </w:r>
      <w:r w:rsidR="00062060" w:rsidRPr="00D9501D">
        <w:rPr>
          <w:rFonts w:ascii="Times New Roman" w:hAnsi="Times New Roman" w:cs="Times New Roman"/>
          <w:sz w:val="28"/>
          <w:szCs w:val="28"/>
        </w:rPr>
        <w:t xml:space="preserve">апрошувати завідувача та/ або працівників Сектору на засідання Комітету, а також будь-якого іншого </w:t>
      </w:r>
      <w:r w:rsidR="0063414E">
        <w:rPr>
          <w:rFonts w:ascii="Times New Roman" w:hAnsi="Times New Roman" w:cs="Times New Roman"/>
          <w:sz w:val="28"/>
          <w:szCs w:val="28"/>
        </w:rPr>
        <w:t xml:space="preserve">працівника </w:t>
      </w:r>
      <w:r w:rsidR="00062060" w:rsidRPr="00D9501D">
        <w:rPr>
          <w:rFonts w:ascii="Times New Roman" w:hAnsi="Times New Roman" w:cs="Times New Roman"/>
          <w:sz w:val="28"/>
          <w:szCs w:val="28"/>
        </w:rPr>
        <w:t xml:space="preserve">підрозділу, відповідального за напрям діяльності/ функцію/ процес тощо, щодо якого ідентифіковано суттєві ризики та/ або суттєві недоліки в системі внутрішнього </w:t>
      </w:r>
      <w:r w:rsidRPr="00D9501D">
        <w:rPr>
          <w:rFonts w:ascii="Times New Roman" w:hAnsi="Times New Roman" w:cs="Times New Roman"/>
          <w:sz w:val="28"/>
          <w:szCs w:val="28"/>
        </w:rPr>
        <w:t>контролю;</w:t>
      </w:r>
    </w:p>
    <w:p w:rsidR="00062060" w:rsidRPr="00D9501D" w:rsidRDefault="00EF5442" w:rsidP="00D9501D">
      <w:pPr>
        <w:tabs>
          <w:tab w:val="left" w:pos="567"/>
        </w:tabs>
        <w:spacing w:after="0" w:line="240" w:lineRule="auto"/>
        <w:ind w:firstLine="567"/>
        <w:jc w:val="both"/>
        <w:rPr>
          <w:rFonts w:ascii="Times New Roman" w:hAnsi="Times New Roman" w:cs="Times New Roman"/>
          <w:sz w:val="28"/>
          <w:szCs w:val="28"/>
        </w:rPr>
      </w:pPr>
      <w:r w:rsidRPr="00D9501D">
        <w:rPr>
          <w:rFonts w:ascii="Times New Roman" w:hAnsi="Times New Roman" w:cs="Times New Roman"/>
          <w:sz w:val="28"/>
          <w:szCs w:val="28"/>
        </w:rPr>
        <w:t>6) г</w:t>
      </w:r>
      <w:r w:rsidR="00062060" w:rsidRPr="00D9501D">
        <w:rPr>
          <w:rFonts w:ascii="Times New Roman" w:hAnsi="Times New Roman" w:cs="Times New Roman"/>
          <w:sz w:val="28"/>
          <w:szCs w:val="28"/>
        </w:rPr>
        <w:t xml:space="preserve">отувати звіт про результати діяльності Комітету та оприлюднювати його на офіційному вебсайті облдержадміністрації. </w:t>
      </w:r>
    </w:p>
    <w:p w:rsidR="00062060" w:rsidRPr="00D9501D" w:rsidRDefault="00062060" w:rsidP="00D9501D">
      <w:pPr>
        <w:tabs>
          <w:tab w:val="left" w:pos="567"/>
        </w:tabs>
        <w:spacing w:after="0" w:line="240" w:lineRule="auto"/>
        <w:ind w:firstLine="567"/>
        <w:jc w:val="both"/>
        <w:rPr>
          <w:rFonts w:ascii="Times New Roman" w:hAnsi="Times New Roman" w:cs="Times New Roman"/>
          <w:sz w:val="28"/>
          <w:szCs w:val="28"/>
        </w:rPr>
      </w:pPr>
    </w:p>
    <w:p w:rsidR="00EF5442" w:rsidRPr="00D9501D" w:rsidRDefault="00062060" w:rsidP="00D9501D">
      <w:pPr>
        <w:tabs>
          <w:tab w:val="left" w:pos="567"/>
        </w:tabs>
        <w:spacing w:after="0" w:line="240" w:lineRule="auto"/>
        <w:ind w:firstLine="567"/>
        <w:jc w:val="both"/>
        <w:rPr>
          <w:rFonts w:ascii="Times New Roman" w:hAnsi="Times New Roman" w:cs="Times New Roman"/>
          <w:b/>
          <w:sz w:val="28"/>
          <w:szCs w:val="28"/>
        </w:rPr>
      </w:pPr>
      <w:r w:rsidRPr="00D9501D">
        <w:rPr>
          <w:rFonts w:ascii="Times New Roman" w:hAnsi="Times New Roman" w:cs="Times New Roman"/>
          <w:b/>
          <w:sz w:val="28"/>
          <w:szCs w:val="28"/>
        </w:rPr>
        <w:t>ІІІ. Склад та формування</w:t>
      </w:r>
      <w:r w:rsidR="00EF5442" w:rsidRPr="00D9501D">
        <w:rPr>
          <w:rFonts w:ascii="Times New Roman" w:hAnsi="Times New Roman" w:cs="Times New Roman"/>
          <w:b/>
          <w:sz w:val="28"/>
          <w:szCs w:val="28"/>
        </w:rPr>
        <w:t xml:space="preserve"> Комітету</w:t>
      </w:r>
    </w:p>
    <w:p w:rsidR="00E91313" w:rsidRPr="00D9501D" w:rsidRDefault="00EF5442" w:rsidP="00D9501D">
      <w:pPr>
        <w:tabs>
          <w:tab w:val="left" w:pos="567"/>
        </w:tabs>
        <w:spacing w:after="0" w:line="240" w:lineRule="auto"/>
        <w:ind w:firstLine="567"/>
        <w:jc w:val="both"/>
        <w:rPr>
          <w:rFonts w:ascii="Times New Roman" w:hAnsi="Times New Roman" w:cs="Times New Roman"/>
          <w:sz w:val="28"/>
          <w:szCs w:val="28"/>
        </w:rPr>
      </w:pPr>
      <w:r w:rsidRPr="00D9501D">
        <w:rPr>
          <w:rFonts w:ascii="Times New Roman" w:hAnsi="Times New Roman" w:cs="Times New Roman"/>
          <w:sz w:val="28"/>
          <w:szCs w:val="28"/>
        </w:rPr>
        <w:t>3.1. Р</w:t>
      </w:r>
      <w:r w:rsidR="00062060" w:rsidRPr="00D9501D">
        <w:rPr>
          <w:rFonts w:ascii="Times New Roman" w:hAnsi="Times New Roman" w:cs="Times New Roman"/>
          <w:sz w:val="28"/>
          <w:szCs w:val="28"/>
        </w:rPr>
        <w:t xml:space="preserve">озпорядженням облдержадміністрації утворюється Комітет, затверджуються Положення, персональний та кількісний склад Комітету та призначається </w:t>
      </w:r>
      <w:r w:rsidR="0096108B">
        <w:rPr>
          <w:rFonts w:ascii="Times New Roman" w:hAnsi="Times New Roman" w:cs="Times New Roman"/>
          <w:sz w:val="28"/>
          <w:szCs w:val="28"/>
        </w:rPr>
        <w:t xml:space="preserve">його </w:t>
      </w:r>
      <w:r w:rsidR="00062060" w:rsidRPr="00D9501D">
        <w:rPr>
          <w:rFonts w:ascii="Times New Roman" w:hAnsi="Times New Roman" w:cs="Times New Roman"/>
          <w:sz w:val="28"/>
          <w:szCs w:val="28"/>
        </w:rPr>
        <w:t>голова</w:t>
      </w:r>
      <w:r w:rsidR="00E91313" w:rsidRPr="00D9501D">
        <w:rPr>
          <w:rFonts w:ascii="Times New Roman" w:hAnsi="Times New Roman" w:cs="Times New Roman"/>
          <w:sz w:val="28"/>
          <w:szCs w:val="28"/>
        </w:rPr>
        <w:t>.</w:t>
      </w:r>
    </w:p>
    <w:p w:rsidR="00062060" w:rsidRPr="00D9501D" w:rsidRDefault="00E91313" w:rsidP="00D9501D">
      <w:pPr>
        <w:tabs>
          <w:tab w:val="left" w:pos="567"/>
        </w:tabs>
        <w:spacing w:after="0" w:line="240" w:lineRule="auto"/>
        <w:ind w:firstLine="567"/>
        <w:jc w:val="both"/>
        <w:rPr>
          <w:rFonts w:ascii="Times New Roman" w:hAnsi="Times New Roman" w:cs="Times New Roman"/>
          <w:b/>
          <w:sz w:val="28"/>
          <w:szCs w:val="28"/>
        </w:rPr>
      </w:pPr>
      <w:r w:rsidRPr="00D9501D">
        <w:rPr>
          <w:rFonts w:ascii="Times New Roman" w:hAnsi="Times New Roman" w:cs="Times New Roman"/>
          <w:sz w:val="28"/>
          <w:szCs w:val="28"/>
        </w:rPr>
        <w:t>3.2. Д</w:t>
      </w:r>
      <w:r w:rsidR="00062060" w:rsidRPr="00D9501D">
        <w:rPr>
          <w:rFonts w:ascii="Times New Roman" w:hAnsi="Times New Roman" w:cs="Times New Roman"/>
          <w:sz w:val="28"/>
          <w:szCs w:val="28"/>
        </w:rPr>
        <w:t xml:space="preserve">о складу Комітету входять посадові особи облдержадміністрації та за згодою – незалежні експерти (представники інших державних органів, органів місцевого самоврядування, наукових і навчальних закладів, громадських організацій, їх об’єднань, міжнародних та іноземних організацій, інші особи). </w:t>
      </w:r>
    </w:p>
    <w:p w:rsidR="00062060" w:rsidRPr="00D9501D" w:rsidRDefault="00062060" w:rsidP="00D9501D">
      <w:pPr>
        <w:tabs>
          <w:tab w:val="left" w:pos="567"/>
        </w:tabs>
        <w:spacing w:after="0" w:line="240" w:lineRule="auto"/>
        <w:ind w:firstLine="567"/>
        <w:jc w:val="both"/>
        <w:rPr>
          <w:rFonts w:ascii="Times New Roman" w:hAnsi="Times New Roman" w:cs="Times New Roman"/>
          <w:sz w:val="28"/>
          <w:szCs w:val="28"/>
        </w:rPr>
      </w:pPr>
      <w:r w:rsidRPr="00D9501D">
        <w:rPr>
          <w:rFonts w:ascii="Times New Roman" w:hAnsi="Times New Roman" w:cs="Times New Roman"/>
          <w:sz w:val="28"/>
          <w:szCs w:val="28"/>
        </w:rPr>
        <w:t xml:space="preserve">Незалежним експертом може бути особа, яка має вищу освіту не нижче ступеня магістра, стаж роботи у сфері аудиту, бухгалтерського обліку, інших галузях економіки, фінансів або права не менше п’яти років та бездоганну ділову репутацію. </w:t>
      </w:r>
    </w:p>
    <w:p w:rsidR="00E103FE" w:rsidRPr="00D9501D" w:rsidRDefault="00062060" w:rsidP="00D9501D">
      <w:pPr>
        <w:tabs>
          <w:tab w:val="left" w:pos="567"/>
        </w:tabs>
        <w:spacing w:after="0" w:line="240" w:lineRule="auto"/>
        <w:ind w:firstLine="567"/>
        <w:jc w:val="both"/>
        <w:rPr>
          <w:rFonts w:ascii="Times New Roman" w:hAnsi="Times New Roman" w:cs="Times New Roman"/>
          <w:sz w:val="28"/>
          <w:szCs w:val="28"/>
        </w:rPr>
      </w:pPr>
      <w:r w:rsidRPr="00D9501D">
        <w:rPr>
          <w:rFonts w:ascii="Times New Roman" w:hAnsi="Times New Roman" w:cs="Times New Roman"/>
          <w:sz w:val="28"/>
          <w:szCs w:val="28"/>
        </w:rPr>
        <w:t>До складу Комітету включаються не менше двох незалежних експертів, у тому числі один незалежний експерт у сфері ауд</w:t>
      </w:r>
      <w:r w:rsidR="00E103FE" w:rsidRPr="00D9501D">
        <w:rPr>
          <w:rFonts w:ascii="Times New Roman" w:hAnsi="Times New Roman" w:cs="Times New Roman"/>
          <w:sz w:val="28"/>
          <w:szCs w:val="28"/>
        </w:rPr>
        <w:t>иту або бухгалтерського обліку.</w:t>
      </w:r>
    </w:p>
    <w:p w:rsidR="00E103FE" w:rsidRPr="00D9501D" w:rsidRDefault="00E103FE" w:rsidP="00D9501D">
      <w:pPr>
        <w:tabs>
          <w:tab w:val="left" w:pos="567"/>
        </w:tabs>
        <w:spacing w:after="0" w:line="240" w:lineRule="auto"/>
        <w:ind w:firstLine="567"/>
        <w:jc w:val="both"/>
        <w:rPr>
          <w:rFonts w:ascii="Times New Roman" w:hAnsi="Times New Roman" w:cs="Times New Roman"/>
          <w:sz w:val="28"/>
          <w:szCs w:val="28"/>
        </w:rPr>
      </w:pPr>
      <w:r w:rsidRPr="00D9501D">
        <w:rPr>
          <w:rFonts w:ascii="Times New Roman" w:hAnsi="Times New Roman" w:cs="Times New Roman"/>
          <w:sz w:val="28"/>
          <w:szCs w:val="28"/>
        </w:rPr>
        <w:t>3.3. З</w:t>
      </w:r>
      <w:r w:rsidR="00062060" w:rsidRPr="00D9501D">
        <w:rPr>
          <w:rFonts w:ascii="Times New Roman" w:hAnsi="Times New Roman" w:cs="Times New Roman"/>
          <w:sz w:val="28"/>
          <w:szCs w:val="28"/>
        </w:rPr>
        <w:t>авідувач Сектору та його працівники не можуть входити до складу Комітету, але обов'язково зап</w:t>
      </w:r>
      <w:r w:rsidRPr="00D9501D">
        <w:rPr>
          <w:rFonts w:ascii="Times New Roman" w:hAnsi="Times New Roman" w:cs="Times New Roman"/>
          <w:sz w:val="28"/>
          <w:szCs w:val="28"/>
        </w:rPr>
        <w:t>рошуються на його засідання.</w:t>
      </w:r>
    </w:p>
    <w:p w:rsidR="00062060" w:rsidRPr="00D9501D" w:rsidRDefault="00E103FE" w:rsidP="00D9501D">
      <w:pPr>
        <w:tabs>
          <w:tab w:val="left" w:pos="567"/>
        </w:tabs>
        <w:spacing w:after="0" w:line="240" w:lineRule="auto"/>
        <w:ind w:firstLine="567"/>
        <w:jc w:val="both"/>
        <w:rPr>
          <w:rFonts w:ascii="Times New Roman" w:hAnsi="Times New Roman" w:cs="Times New Roman"/>
          <w:sz w:val="28"/>
          <w:szCs w:val="28"/>
        </w:rPr>
      </w:pPr>
      <w:r w:rsidRPr="00D9501D">
        <w:rPr>
          <w:rFonts w:ascii="Times New Roman" w:hAnsi="Times New Roman" w:cs="Times New Roman"/>
          <w:sz w:val="28"/>
          <w:szCs w:val="28"/>
        </w:rPr>
        <w:t>3.4. Д</w:t>
      </w:r>
      <w:r w:rsidR="00062060" w:rsidRPr="00D9501D">
        <w:rPr>
          <w:rFonts w:ascii="Times New Roman" w:hAnsi="Times New Roman" w:cs="Times New Roman"/>
          <w:sz w:val="28"/>
          <w:szCs w:val="28"/>
        </w:rPr>
        <w:t>іяльність членів Комітету здійснюється на громадських засадах.</w:t>
      </w:r>
    </w:p>
    <w:p w:rsidR="00062060" w:rsidRPr="00D9501D" w:rsidRDefault="00062060" w:rsidP="00D9501D">
      <w:pPr>
        <w:tabs>
          <w:tab w:val="left" w:pos="851"/>
        </w:tabs>
        <w:spacing w:after="0" w:line="240" w:lineRule="auto"/>
        <w:ind w:firstLine="567"/>
        <w:jc w:val="both"/>
        <w:rPr>
          <w:rFonts w:ascii="Times New Roman" w:hAnsi="Times New Roman" w:cs="Times New Roman"/>
          <w:sz w:val="28"/>
          <w:szCs w:val="28"/>
        </w:rPr>
      </w:pPr>
    </w:p>
    <w:p w:rsidR="002A377E" w:rsidRPr="00D9501D" w:rsidRDefault="00062060" w:rsidP="00D9501D">
      <w:pPr>
        <w:tabs>
          <w:tab w:val="left" w:pos="567"/>
        </w:tabs>
        <w:spacing w:after="0" w:line="240" w:lineRule="auto"/>
        <w:ind w:firstLine="567"/>
        <w:jc w:val="both"/>
        <w:rPr>
          <w:rFonts w:ascii="Times New Roman" w:hAnsi="Times New Roman" w:cs="Times New Roman"/>
          <w:b/>
          <w:sz w:val="28"/>
          <w:szCs w:val="28"/>
        </w:rPr>
      </w:pPr>
      <w:r w:rsidRPr="00D9501D">
        <w:rPr>
          <w:rFonts w:ascii="Times New Roman" w:hAnsi="Times New Roman" w:cs="Times New Roman"/>
          <w:b/>
          <w:sz w:val="28"/>
          <w:szCs w:val="28"/>
        </w:rPr>
        <w:t>ІV. Пра</w:t>
      </w:r>
      <w:r w:rsidR="002A377E" w:rsidRPr="00D9501D">
        <w:rPr>
          <w:rFonts w:ascii="Times New Roman" w:hAnsi="Times New Roman" w:cs="Times New Roman"/>
          <w:b/>
          <w:sz w:val="28"/>
          <w:szCs w:val="28"/>
        </w:rPr>
        <w:t>ва та обов’язки членів Комітету</w:t>
      </w:r>
    </w:p>
    <w:p w:rsidR="002A377E" w:rsidRPr="00D9501D" w:rsidRDefault="002A377E" w:rsidP="00D9501D">
      <w:pPr>
        <w:tabs>
          <w:tab w:val="left" w:pos="567"/>
        </w:tabs>
        <w:spacing w:after="0" w:line="240" w:lineRule="auto"/>
        <w:ind w:firstLine="567"/>
        <w:jc w:val="both"/>
        <w:rPr>
          <w:rFonts w:ascii="Times New Roman" w:hAnsi="Times New Roman" w:cs="Times New Roman"/>
          <w:sz w:val="28"/>
          <w:szCs w:val="28"/>
        </w:rPr>
      </w:pPr>
      <w:r w:rsidRPr="00D9501D">
        <w:rPr>
          <w:rFonts w:ascii="Times New Roman" w:hAnsi="Times New Roman" w:cs="Times New Roman"/>
          <w:sz w:val="28"/>
          <w:szCs w:val="28"/>
        </w:rPr>
        <w:t>4.1. Д</w:t>
      </w:r>
      <w:r w:rsidR="00062060" w:rsidRPr="00D9501D">
        <w:rPr>
          <w:rFonts w:ascii="Times New Roman" w:hAnsi="Times New Roman" w:cs="Times New Roman"/>
          <w:sz w:val="28"/>
          <w:szCs w:val="28"/>
        </w:rPr>
        <w:t>ля виконання покладених на Комітет повноваж</w:t>
      </w:r>
      <w:r w:rsidRPr="00D9501D">
        <w:rPr>
          <w:rFonts w:ascii="Times New Roman" w:hAnsi="Times New Roman" w:cs="Times New Roman"/>
          <w:sz w:val="28"/>
          <w:szCs w:val="28"/>
        </w:rPr>
        <w:t>ень члени Комітету мають право:</w:t>
      </w:r>
    </w:p>
    <w:p w:rsidR="002A377E" w:rsidRPr="00D9501D" w:rsidRDefault="002A377E" w:rsidP="00D9501D">
      <w:pPr>
        <w:tabs>
          <w:tab w:val="left" w:pos="567"/>
        </w:tabs>
        <w:spacing w:after="0" w:line="240" w:lineRule="auto"/>
        <w:ind w:firstLine="567"/>
        <w:jc w:val="both"/>
        <w:rPr>
          <w:rFonts w:ascii="Times New Roman" w:hAnsi="Times New Roman" w:cs="Times New Roman"/>
          <w:sz w:val="28"/>
          <w:szCs w:val="28"/>
        </w:rPr>
      </w:pPr>
      <w:r w:rsidRPr="00D9501D">
        <w:rPr>
          <w:rFonts w:ascii="Times New Roman" w:hAnsi="Times New Roman" w:cs="Times New Roman"/>
          <w:sz w:val="28"/>
          <w:szCs w:val="28"/>
        </w:rPr>
        <w:t>1) б</w:t>
      </w:r>
      <w:r w:rsidR="00062060" w:rsidRPr="00D9501D">
        <w:rPr>
          <w:rFonts w:ascii="Times New Roman" w:hAnsi="Times New Roman" w:cs="Times New Roman"/>
          <w:sz w:val="28"/>
          <w:szCs w:val="28"/>
        </w:rPr>
        <w:t>рати участь в обговоренні питань, що розглядаються на засіданнях Комітету, подавати свої пропозиції</w:t>
      </w:r>
      <w:r w:rsidRPr="00D9501D">
        <w:rPr>
          <w:rFonts w:ascii="Times New Roman" w:hAnsi="Times New Roman" w:cs="Times New Roman"/>
          <w:sz w:val="28"/>
          <w:szCs w:val="28"/>
        </w:rPr>
        <w:t>;</w:t>
      </w:r>
    </w:p>
    <w:p w:rsidR="004D55A1" w:rsidRPr="00D9501D" w:rsidRDefault="002A377E" w:rsidP="00D9501D">
      <w:pPr>
        <w:tabs>
          <w:tab w:val="left" w:pos="567"/>
        </w:tabs>
        <w:spacing w:after="0" w:line="240" w:lineRule="auto"/>
        <w:ind w:firstLine="567"/>
        <w:jc w:val="both"/>
        <w:rPr>
          <w:rFonts w:ascii="Times New Roman" w:hAnsi="Times New Roman" w:cs="Times New Roman"/>
          <w:sz w:val="28"/>
          <w:szCs w:val="28"/>
        </w:rPr>
      </w:pPr>
      <w:r w:rsidRPr="00D9501D">
        <w:rPr>
          <w:rFonts w:ascii="Times New Roman" w:hAnsi="Times New Roman" w:cs="Times New Roman"/>
          <w:sz w:val="28"/>
          <w:szCs w:val="28"/>
        </w:rPr>
        <w:t>2) б</w:t>
      </w:r>
      <w:r w:rsidR="00062060" w:rsidRPr="00D9501D">
        <w:rPr>
          <w:rFonts w:ascii="Times New Roman" w:hAnsi="Times New Roman" w:cs="Times New Roman"/>
          <w:sz w:val="28"/>
          <w:szCs w:val="28"/>
        </w:rPr>
        <w:t>рати участь у голосуванні з правом</w:t>
      </w:r>
      <w:r w:rsidR="004D55A1" w:rsidRPr="00D9501D">
        <w:rPr>
          <w:rFonts w:ascii="Times New Roman" w:hAnsi="Times New Roman" w:cs="Times New Roman"/>
          <w:sz w:val="28"/>
          <w:szCs w:val="28"/>
        </w:rPr>
        <w:t xml:space="preserve"> голосу на засіданнях Комітету;</w:t>
      </w:r>
    </w:p>
    <w:p w:rsidR="002A377E" w:rsidRPr="00D9501D" w:rsidRDefault="004D55A1" w:rsidP="00D9501D">
      <w:pPr>
        <w:tabs>
          <w:tab w:val="left" w:pos="567"/>
        </w:tabs>
        <w:spacing w:after="0" w:line="240" w:lineRule="auto"/>
        <w:ind w:firstLine="567"/>
        <w:jc w:val="both"/>
        <w:rPr>
          <w:rFonts w:ascii="Times New Roman" w:hAnsi="Times New Roman" w:cs="Times New Roman"/>
          <w:sz w:val="28"/>
          <w:szCs w:val="28"/>
        </w:rPr>
      </w:pPr>
      <w:r w:rsidRPr="00D9501D">
        <w:rPr>
          <w:rFonts w:ascii="Times New Roman" w:hAnsi="Times New Roman" w:cs="Times New Roman"/>
          <w:sz w:val="28"/>
          <w:szCs w:val="28"/>
        </w:rPr>
        <w:t>3) пр</w:t>
      </w:r>
      <w:r w:rsidR="00062060" w:rsidRPr="00D9501D">
        <w:rPr>
          <w:rFonts w:ascii="Times New Roman" w:hAnsi="Times New Roman" w:cs="Times New Roman"/>
          <w:sz w:val="28"/>
          <w:szCs w:val="28"/>
        </w:rPr>
        <w:t>опонувати включити до порядку денного засідання питання, що на</w:t>
      </w:r>
      <w:r w:rsidR="002A377E" w:rsidRPr="00D9501D">
        <w:rPr>
          <w:rFonts w:ascii="Times New Roman" w:hAnsi="Times New Roman" w:cs="Times New Roman"/>
          <w:sz w:val="28"/>
          <w:szCs w:val="28"/>
        </w:rPr>
        <w:t>леж</w:t>
      </w:r>
      <w:r w:rsidR="004C577E">
        <w:rPr>
          <w:rFonts w:ascii="Times New Roman" w:hAnsi="Times New Roman" w:cs="Times New Roman"/>
          <w:sz w:val="28"/>
          <w:szCs w:val="28"/>
        </w:rPr>
        <w:t>а</w:t>
      </w:r>
      <w:r w:rsidR="002A377E" w:rsidRPr="00D9501D">
        <w:rPr>
          <w:rFonts w:ascii="Times New Roman" w:hAnsi="Times New Roman" w:cs="Times New Roman"/>
          <w:sz w:val="28"/>
          <w:szCs w:val="28"/>
        </w:rPr>
        <w:t>ть до повноважень Комітету;</w:t>
      </w:r>
    </w:p>
    <w:p w:rsidR="002A377E" w:rsidRPr="00D9501D" w:rsidRDefault="002A377E" w:rsidP="00D9501D">
      <w:pPr>
        <w:tabs>
          <w:tab w:val="left" w:pos="567"/>
        </w:tabs>
        <w:spacing w:after="0" w:line="240" w:lineRule="auto"/>
        <w:ind w:firstLine="567"/>
        <w:jc w:val="both"/>
        <w:rPr>
          <w:rFonts w:ascii="Times New Roman" w:hAnsi="Times New Roman" w:cs="Times New Roman"/>
          <w:sz w:val="28"/>
          <w:szCs w:val="28"/>
        </w:rPr>
      </w:pPr>
      <w:r w:rsidRPr="00D9501D">
        <w:rPr>
          <w:rFonts w:ascii="Times New Roman" w:hAnsi="Times New Roman" w:cs="Times New Roman"/>
          <w:sz w:val="28"/>
          <w:szCs w:val="28"/>
        </w:rPr>
        <w:t>4) в</w:t>
      </w:r>
      <w:r w:rsidR="00062060" w:rsidRPr="00D9501D">
        <w:rPr>
          <w:rFonts w:ascii="Times New Roman" w:hAnsi="Times New Roman" w:cs="Times New Roman"/>
          <w:sz w:val="28"/>
          <w:szCs w:val="28"/>
        </w:rPr>
        <w:t>носити пропозиції щодо запрошення на засідання Комітету керівників та працівників структурних підрозділів облдержадміністрації, підприємств</w:t>
      </w:r>
      <w:r w:rsidR="00AD3909" w:rsidRPr="00D9501D">
        <w:rPr>
          <w:rFonts w:ascii="Times New Roman" w:hAnsi="Times New Roman" w:cs="Times New Roman"/>
          <w:sz w:val="28"/>
          <w:szCs w:val="28"/>
        </w:rPr>
        <w:t>,</w:t>
      </w:r>
      <w:r w:rsidR="00AD3909" w:rsidRPr="00D9501D">
        <w:rPr>
          <w:rFonts w:ascii="Times New Roman" w:eastAsia="Calibri" w:hAnsi="Times New Roman" w:cs="Times New Roman"/>
          <w:sz w:val="28"/>
          <w:szCs w:val="28"/>
        </w:rPr>
        <w:t xml:space="preserve"> у тому числі суб’єктів господарювання, державна частка у статутному капіталі яких перевищує 50 відсотків чи становить величину, яка забезпечує державі право вирішального впливу на господарську діяльність таких суб’єктів господарювання (далі – підприємств)</w:t>
      </w:r>
      <w:r w:rsidR="00062060" w:rsidRPr="00D9501D">
        <w:rPr>
          <w:rFonts w:ascii="Times New Roman" w:hAnsi="Times New Roman" w:cs="Times New Roman"/>
          <w:sz w:val="28"/>
          <w:szCs w:val="28"/>
        </w:rPr>
        <w:t>, установ та організацій, що належать до сфери у</w:t>
      </w:r>
      <w:r w:rsidRPr="00D9501D">
        <w:rPr>
          <w:rFonts w:ascii="Times New Roman" w:hAnsi="Times New Roman" w:cs="Times New Roman"/>
          <w:sz w:val="28"/>
          <w:szCs w:val="28"/>
        </w:rPr>
        <w:t>правління облдержадміністрації;</w:t>
      </w:r>
    </w:p>
    <w:p w:rsidR="0040040C" w:rsidRPr="00D9501D" w:rsidRDefault="002A377E" w:rsidP="00D9501D">
      <w:pPr>
        <w:tabs>
          <w:tab w:val="left" w:pos="567"/>
        </w:tabs>
        <w:spacing w:after="0" w:line="240" w:lineRule="auto"/>
        <w:ind w:firstLine="567"/>
        <w:jc w:val="both"/>
        <w:rPr>
          <w:rFonts w:ascii="Times New Roman" w:hAnsi="Times New Roman" w:cs="Times New Roman"/>
          <w:sz w:val="28"/>
          <w:szCs w:val="28"/>
        </w:rPr>
      </w:pPr>
      <w:r w:rsidRPr="00D9501D">
        <w:rPr>
          <w:rFonts w:ascii="Times New Roman" w:hAnsi="Times New Roman" w:cs="Times New Roman"/>
          <w:sz w:val="28"/>
          <w:szCs w:val="28"/>
        </w:rPr>
        <w:lastRenderedPageBreak/>
        <w:t>5) в</w:t>
      </w:r>
      <w:r w:rsidR="00062060" w:rsidRPr="00D9501D">
        <w:rPr>
          <w:rFonts w:ascii="Times New Roman" w:hAnsi="Times New Roman" w:cs="Times New Roman"/>
          <w:sz w:val="28"/>
          <w:szCs w:val="28"/>
        </w:rPr>
        <w:t>икладати в письмовій формі свою окрему думку та долучати її до протоколу Комітет</w:t>
      </w:r>
      <w:r w:rsidR="0040040C" w:rsidRPr="00D9501D">
        <w:rPr>
          <w:rFonts w:ascii="Times New Roman" w:hAnsi="Times New Roman" w:cs="Times New Roman"/>
          <w:sz w:val="28"/>
          <w:szCs w:val="28"/>
        </w:rPr>
        <w:t>у;</w:t>
      </w:r>
    </w:p>
    <w:p w:rsidR="004F00E9" w:rsidRDefault="0040040C" w:rsidP="004F00E9">
      <w:pPr>
        <w:tabs>
          <w:tab w:val="left" w:pos="567"/>
        </w:tabs>
        <w:spacing w:after="0" w:line="240" w:lineRule="auto"/>
        <w:ind w:firstLine="567"/>
        <w:jc w:val="both"/>
        <w:rPr>
          <w:rFonts w:ascii="Times New Roman" w:hAnsi="Times New Roman" w:cs="Times New Roman"/>
          <w:sz w:val="28"/>
          <w:szCs w:val="28"/>
        </w:rPr>
      </w:pPr>
      <w:r w:rsidRPr="00D9501D">
        <w:rPr>
          <w:rFonts w:ascii="Times New Roman" w:hAnsi="Times New Roman" w:cs="Times New Roman"/>
          <w:sz w:val="28"/>
          <w:szCs w:val="28"/>
        </w:rPr>
        <w:t>6) о</w:t>
      </w:r>
      <w:r w:rsidR="00062060" w:rsidRPr="00D9501D">
        <w:rPr>
          <w:rFonts w:ascii="Times New Roman" w:hAnsi="Times New Roman" w:cs="Times New Roman"/>
          <w:sz w:val="28"/>
          <w:szCs w:val="28"/>
        </w:rPr>
        <w:t>тримувати необхідну інформацію на запити або будь-яке інше сприяння, пов’язане з діяльністю Комітету, від керівництва облдержадміністрації, працівників Сектору, керівника апарату та керівників структурних підрозділів облдержадміністрації, підприємств, установ та організацій, що н</w:t>
      </w:r>
      <w:r w:rsidR="004F00E9">
        <w:rPr>
          <w:rFonts w:ascii="Times New Roman" w:hAnsi="Times New Roman" w:cs="Times New Roman"/>
          <w:sz w:val="28"/>
          <w:szCs w:val="28"/>
        </w:rPr>
        <w:t>алежать до сфери її управління;</w:t>
      </w:r>
    </w:p>
    <w:p w:rsidR="004D55A1" w:rsidRPr="004F00E9" w:rsidRDefault="004F00E9" w:rsidP="004F00E9">
      <w:pPr>
        <w:tabs>
          <w:tab w:val="left" w:pos="567"/>
        </w:tabs>
        <w:spacing w:after="0" w:line="240" w:lineRule="auto"/>
        <w:ind w:firstLine="567"/>
        <w:jc w:val="both"/>
        <w:rPr>
          <w:rFonts w:ascii="Times New Roman" w:hAnsi="Times New Roman" w:cs="Times New Roman"/>
          <w:b/>
          <w:sz w:val="28"/>
          <w:szCs w:val="28"/>
        </w:rPr>
      </w:pPr>
      <w:r>
        <w:rPr>
          <w:rFonts w:ascii="Times New Roman" w:hAnsi="Times New Roman" w:cs="Times New Roman"/>
          <w:spacing w:val="-6"/>
          <w:sz w:val="28"/>
          <w:szCs w:val="28"/>
        </w:rPr>
        <w:t>7) з</w:t>
      </w:r>
      <w:r w:rsidR="00062060" w:rsidRPr="00ED163C">
        <w:rPr>
          <w:rFonts w:ascii="Times New Roman" w:hAnsi="Times New Roman" w:cs="Times New Roman"/>
          <w:spacing w:val="-6"/>
          <w:sz w:val="28"/>
          <w:szCs w:val="28"/>
        </w:rPr>
        <w:t>а рішенням Комітету проводити робочі зустрічі із працівниками Сектору</w:t>
      </w:r>
      <w:r w:rsidR="004D55A1" w:rsidRPr="00ED163C">
        <w:rPr>
          <w:rFonts w:ascii="Times New Roman" w:hAnsi="Times New Roman" w:cs="Times New Roman"/>
          <w:spacing w:val="-6"/>
          <w:sz w:val="28"/>
          <w:szCs w:val="28"/>
        </w:rPr>
        <w:t>.</w:t>
      </w:r>
    </w:p>
    <w:p w:rsidR="004D55A1" w:rsidRPr="00D9501D" w:rsidRDefault="004D55A1" w:rsidP="00D9501D">
      <w:pPr>
        <w:tabs>
          <w:tab w:val="left" w:pos="567"/>
        </w:tabs>
        <w:spacing w:after="0" w:line="240" w:lineRule="auto"/>
        <w:ind w:firstLine="567"/>
        <w:jc w:val="both"/>
        <w:rPr>
          <w:rFonts w:ascii="Times New Roman" w:hAnsi="Times New Roman" w:cs="Times New Roman"/>
          <w:sz w:val="28"/>
          <w:szCs w:val="28"/>
        </w:rPr>
      </w:pPr>
      <w:r w:rsidRPr="00D9501D">
        <w:rPr>
          <w:rFonts w:ascii="Times New Roman" w:hAnsi="Times New Roman" w:cs="Times New Roman"/>
          <w:sz w:val="28"/>
          <w:szCs w:val="28"/>
        </w:rPr>
        <w:t>4.2. Члени Комітету зобов’язані:</w:t>
      </w:r>
    </w:p>
    <w:p w:rsidR="004D55A1" w:rsidRPr="00D9501D" w:rsidRDefault="004D55A1" w:rsidP="00D9501D">
      <w:pPr>
        <w:tabs>
          <w:tab w:val="left" w:pos="567"/>
        </w:tabs>
        <w:spacing w:after="0" w:line="240" w:lineRule="auto"/>
        <w:ind w:firstLine="567"/>
        <w:jc w:val="both"/>
        <w:rPr>
          <w:rFonts w:ascii="Times New Roman" w:hAnsi="Times New Roman" w:cs="Times New Roman"/>
          <w:sz w:val="28"/>
          <w:szCs w:val="28"/>
        </w:rPr>
      </w:pPr>
      <w:r w:rsidRPr="00D9501D">
        <w:rPr>
          <w:rFonts w:ascii="Times New Roman" w:hAnsi="Times New Roman" w:cs="Times New Roman"/>
          <w:sz w:val="28"/>
          <w:szCs w:val="28"/>
        </w:rPr>
        <w:t>1) б</w:t>
      </w:r>
      <w:r w:rsidR="00062060" w:rsidRPr="00D9501D">
        <w:rPr>
          <w:rFonts w:ascii="Times New Roman" w:hAnsi="Times New Roman" w:cs="Times New Roman"/>
          <w:sz w:val="28"/>
          <w:szCs w:val="28"/>
        </w:rPr>
        <w:t>ути при</w:t>
      </w:r>
      <w:r w:rsidRPr="00D9501D">
        <w:rPr>
          <w:rFonts w:ascii="Times New Roman" w:hAnsi="Times New Roman" w:cs="Times New Roman"/>
          <w:sz w:val="28"/>
          <w:szCs w:val="28"/>
        </w:rPr>
        <w:t>сутніми на засіданнях Комітету;</w:t>
      </w:r>
    </w:p>
    <w:p w:rsidR="004D55A1" w:rsidRPr="00D9501D" w:rsidRDefault="004D55A1" w:rsidP="00D9501D">
      <w:pPr>
        <w:tabs>
          <w:tab w:val="left" w:pos="567"/>
        </w:tabs>
        <w:spacing w:after="0" w:line="240" w:lineRule="auto"/>
        <w:ind w:firstLine="567"/>
        <w:jc w:val="both"/>
        <w:rPr>
          <w:rFonts w:ascii="Times New Roman" w:hAnsi="Times New Roman" w:cs="Times New Roman"/>
          <w:sz w:val="28"/>
          <w:szCs w:val="28"/>
        </w:rPr>
      </w:pPr>
      <w:r w:rsidRPr="00D9501D">
        <w:rPr>
          <w:rFonts w:ascii="Times New Roman" w:hAnsi="Times New Roman" w:cs="Times New Roman"/>
          <w:sz w:val="28"/>
          <w:szCs w:val="28"/>
        </w:rPr>
        <w:t>2) б</w:t>
      </w:r>
      <w:r w:rsidR="00062060" w:rsidRPr="00D9501D">
        <w:rPr>
          <w:rFonts w:ascii="Times New Roman" w:hAnsi="Times New Roman" w:cs="Times New Roman"/>
          <w:sz w:val="28"/>
          <w:szCs w:val="28"/>
        </w:rPr>
        <w:t>ути незалежними та об’єктивними під час виконання своїх повнова</w:t>
      </w:r>
      <w:r w:rsidRPr="00D9501D">
        <w:rPr>
          <w:rFonts w:ascii="Times New Roman" w:hAnsi="Times New Roman" w:cs="Times New Roman"/>
          <w:sz w:val="28"/>
          <w:szCs w:val="28"/>
        </w:rPr>
        <w:t>жень, визначених цим Положення;</w:t>
      </w:r>
    </w:p>
    <w:p w:rsidR="004D55A1" w:rsidRPr="00D9501D" w:rsidRDefault="004D55A1" w:rsidP="00D9501D">
      <w:pPr>
        <w:tabs>
          <w:tab w:val="left" w:pos="567"/>
        </w:tabs>
        <w:spacing w:after="0" w:line="240" w:lineRule="auto"/>
        <w:ind w:firstLine="567"/>
        <w:jc w:val="both"/>
        <w:rPr>
          <w:rFonts w:ascii="Times New Roman" w:hAnsi="Times New Roman" w:cs="Times New Roman"/>
          <w:sz w:val="28"/>
          <w:szCs w:val="28"/>
        </w:rPr>
      </w:pPr>
      <w:r w:rsidRPr="00D9501D">
        <w:rPr>
          <w:rFonts w:ascii="Times New Roman" w:hAnsi="Times New Roman" w:cs="Times New Roman"/>
          <w:sz w:val="28"/>
          <w:szCs w:val="28"/>
        </w:rPr>
        <w:t>3) н</w:t>
      </w:r>
      <w:r w:rsidR="00062060" w:rsidRPr="00D9501D">
        <w:rPr>
          <w:rFonts w:ascii="Times New Roman" w:hAnsi="Times New Roman" w:cs="Times New Roman"/>
          <w:sz w:val="28"/>
          <w:szCs w:val="28"/>
        </w:rPr>
        <w:t xml:space="preserve">адавати пропозиції та рекомендації для </w:t>
      </w:r>
      <w:r w:rsidRPr="00D9501D">
        <w:rPr>
          <w:rFonts w:ascii="Times New Roman" w:hAnsi="Times New Roman" w:cs="Times New Roman"/>
          <w:sz w:val="28"/>
          <w:szCs w:val="28"/>
        </w:rPr>
        <w:t>розгляду на засіданн</w:t>
      </w:r>
      <w:r w:rsidR="004E3023">
        <w:rPr>
          <w:rFonts w:ascii="Times New Roman" w:hAnsi="Times New Roman" w:cs="Times New Roman"/>
          <w:sz w:val="28"/>
          <w:szCs w:val="28"/>
        </w:rPr>
        <w:t>ях</w:t>
      </w:r>
      <w:r w:rsidRPr="00D9501D">
        <w:rPr>
          <w:rFonts w:ascii="Times New Roman" w:hAnsi="Times New Roman" w:cs="Times New Roman"/>
          <w:sz w:val="28"/>
          <w:szCs w:val="28"/>
        </w:rPr>
        <w:t xml:space="preserve"> Комітету;</w:t>
      </w:r>
    </w:p>
    <w:p w:rsidR="004D55A1" w:rsidRPr="00D9501D" w:rsidRDefault="004D55A1" w:rsidP="00D9501D">
      <w:pPr>
        <w:tabs>
          <w:tab w:val="left" w:pos="567"/>
        </w:tabs>
        <w:spacing w:after="0" w:line="240" w:lineRule="auto"/>
        <w:ind w:firstLine="567"/>
        <w:jc w:val="both"/>
        <w:rPr>
          <w:rFonts w:ascii="Times New Roman" w:hAnsi="Times New Roman" w:cs="Times New Roman"/>
          <w:sz w:val="28"/>
          <w:szCs w:val="28"/>
        </w:rPr>
      </w:pPr>
      <w:r w:rsidRPr="00D9501D">
        <w:rPr>
          <w:rFonts w:ascii="Times New Roman" w:hAnsi="Times New Roman" w:cs="Times New Roman"/>
          <w:sz w:val="28"/>
          <w:szCs w:val="28"/>
        </w:rPr>
        <w:t>4) п</w:t>
      </w:r>
      <w:r w:rsidR="00062060" w:rsidRPr="00D9501D">
        <w:rPr>
          <w:rFonts w:ascii="Times New Roman" w:hAnsi="Times New Roman" w:cs="Times New Roman"/>
          <w:sz w:val="28"/>
          <w:szCs w:val="28"/>
        </w:rPr>
        <w:t>ідтримувати св</w:t>
      </w:r>
      <w:r w:rsidRPr="00D9501D">
        <w:rPr>
          <w:rFonts w:ascii="Times New Roman" w:hAnsi="Times New Roman" w:cs="Times New Roman"/>
          <w:sz w:val="28"/>
          <w:szCs w:val="28"/>
        </w:rPr>
        <w:t>ою бездоганну ділову репутацію;</w:t>
      </w:r>
    </w:p>
    <w:p w:rsidR="00062060" w:rsidRPr="00D9501D" w:rsidRDefault="004D55A1" w:rsidP="00D9501D">
      <w:pPr>
        <w:tabs>
          <w:tab w:val="left" w:pos="567"/>
        </w:tabs>
        <w:spacing w:after="0" w:line="240" w:lineRule="auto"/>
        <w:ind w:firstLine="567"/>
        <w:jc w:val="both"/>
        <w:rPr>
          <w:rFonts w:ascii="Times New Roman" w:hAnsi="Times New Roman" w:cs="Times New Roman"/>
          <w:sz w:val="28"/>
          <w:szCs w:val="28"/>
        </w:rPr>
      </w:pPr>
      <w:r w:rsidRPr="00D9501D">
        <w:rPr>
          <w:rFonts w:ascii="Times New Roman" w:hAnsi="Times New Roman" w:cs="Times New Roman"/>
          <w:sz w:val="28"/>
          <w:szCs w:val="28"/>
        </w:rPr>
        <w:t>5) в</w:t>
      </w:r>
      <w:r w:rsidR="00062060" w:rsidRPr="00D9501D">
        <w:rPr>
          <w:rFonts w:ascii="Times New Roman" w:hAnsi="Times New Roman" w:cs="Times New Roman"/>
          <w:sz w:val="28"/>
          <w:szCs w:val="28"/>
        </w:rPr>
        <w:t xml:space="preserve">живати заходів щодо забезпечення збереження інформації, зокрема з обмеженим доступом, яка стала їм відома у зв’язку із здійсненням ними повноважень, відповідно до цього Положення. </w:t>
      </w:r>
    </w:p>
    <w:p w:rsidR="00062060" w:rsidRPr="00D9501D" w:rsidRDefault="00062060" w:rsidP="00D9501D">
      <w:pPr>
        <w:tabs>
          <w:tab w:val="left" w:pos="567"/>
        </w:tabs>
        <w:spacing w:after="0" w:line="240" w:lineRule="auto"/>
        <w:ind w:firstLine="567"/>
        <w:jc w:val="both"/>
        <w:rPr>
          <w:rFonts w:ascii="Times New Roman" w:hAnsi="Times New Roman" w:cs="Times New Roman"/>
          <w:sz w:val="28"/>
          <w:szCs w:val="28"/>
        </w:rPr>
      </w:pPr>
    </w:p>
    <w:p w:rsidR="004D55A1" w:rsidRPr="00D9501D" w:rsidRDefault="00062060" w:rsidP="00D9501D">
      <w:pPr>
        <w:tabs>
          <w:tab w:val="left" w:pos="567"/>
        </w:tabs>
        <w:spacing w:after="0" w:line="240" w:lineRule="auto"/>
        <w:ind w:firstLine="567"/>
        <w:jc w:val="both"/>
        <w:rPr>
          <w:rFonts w:ascii="Times New Roman" w:hAnsi="Times New Roman" w:cs="Times New Roman"/>
          <w:b/>
          <w:sz w:val="28"/>
          <w:szCs w:val="28"/>
        </w:rPr>
      </w:pPr>
      <w:r w:rsidRPr="00D9501D">
        <w:rPr>
          <w:rFonts w:ascii="Times New Roman" w:hAnsi="Times New Roman" w:cs="Times New Roman"/>
          <w:b/>
          <w:sz w:val="28"/>
          <w:szCs w:val="28"/>
        </w:rPr>
        <w:t>V. Пр</w:t>
      </w:r>
      <w:r w:rsidR="004D55A1" w:rsidRPr="00D9501D">
        <w:rPr>
          <w:rFonts w:ascii="Times New Roman" w:hAnsi="Times New Roman" w:cs="Times New Roman"/>
          <w:b/>
          <w:sz w:val="28"/>
          <w:szCs w:val="28"/>
        </w:rPr>
        <w:t>ава та обов’язки голови Комітету</w:t>
      </w:r>
    </w:p>
    <w:p w:rsidR="004D55A1" w:rsidRPr="00D9501D" w:rsidRDefault="004D55A1" w:rsidP="00D9501D">
      <w:pPr>
        <w:tabs>
          <w:tab w:val="left" w:pos="567"/>
        </w:tabs>
        <w:spacing w:after="0" w:line="240" w:lineRule="auto"/>
        <w:ind w:firstLine="567"/>
        <w:jc w:val="both"/>
        <w:rPr>
          <w:rFonts w:ascii="Times New Roman" w:hAnsi="Times New Roman" w:cs="Times New Roman"/>
          <w:sz w:val="28"/>
          <w:szCs w:val="28"/>
        </w:rPr>
      </w:pPr>
      <w:r w:rsidRPr="00D9501D">
        <w:rPr>
          <w:rFonts w:ascii="Times New Roman" w:hAnsi="Times New Roman" w:cs="Times New Roman"/>
          <w:sz w:val="28"/>
          <w:szCs w:val="28"/>
        </w:rPr>
        <w:t>5.1. Г</w:t>
      </w:r>
      <w:r w:rsidR="00062060" w:rsidRPr="00D9501D">
        <w:rPr>
          <w:rFonts w:ascii="Times New Roman" w:hAnsi="Times New Roman" w:cs="Times New Roman"/>
          <w:sz w:val="28"/>
          <w:szCs w:val="28"/>
        </w:rPr>
        <w:t xml:space="preserve">олова Комітету здійснює загальне керівництво діяльністю Комітету, визначає порядок його роботи та головує на </w:t>
      </w:r>
      <w:r w:rsidR="004E3023">
        <w:rPr>
          <w:rFonts w:ascii="Times New Roman" w:hAnsi="Times New Roman" w:cs="Times New Roman"/>
          <w:sz w:val="28"/>
          <w:szCs w:val="28"/>
        </w:rPr>
        <w:t xml:space="preserve">його </w:t>
      </w:r>
      <w:r w:rsidRPr="00D9501D">
        <w:rPr>
          <w:rFonts w:ascii="Times New Roman" w:hAnsi="Times New Roman" w:cs="Times New Roman"/>
          <w:sz w:val="28"/>
          <w:szCs w:val="28"/>
        </w:rPr>
        <w:t>засіданнях.</w:t>
      </w:r>
    </w:p>
    <w:p w:rsidR="004D55A1" w:rsidRPr="00D9501D" w:rsidRDefault="004D55A1" w:rsidP="00D9501D">
      <w:pPr>
        <w:tabs>
          <w:tab w:val="left" w:pos="567"/>
        </w:tabs>
        <w:spacing w:after="0" w:line="240" w:lineRule="auto"/>
        <w:ind w:firstLine="567"/>
        <w:jc w:val="both"/>
        <w:rPr>
          <w:rFonts w:ascii="Times New Roman" w:hAnsi="Times New Roman" w:cs="Times New Roman"/>
          <w:sz w:val="28"/>
          <w:szCs w:val="28"/>
        </w:rPr>
      </w:pPr>
      <w:r w:rsidRPr="00D9501D">
        <w:rPr>
          <w:rFonts w:ascii="Times New Roman" w:hAnsi="Times New Roman" w:cs="Times New Roman"/>
          <w:sz w:val="28"/>
          <w:szCs w:val="28"/>
        </w:rPr>
        <w:t>5.2. Г</w:t>
      </w:r>
      <w:r w:rsidR="00062060" w:rsidRPr="00D9501D">
        <w:rPr>
          <w:rFonts w:ascii="Times New Roman" w:hAnsi="Times New Roman" w:cs="Times New Roman"/>
          <w:sz w:val="28"/>
          <w:szCs w:val="28"/>
        </w:rPr>
        <w:t>олова Комітету, крім покладених на нього прав та обов’язкі</w:t>
      </w:r>
      <w:r w:rsidRPr="00D9501D">
        <w:rPr>
          <w:rFonts w:ascii="Times New Roman" w:hAnsi="Times New Roman" w:cs="Times New Roman"/>
          <w:sz w:val="28"/>
          <w:szCs w:val="28"/>
        </w:rPr>
        <w:t>в як члена Комітету, має право:</w:t>
      </w:r>
    </w:p>
    <w:p w:rsidR="004D55A1" w:rsidRPr="00D9501D" w:rsidRDefault="004D55A1" w:rsidP="00D9501D">
      <w:pPr>
        <w:tabs>
          <w:tab w:val="left" w:pos="567"/>
        </w:tabs>
        <w:spacing w:after="0" w:line="240" w:lineRule="auto"/>
        <w:ind w:firstLine="567"/>
        <w:jc w:val="both"/>
        <w:rPr>
          <w:rFonts w:ascii="Times New Roman" w:hAnsi="Times New Roman" w:cs="Times New Roman"/>
          <w:sz w:val="28"/>
          <w:szCs w:val="28"/>
        </w:rPr>
      </w:pPr>
      <w:r w:rsidRPr="00D9501D">
        <w:rPr>
          <w:rFonts w:ascii="Times New Roman" w:hAnsi="Times New Roman" w:cs="Times New Roman"/>
          <w:sz w:val="28"/>
          <w:szCs w:val="28"/>
        </w:rPr>
        <w:t>1) п</w:t>
      </w:r>
      <w:r w:rsidR="00062060" w:rsidRPr="00D9501D">
        <w:rPr>
          <w:rFonts w:ascii="Times New Roman" w:hAnsi="Times New Roman" w:cs="Times New Roman"/>
          <w:sz w:val="28"/>
          <w:szCs w:val="28"/>
        </w:rPr>
        <w:t xml:space="preserve">ідписувати запити на інформацію від імені Комітету та звіти </w:t>
      </w:r>
      <w:r w:rsidRPr="00D9501D">
        <w:rPr>
          <w:rFonts w:ascii="Times New Roman" w:hAnsi="Times New Roman" w:cs="Times New Roman"/>
          <w:sz w:val="28"/>
          <w:szCs w:val="28"/>
        </w:rPr>
        <w:t>про результати його діяльності;</w:t>
      </w:r>
    </w:p>
    <w:p w:rsidR="004D55A1" w:rsidRPr="00D9501D" w:rsidRDefault="004D55A1" w:rsidP="00D9501D">
      <w:pPr>
        <w:tabs>
          <w:tab w:val="left" w:pos="567"/>
        </w:tabs>
        <w:spacing w:after="0" w:line="240" w:lineRule="auto"/>
        <w:ind w:firstLine="567"/>
        <w:jc w:val="both"/>
        <w:rPr>
          <w:rFonts w:ascii="Times New Roman" w:hAnsi="Times New Roman" w:cs="Times New Roman"/>
          <w:sz w:val="28"/>
          <w:szCs w:val="28"/>
        </w:rPr>
      </w:pPr>
      <w:r w:rsidRPr="00D9501D">
        <w:rPr>
          <w:rFonts w:ascii="Times New Roman" w:hAnsi="Times New Roman" w:cs="Times New Roman"/>
          <w:sz w:val="28"/>
          <w:szCs w:val="28"/>
        </w:rPr>
        <w:t>2) скликати засідання Комітету;</w:t>
      </w:r>
    </w:p>
    <w:p w:rsidR="004D55A1" w:rsidRPr="00D9501D" w:rsidRDefault="004D55A1" w:rsidP="00D9501D">
      <w:pPr>
        <w:tabs>
          <w:tab w:val="left" w:pos="567"/>
        </w:tabs>
        <w:spacing w:after="0" w:line="240" w:lineRule="auto"/>
        <w:ind w:firstLine="567"/>
        <w:jc w:val="both"/>
        <w:rPr>
          <w:rFonts w:ascii="Times New Roman" w:hAnsi="Times New Roman" w:cs="Times New Roman"/>
          <w:sz w:val="28"/>
          <w:szCs w:val="28"/>
        </w:rPr>
      </w:pPr>
      <w:r w:rsidRPr="00D9501D">
        <w:rPr>
          <w:rFonts w:ascii="Times New Roman" w:hAnsi="Times New Roman" w:cs="Times New Roman"/>
          <w:sz w:val="28"/>
          <w:szCs w:val="28"/>
        </w:rPr>
        <w:t>3) д</w:t>
      </w:r>
      <w:r w:rsidR="00062060" w:rsidRPr="00D9501D">
        <w:rPr>
          <w:rFonts w:ascii="Times New Roman" w:hAnsi="Times New Roman" w:cs="Times New Roman"/>
          <w:sz w:val="28"/>
          <w:szCs w:val="28"/>
        </w:rPr>
        <w:t xml:space="preserve">авати доручення членам Комітету щодо підготовки матеріалів для розгляду на засіданнях </w:t>
      </w:r>
      <w:r w:rsidRPr="00D9501D">
        <w:rPr>
          <w:rFonts w:ascii="Times New Roman" w:hAnsi="Times New Roman" w:cs="Times New Roman"/>
          <w:sz w:val="28"/>
          <w:szCs w:val="28"/>
        </w:rPr>
        <w:t>та визначати строки їх подання;</w:t>
      </w:r>
    </w:p>
    <w:p w:rsidR="004D55A1" w:rsidRPr="00D9501D" w:rsidRDefault="004D55A1" w:rsidP="00D9501D">
      <w:pPr>
        <w:tabs>
          <w:tab w:val="left" w:pos="567"/>
        </w:tabs>
        <w:spacing w:after="0" w:line="240" w:lineRule="auto"/>
        <w:ind w:firstLine="567"/>
        <w:jc w:val="both"/>
        <w:rPr>
          <w:rFonts w:ascii="Times New Roman" w:hAnsi="Times New Roman" w:cs="Times New Roman"/>
          <w:sz w:val="28"/>
          <w:szCs w:val="28"/>
        </w:rPr>
      </w:pPr>
      <w:r w:rsidRPr="00D9501D">
        <w:rPr>
          <w:rFonts w:ascii="Times New Roman" w:hAnsi="Times New Roman" w:cs="Times New Roman"/>
          <w:sz w:val="28"/>
          <w:szCs w:val="28"/>
        </w:rPr>
        <w:t>4) в</w:t>
      </w:r>
      <w:r w:rsidR="00062060" w:rsidRPr="00D9501D">
        <w:rPr>
          <w:rFonts w:ascii="Times New Roman" w:hAnsi="Times New Roman" w:cs="Times New Roman"/>
          <w:sz w:val="28"/>
          <w:szCs w:val="28"/>
        </w:rPr>
        <w:t>иключати з порядку денного засідання Комітету питання, що підготовлені несвоєчасно або</w:t>
      </w:r>
      <w:r w:rsidRPr="00D9501D">
        <w:rPr>
          <w:rFonts w:ascii="Times New Roman" w:hAnsi="Times New Roman" w:cs="Times New Roman"/>
          <w:sz w:val="28"/>
          <w:szCs w:val="28"/>
        </w:rPr>
        <w:t xml:space="preserve"> неякісно, та в інших випадках;</w:t>
      </w:r>
    </w:p>
    <w:p w:rsidR="000B1198" w:rsidRDefault="004D55A1" w:rsidP="000B1198">
      <w:pPr>
        <w:tabs>
          <w:tab w:val="left" w:pos="567"/>
        </w:tabs>
        <w:spacing w:after="0" w:line="240" w:lineRule="auto"/>
        <w:ind w:firstLine="567"/>
        <w:jc w:val="both"/>
        <w:rPr>
          <w:rFonts w:ascii="Times New Roman" w:hAnsi="Times New Roman" w:cs="Times New Roman"/>
          <w:sz w:val="28"/>
          <w:szCs w:val="28"/>
        </w:rPr>
      </w:pPr>
      <w:r w:rsidRPr="00D9501D">
        <w:rPr>
          <w:rFonts w:ascii="Times New Roman" w:hAnsi="Times New Roman" w:cs="Times New Roman"/>
          <w:sz w:val="28"/>
          <w:szCs w:val="28"/>
        </w:rPr>
        <w:t>5) п</w:t>
      </w:r>
      <w:r w:rsidR="00062060" w:rsidRPr="00D9501D">
        <w:rPr>
          <w:rFonts w:ascii="Times New Roman" w:hAnsi="Times New Roman" w:cs="Times New Roman"/>
          <w:sz w:val="28"/>
          <w:szCs w:val="28"/>
        </w:rPr>
        <w:t xml:space="preserve">ризначати із персонального складу Комітету відповідального за підготовку звіту про </w:t>
      </w:r>
      <w:r w:rsidRPr="00D9501D">
        <w:rPr>
          <w:rFonts w:ascii="Times New Roman" w:hAnsi="Times New Roman" w:cs="Times New Roman"/>
          <w:sz w:val="28"/>
          <w:szCs w:val="28"/>
        </w:rPr>
        <w:t xml:space="preserve">результати </w:t>
      </w:r>
      <w:r w:rsidR="00DB3085">
        <w:rPr>
          <w:rFonts w:ascii="Times New Roman" w:hAnsi="Times New Roman" w:cs="Times New Roman"/>
          <w:sz w:val="28"/>
          <w:szCs w:val="28"/>
        </w:rPr>
        <w:t xml:space="preserve">його </w:t>
      </w:r>
      <w:r w:rsidR="000B1198">
        <w:rPr>
          <w:rFonts w:ascii="Times New Roman" w:hAnsi="Times New Roman" w:cs="Times New Roman"/>
          <w:sz w:val="28"/>
          <w:szCs w:val="28"/>
        </w:rPr>
        <w:t>діяльності.</w:t>
      </w:r>
    </w:p>
    <w:p w:rsidR="004D55A1" w:rsidRPr="00D9501D" w:rsidRDefault="000B1198" w:rsidP="000B1198">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5.3. Г</w:t>
      </w:r>
      <w:r w:rsidR="004D55A1" w:rsidRPr="00D9501D">
        <w:rPr>
          <w:rFonts w:ascii="Times New Roman" w:hAnsi="Times New Roman" w:cs="Times New Roman"/>
          <w:sz w:val="28"/>
          <w:szCs w:val="28"/>
        </w:rPr>
        <w:t>олова Комітету зобов’язаний:</w:t>
      </w:r>
    </w:p>
    <w:p w:rsidR="004D55A1" w:rsidRPr="00D9501D" w:rsidRDefault="004D55A1" w:rsidP="00D9501D">
      <w:pPr>
        <w:tabs>
          <w:tab w:val="left" w:pos="567"/>
        </w:tabs>
        <w:spacing w:after="0" w:line="240" w:lineRule="auto"/>
        <w:ind w:firstLine="567"/>
        <w:jc w:val="both"/>
        <w:rPr>
          <w:rFonts w:ascii="Times New Roman" w:hAnsi="Times New Roman" w:cs="Times New Roman"/>
          <w:sz w:val="28"/>
          <w:szCs w:val="28"/>
        </w:rPr>
      </w:pPr>
      <w:r w:rsidRPr="00D9501D">
        <w:rPr>
          <w:rFonts w:ascii="Times New Roman" w:hAnsi="Times New Roman" w:cs="Times New Roman"/>
          <w:sz w:val="28"/>
          <w:szCs w:val="28"/>
        </w:rPr>
        <w:t>1) п</w:t>
      </w:r>
      <w:r w:rsidR="00062060" w:rsidRPr="00D9501D">
        <w:rPr>
          <w:rFonts w:ascii="Times New Roman" w:hAnsi="Times New Roman" w:cs="Times New Roman"/>
          <w:sz w:val="28"/>
          <w:szCs w:val="28"/>
        </w:rPr>
        <w:t>роводити засідання Коміт</w:t>
      </w:r>
      <w:r w:rsidRPr="00D9501D">
        <w:rPr>
          <w:rFonts w:ascii="Times New Roman" w:hAnsi="Times New Roman" w:cs="Times New Roman"/>
          <w:sz w:val="28"/>
          <w:szCs w:val="28"/>
        </w:rPr>
        <w:t>ету не рідше двох разів на рік;</w:t>
      </w:r>
    </w:p>
    <w:p w:rsidR="004D55A1" w:rsidRPr="00D9501D" w:rsidRDefault="004D55A1" w:rsidP="00D9501D">
      <w:pPr>
        <w:tabs>
          <w:tab w:val="left" w:pos="567"/>
        </w:tabs>
        <w:spacing w:after="0" w:line="240" w:lineRule="auto"/>
        <w:ind w:firstLine="567"/>
        <w:jc w:val="both"/>
        <w:rPr>
          <w:rFonts w:ascii="Times New Roman" w:hAnsi="Times New Roman" w:cs="Times New Roman"/>
          <w:sz w:val="28"/>
          <w:szCs w:val="28"/>
        </w:rPr>
      </w:pPr>
      <w:r w:rsidRPr="00D9501D">
        <w:rPr>
          <w:rFonts w:ascii="Times New Roman" w:hAnsi="Times New Roman" w:cs="Times New Roman"/>
          <w:sz w:val="28"/>
          <w:szCs w:val="28"/>
        </w:rPr>
        <w:t>2) п</w:t>
      </w:r>
      <w:r w:rsidR="00062060" w:rsidRPr="00D9501D">
        <w:rPr>
          <w:rFonts w:ascii="Times New Roman" w:hAnsi="Times New Roman" w:cs="Times New Roman"/>
          <w:sz w:val="28"/>
          <w:szCs w:val="28"/>
        </w:rPr>
        <w:t>ризначати дату і час засідань Комітету, затверджувати порядок денний засідань</w:t>
      </w:r>
      <w:r w:rsidRPr="00D9501D">
        <w:rPr>
          <w:rFonts w:ascii="Times New Roman" w:hAnsi="Times New Roman" w:cs="Times New Roman"/>
          <w:sz w:val="28"/>
          <w:szCs w:val="28"/>
        </w:rPr>
        <w:t xml:space="preserve"> Комітету та головувати на них;</w:t>
      </w:r>
    </w:p>
    <w:p w:rsidR="004D55A1" w:rsidRPr="00D9501D" w:rsidRDefault="004D55A1" w:rsidP="00D9501D">
      <w:pPr>
        <w:tabs>
          <w:tab w:val="left" w:pos="567"/>
        </w:tabs>
        <w:spacing w:after="0" w:line="240" w:lineRule="auto"/>
        <w:ind w:firstLine="567"/>
        <w:jc w:val="both"/>
        <w:rPr>
          <w:rFonts w:ascii="Times New Roman" w:hAnsi="Times New Roman" w:cs="Times New Roman"/>
          <w:sz w:val="28"/>
          <w:szCs w:val="28"/>
        </w:rPr>
      </w:pPr>
      <w:r w:rsidRPr="00D9501D">
        <w:rPr>
          <w:rFonts w:ascii="Times New Roman" w:hAnsi="Times New Roman" w:cs="Times New Roman"/>
          <w:sz w:val="28"/>
          <w:szCs w:val="28"/>
        </w:rPr>
        <w:t>3) п</w:t>
      </w:r>
      <w:r w:rsidR="00062060" w:rsidRPr="00D9501D">
        <w:rPr>
          <w:rFonts w:ascii="Times New Roman" w:hAnsi="Times New Roman" w:cs="Times New Roman"/>
          <w:sz w:val="28"/>
          <w:szCs w:val="28"/>
        </w:rPr>
        <w:t>ідписува</w:t>
      </w:r>
      <w:r w:rsidRPr="00D9501D">
        <w:rPr>
          <w:rFonts w:ascii="Times New Roman" w:hAnsi="Times New Roman" w:cs="Times New Roman"/>
          <w:sz w:val="28"/>
          <w:szCs w:val="28"/>
        </w:rPr>
        <w:t>ти протоколи засідань Комітету;</w:t>
      </w:r>
    </w:p>
    <w:p w:rsidR="004D55A1" w:rsidRPr="00D9501D" w:rsidRDefault="004D55A1" w:rsidP="00D9501D">
      <w:pPr>
        <w:tabs>
          <w:tab w:val="left" w:pos="567"/>
        </w:tabs>
        <w:spacing w:after="0" w:line="240" w:lineRule="auto"/>
        <w:ind w:firstLine="567"/>
        <w:jc w:val="both"/>
        <w:rPr>
          <w:rFonts w:ascii="Times New Roman" w:hAnsi="Times New Roman" w:cs="Times New Roman"/>
          <w:sz w:val="28"/>
          <w:szCs w:val="28"/>
        </w:rPr>
      </w:pPr>
      <w:r w:rsidRPr="00D9501D">
        <w:rPr>
          <w:rFonts w:ascii="Times New Roman" w:hAnsi="Times New Roman" w:cs="Times New Roman"/>
          <w:sz w:val="28"/>
          <w:szCs w:val="28"/>
        </w:rPr>
        <w:t>4) в</w:t>
      </w:r>
      <w:r w:rsidR="00062060" w:rsidRPr="00D9501D">
        <w:rPr>
          <w:rFonts w:ascii="Times New Roman" w:hAnsi="Times New Roman" w:cs="Times New Roman"/>
          <w:sz w:val="28"/>
          <w:szCs w:val="28"/>
        </w:rPr>
        <w:t>изначати з числа членів Комітету особу, яка ви</w:t>
      </w:r>
      <w:r w:rsidRPr="00D9501D">
        <w:rPr>
          <w:rFonts w:ascii="Times New Roman" w:hAnsi="Times New Roman" w:cs="Times New Roman"/>
          <w:sz w:val="28"/>
          <w:szCs w:val="28"/>
        </w:rPr>
        <w:t>конуватиме обов’язки секретаря;</w:t>
      </w:r>
    </w:p>
    <w:p w:rsidR="008444C4" w:rsidRDefault="004D55A1" w:rsidP="008444C4">
      <w:pPr>
        <w:tabs>
          <w:tab w:val="left" w:pos="567"/>
        </w:tabs>
        <w:spacing w:after="0" w:line="240" w:lineRule="auto"/>
        <w:ind w:firstLine="567"/>
        <w:jc w:val="both"/>
        <w:rPr>
          <w:rFonts w:ascii="Times New Roman" w:hAnsi="Times New Roman" w:cs="Times New Roman"/>
          <w:sz w:val="28"/>
          <w:szCs w:val="28"/>
        </w:rPr>
      </w:pPr>
      <w:r w:rsidRPr="00D9501D">
        <w:rPr>
          <w:rFonts w:ascii="Times New Roman" w:hAnsi="Times New Roman" w:cs="Times New Roman"/>
          <w:sz w:val="28"/>
          <w:szCs w:val="28"/>
        </w:rPr>
        <w:t>5) п</w:t>
      </w:r>
      <w:r w:rsidR="00062060" w:rsidRPr="00D9501D">
        <w:rPr>
          <w:rFonts w:ascii="Times New Roman" w:hAnsi="Times New Roman" w:cs="Times New Roman"/>
          <w:sz w:val="28"/>
          <w:szCs w:val="28"/>
        </w:rPr>
        <w:t>одавати на розгляд голові облдержадміністрації пропозиції та відповідні матеріали з</w:t>
      </w:r>
      <w:r w:rsidR="008444C4">
        <w:rPr>
          <w:rFonts w:ascii="Times New Roman" w:hAnsi="Times New Roman" w:cs="Times New Roman"/>
          <w:sz w:val="28"/>
          <w:szCs w:val="28"/>
        </w:rPr>
        <w:t xml:space="preserve"> питань, розглянутих Комітетом;</w:t>
      </w:r>
    </w:p>
    <w:p w:rsidR="004D55A1" w:rsidRPr="00D9501D" w:rsidRDefault="008444C4" w:rsidP="008444C4">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 з</w:t>
      </w:r>
      <w:r w:rsidR="00062060" w:rsidRPr="00D9501D">
        <w:rPr>
          <w:rFonts w:ascii="Times New Roman" w:hAnsi="Times New Roman" w:cs="Times New Roman"/>
          <w:sz w:val="28"/>
          <w:szCs w:val="28"/>
        </w:rPr>
        <w:t>вітувати голові облдержадм</w:t>
      </w:r>
      <w:r w:rsidR="004D55A1" w:rsidRPr="00D9501D">
        <w:rPr>
          <w:rFonts w:ascii="Times New Roman" w:hAnsi="Times New Roman" w:cs="Times New Roman"/>
          <w:sz w:val="28"/>
          <w:szCs w:val="28"/>
        </w:rPr>
        <w:t>іністрації про роботу Комітету;</w:t>
      </w:r>
    </w:p>
    <w:p w:rsidR="00062060" w:rsidRPr="00D9501D" w:rsidRDefault="004D55A1" w:rsidP="00D9501D">
      <w:pPr>
        <w:tabs>
          <w:tab w:val="left" w:pos="567"/>
        </w:tabs>
        <w:spacing w:after="0" w:line="240" w:lineRule="auto"/>
        <w:ind w:firstLine="567"/>
        <w:jc w:val="both"/>
        <w:rPr>
          <w:rFonts w:ascii="Times New Roman" w:hAnsi="Times New Roman" w:cs="Times New Roman"/>
          <w:sz w:val="28"/>
          <w:szCs w:val="28"/>
        </w:rPr>
      </w:pPr>
      <w:r w:rsidRPr="00D9501D">
        <w:rPr>
          <w:rFonts w:ascii="Times New Roman" w:hAnsi="Times New Roman" w:cs="Times New Roman"/>
          <w:sz w:val="28"/>
          <w:szCs w:val="28"/>
        </w:rPr>
        <w:t>7) з</w:t>
      </w:r>
      <w:r w:rsidR="00062060" w:rsidRPr="00D9501D">
        <w:rPr>
          <w:rFonts w:ascii="Times New Roman" w:hAnsi="Times New Roman" w:cs="Times New Roman"/>
          <w:sz w:val="28"/>
          <w:szCs w:val="28"/>
        </w:rPr>
        <w:t xml:space="preserve">абезпечувати якісне виконання Комітетом завдань і функцій, визначених цим Положенням. </w:t>
      </w:r>
    </w:p>
    <w:p w:rsidR="00132251" w:rsidRPr="00D9501D" w:rsidRDefault="00132251" w:rsidP="00D9501D">
      <w:pPr>
        <w:tabs>
          <w:tab w:val="left" w:pos="567"/>
        </w:tabs>
        <w:spacing w:after="0" w:line="240" w:lineRule="auto"/>
        <w:ind w:firstLine="567"/>
        <w:jc w:val="both"/>
        <w:rPr>
          <w:rFonts w:ascii="Times New Roman" w:hAnsi="Times New Roman" w:cs="Times New Roman"/>
          <w:b/>
          <w:sz w:val="28"/>
          <w:szCs w:val="28"/>
        </w:rPr>
      </w:pPr>
      <w:r w:rsidRPr="00D9501D">
        <w:rPr>
          <w:rFonts w:ascii="Times New Roman" w:hAnsi="Times New Roman" w:cs="Times New Roman"/>
          <w:b/>
          <w:sz w:val="28"/>
          <w:szCs w:val="28"/>
        </w:rPr>
        <w:lastRenderedPageBreak/>
        <w:t>VІ. Організація роботи Комітет</w:t>
      </w:r>
      <w:r w:rsidR="00DB3085">
        <w:rPr>
          <w:rFonts w:ascii="Times New Roman" w:hAnsi="Times New Roman" w:cs="Times New Roman"/>
          <w:b/>
          <w:sz w:val="28"/>
          <w:szCs w:val="28"/>
        </w:rPr>
        <w:t>у</w:t>
      </w:r>
    </w:p>
    <w:p w:rsidR="00132251" w:rsidRPr="00D9501D" w:rsidRDefault="00132251" w:rsidP="00D9501D">
      <w:pPr>
        <w:tabs>
          <w:tab w:val="left" w:pos="567"/>
        </w:tabs>
        <w:spacing w:after="0" w:line="240" w:lineRule="auto"/>
        <w:ind w:firstLine="567"/>
        <w:jc w:val="both"/>
        <w:rPr>
          <w:rFonts w:ascii="Times New Roman" w:hAnsi="Times New Roman" w:cs="Times New Roman"/>
          <w:sz w:val="28"/>
          <w:szCs w:val="28"/>
        </w:rPr>
      </w:pPr>
      <w:r w:rsidRPr="00D9501D">
        <w:rPr>
          <w:rFonts w:ascii="Times New Roman" w:hAnsi="Times New Roman" w:cs="Times New Roman"/>
          <w:sz w:val="28"/>
          <w:szCs w:val="28"/>
        </w:rPr>
        <w:t>6.1. О</w:t>
      </w:r>
      <w:r w:rsidR="00062060" w:rsidRPr="00D9501D">
        <w:rPr>
          <w:rFonts w:ascii="Times New Roman" w:hAnsi="Times New Roman" w:cs="Times New Roman"/>
          <w:sz w:val="28"/>
          <w:szCs w:val="28"/>
        </w:rPr>
        <w:t>рганізаційне та матеріально-технічне забезпечення діяльності Комітету здійснюється</w:t>
      </w:r>
      <w:r w:rsidRPr="00D9501D">
        <w:rPr>
          <w:rFonts w:ascii="Times New Roman" w:hAnsi="Times New Roman" w:cs="Times New Roman"/>
          <w:sz w:val="28"/>
          <w:szCs w:val="28"/>
        </w:rPr>
        <w:t xml:space="preserve"> апаратом облдержадміністрації.</w:t>
      </w:r>
    </w:p>
    <w:p w:rsidR="00132251" w:rsidRPr="00D9501D" w:rsidRDefault="00132251" w:rsidP="00D9501D">
      <w:pPr>
        <w:tabs>
          <w:tab w:val="left" w:pos="567"/>
        </w:tabs>
        <w:spacing w:after="0" w:line="240" w:lineRule="auto"/>
        <w:ind w:firstLine="567"/>
        <w:jc w:val="both"/>
        <w:rPr>
          <w:rFonts w:ascii="Times New Roman" w:hAnsi="Times New Roman" w:cs="Times New Roman"/>
          <w:sz w:val="28"/>
          <w:szCs w:val="28"/>
        </w:rPr>
      </w:pPr>
      <w:r w:rsidRPr="00D9501D">
        <w:rPr>
          <w:rFonts w:ascii="Times New Roman" w:hAnsi="Times New Roman" w:cs="Times New Roman"/>
          <w:sz w:val="28"/>
          <w:szCs w:val="28"/>
        </w:rPr>
        <w:t>6.2. К</w:t>
      </w:r>
      <w:r w:rsidR="00062060" w:rsidRPr="00D9501D">
        <w:rPr>
          <w:rFonts w:ascii="Times New Roman" w:hAnsi="Times New Roman" w:cs="Times New Roman"/>
          <w:sz w:val="28"/>
          <w:szCs w:val="28"/>
        </w:rPr>
        <w:t>омітет організовує свою роботу шляхом проведення засідань. На засідання Комітету можуть бути запрошені голова облдержадміністрації, перший заступник</w:t>
      </w:r>
      <w:r w:rsidR="00A5026A">
        <w:rPr>
          <w:rFonts w:ascii="Times New Roman" w:hAnsi="Times New Roman" w:cs="Times New Roman"/>
          <w:sz w:val="28"/>
          <w:szCs w:val="28"/>
        </w:rPr>
        <w:t xml:space="preserve"> голови</w:t>
      </w:r>
      <w:r w:rsidR="00062060" w:rsidRPr="00D9501D">
        <w:rPr>
          <w:rFonts w:ascii="Times New Roman" w:hAnsi="Times New Roman" w:cs="Times New Roman"/>
          <w:sz w:val="28"/>
          <w:szCs w:val="28"/>
        </w:rPr>
        <w:t>, заступники, керівник апарату та керівники структурних підрозділів облдержадміністрації, керівники підприємств, установ та організацій, що входять до сфери управління облдержадміністрації, внутрішні та зовнішні експерти, незалежні консу</w:t>
      </w:r>
      <w:r w:rsidRPr="00D9501D">
        <w:rPr>
          <w:rFonts w:ascii="Times New Roman" w:hAnsi="Times New Roman" w:cs="Times New Roman"/>
          <w:sz w:val="28"/>
          <w:szCs w:val="28"/>
        </w:rPr>
        <w:t>льтанти тощо.</w:t>
      </w:r>
    </w:p>
    <w:p w:rsidR="00132251" w:rsidRPr="00D9501D" w:rsidRDefault="00132251" w:rsidP="00D9501D">
      <w:pPr>
        <w:tabs>
          <w:tab w:val="left" w:pos="567"/>
        </w:tabs>
        <w:spacing w:after="0" w:line="240" w:lineRule="auto"/>
        <w:ind w:firstLine="567"/>
        <w:jc w:val="both"/>
        <w:rPr>
          <w:rFonts w:ascii="Times New Roman" w:hAnsi="Times New Roman" w:cs="Times New Roman"/>
          <w:sz w:val="28"/>
          <w:szCs w:val="28"/>
        </w:rPr>
      </w:pPr>
      <w:r w:rsidRPr="00D9501D">
        <w:rPr>
          <w:rFonts w:ascii="Times New Roman" w:hAnsi="Times New Roman" w:cs="Times New Roman"/>
          <w:sz w:val="28"/>
          <w:szCs w:val="28"/>
        </w:rPr>
        <w:t>6.3. З</w:t>
      </w:r>
      <w:r w:rsidR="00062060" w:rsidRPr="00D9501D">
        <w:rPr>
          <w:rFonts w:ascii="Times New Roman" w:hAnsi="Times New Roman" w:cs="Times New Roman"/>
          <w:sz w:val="28"/>
          <w:szCs w:val="28"/>
        </w:rPr>
        <w:t xml:space="preserve">асідання Комітету проводиться відповідно до порядку денного, </w:t>
      </w:r>
      <w:r w:rsidRPr="00D9501D">
        <w:rPr>
          <w:rFonts w:ascii="Times New Roman" w:hAnsi="Times New Roman" w:cs="Times New Roman"/>
          <w:sz w:val="28"/>
          <w:szCs w:val="28"/>
        </w:rPr>
        <w:t>затвердженого головою Комітету.</w:t>
      </w:r>
    </w:p>
    <w:p w:rsidR="00132251" w:rsidRPr="00D9501D" w:rsidRDefault="00132251" w:rsidP="00D9501D">
      <w:pPr>
        <w:tabs>
          <w:tab w:val="left" w:pos="567"/>
        </w:tabs>
        <w:spacing w:after="0" w:line="240" w:lineRule="auto"/>
        <w:ind w:firstLine="567"/>
        <w:jc w:val="both"/>
        <w:rPr>
          <w:rFonts w:ascii="Times New Roman" w:hAnsi="Times New Roman" w:cs="Times New Roman"/>
          <w:sz w:val="28"/>
          <w:szCs w:val="28"/>
        </w:rPr>
      </w:pPr>
      <w:r w:rsidRPr="00D9501D">
        <w:rPr>
          <w:rFonts w:ascii="Times New Roman" w:hAnsi="Times New Roman" w:cs="Times New Roman"/>
          <w:sz w:val="28"/>
          <w:szCs w:val="28"/>
        </w:rPr>
        <w:t>6.4. З</w:t>
      </w:r>
      <w:r w:rsidR="00062060" w:rsidRPr="00D9501D">
        <w:rPr>
          <w:rFonts w:ascii="Times New Roman" w:hAnsi="Times New Roman" w:cs="Times New Roman"/>
          <w:sz w:val="28"/>
          <w:szCs w:val="28"/>
        </w:rPr>
        <w:t>асідання Комітету є правомочним у разі присутності на ньому</w:t>
      </w:r>
      <w:r w:rsidRPr="00D9501D">
        <w:rPr>
          <w:rFonts w:ascii="Times New Roman" w:hAnsi="Times New Roman" w:cs="Times New Roman"/>
          <w:sz w:val="28"/>
          <w:szCs w:val="28"/>
        </w:rPr>
        <w:t xml:space="preserve"> не менше половини його членів.</w:t>
      </w:r>
    </w:p>
    <w:p w:rsidR="00132251" w:rsidRPr="00D9501D" w:rsidRDefault="00132251" w:rsidP="00D9501D">
      <w:pPr>
        <w:tabs>
          <w:tab w:val="left" w:pos="567"/>
        </w:tabs>
        <w:spacing w:after="0" w:line="240" w:lineRule="auto"/>
        <w:ind w:firstLine="567"/>
        <w:jc w:val="both"/>
        <w:rPr>
          <w:rFonts w:ascii="Times New Roman" w:hAnsi="Times New Roman" w:cs="Times New Roman"/>
          <w:sz w:val="28"/>
          <w:szCs w:val="28"/>
        </w:rPr>
      </w:pPr>
      <w:r w:rsidRPr="00D9501D">
        <w:rPr>
          <w:rFonts w:ascii="Times New Roman" w:hAnsi="Times New Roman" w:cs="Times New Roman"/>
          <w:sz w:val="28"/>
          <w:szCs w:val="28"/>
        </w:rPr>
        <w:t>6.5. З</w:t>
      </w:r>
      <w:r w:rsidR="00062060" w:rsidRPr="00D9501D">
        <w:rPr>
          <w:rFonts w:ascii="Times New Roman" w:hAnsi="Times New Roman" w:cs="Times New Roman"/>
          <w:sz w:val="28"/>
          <w:szCs w:val="28"/>
        </w:rPr>
        <w:t xml:space="preserve">асідання Комітету веде його голова. У разі тимчасової відсутності голови Комітету або в разі тимчасової неможливості виконання ним своїх обов’язків члени Комітету на початку засідання обирають </w:t>
      </w:r>
      <w:r w:rsidR="00A5026A">
        <w:rPr>
          <w:rFonts w:ascii="Times New Roman" w:hAnsi="Times New Roman" w:cs="Times New Roman"/>
          <w:sz w:val="28"/>
          <w:szCs w:val="28"/>
        </w:rPr>
        <w:t>і</w:t>
      </w:r>
      <w:r w:rsidR="00062060" w:rsidRPr="00D9501D">
        <w:rPr>
          <w:rFonts w:ascii="Times New Roman" w:hAnsi="Times New Roman" w:cs="Times New Roman"/>
          <w:sz w:val="28"/>
          <w:szCs w:val="28"/>
        </w:rPr>
        <w:t xml:space="preserve">з числа </w:t>
      </w:r>
      <w:r w:rsidR="00A5026A">
        <w:rPr>
          <w:rFonts w:ascii="Times New Roman" w:hAnsi="Times New Roman" w:cs="Times New Roman"/>
          <w:sz w:val="28"/>
          <w:szCs w:val="28"/>
        </w:rPr>
        <w:t xml:space="preserve">присутніх </w:t>
      </w:r>
      <w:r w:rsidR="00062060" w:rsidRPr="00D9501D">
        <w:rPr>
          <w:rFonts w:ascii="Times New Roman" w:hAnsi="Times New Roman" w:cs="Times New Roman"/>
          <w:sz w:val="28"/>
          <w:szCs w:val="28"/>
        </w:rPr>
        <w:t>членів особу,</w:t>
      </w:r>
      <w:r w:rsidRPr="00D9501D">
        <w:rPr>
          <w:rFonts w:ascii="Times New Roman" w:hAnsi="Times New Roman" w:cs="Times New Roman"/>
          <w:sz w:val="28"/>
          <w:szCs w:val="28"/>
        </w:rPr>
        <w:t xml:space="preserve"> яка головуватиме на засіданні.</w:t>
      </w:r>
    </w:p>
    <w:p w:rsidR="00132251" w:rsidRPr="00D9501D" w:rsidRDefault="00132251" w:rsidP="00D9501D">
      <w:pPr>
        <w:tabs>
          <w:tab w:val="left" w:pos="567"/>
        </w:tabs>
        <w:spacing w:after="0" w:line="240" w:lineRule="auto"/>
        <w:ind w:firstLine="567"/>
        <w:jc w:val="both"/>
        <w:rPr>
          <w:rFonts w:ascii="Times New Roman" w:hAnsi="Times New Roman" w:cs="Times New Roman"/>
          <w:sz w:val="28"/>
          <w:szCs w:val="28"/>
        </w:rPr>
      </w:pPr>
      <w:r w:rsidRPr="00D9501D">
        <w:rPr>
          <w:rFonts w:ascii="Times New Roman" w:hAnsi="Times New Roman" w:cs="Times New Roman"/>
          <w:sz w:val="28"/>
          <w:szCs w:val="28"/>
        </w:rPr>
        <w:t>6.6. З</w:t>
      </w:r>
      <w:r w:rsidR="00062060" w:rsidRPr="00D9501D">
        <w:rPr>
          <w:rFonts w:ascii="Times New Roman" w:hAnsi="Times New Roman" w:cs="Times New Roman"/>
          <w:sz w:val="28"/>
          <w:szCs w:val="28"/>
        </w:rPr>
        <w:t>асідання Комітету скликаються за дорученням голови Комітету або за ініціа</w:t>
      </w:r>
      <w:r w:rsidRPr="00D9501D">
        <w:rPr>
          <w:rFonts w:ascii="Times New Roman" w:hAnsi="Times New Roman" w:cs="Times New Roman"/>
          <w:sz w:val="28"/>
          <w:szCs w:val="28"/>
        </w:rPr>
        <w:t>тиви більшості членів Комітету.</w:t>
      </w:r>
    </w:p>
    <w:p w:rsidR="00132251" w:rsidRPr="00D9501D" w:rsidRDefault="00132251" w:rsidP="00D9501D">
      <w:pPr>
        <w:tabs>
          <w:tab w:val="left" w:pos="567"/>
        </w:tabs>
        <w:spacing w:after="0" w:line="240" w:lineRule="auto"/>
        <w:ind w:firstLine="567"/>
        <w:jc w:val="both"/>
        <w:rPr>
          <w:rFonts w:ascii="Times New Roman" w:hAnsi="Times New Roman" w:cs="Times New Roman"/>
          <w:sz w:val="28"/>
          <w:szCs w:val="28"/>
        </w:rPr>
      </w:pPr>
      <w:r w:rsidRPr="00D9501D">
        <w:rPr>
          <w:rFonts w:ascii="Times New Roman" w:hAnsi="Times New Roman" w:cs="Times New Roman"/>
          <w:sz w:val="28"/>
          <w:szCs w:val="28"/>
        </w:rPr>
        <w:t>6.7. Н</w:t>
      </w:r>
      <w:r w:rsidR="00062060" w:rsidRPr="00D9501D">
        <w:rPr>
          <w:rFonts w:ascii="Times New Roman" w:hAnsi="Times New Roman" w:cs="Times New Roman"/>
          <w:sz w:val="28"/>
          <w:szCs w:val="28"/>
        </w:rPr>
        <w:t>а засіданні Комітету кожному з</w:t>
      </w:r>
      <w:r w:rsidR="00102A47">
        <w:rPr>
          <w:rFonts w:ascii="Times New Roman" w:hAnsi="Times New Roman" w:cs="Times New Roman"/>
          <w:sz w:val="28"/>
          <w:szCs w:val="28"/>
        </w:rPr>
        <w:t xml:space="preserve"> його </w:t>
      </w:r>
      <w:r w:rsidR="00062060" w:rsidRPr="00D9501D">
        <w:rPr>
          <w:rFonts w:ascii="Times New Roman" w:hAnsi="Times New Roman" w:cs="Times New Roman"/>
          <w:sz w:val="28"/>
          <w:szCs w:val="28"/>
        </w:rPr>
        <w:t>членів та запрошеним особам на</w:t>
      </w:r>
      <w:r w:rsidRPr="00D9501D">
        <w:rPr>
          <w:rFonts w:ascii="Times New Roman" w:hAnsi="Times New Roman" w:cs="Times New Roman"/>
          <w:sz w:val="28"/>
          <w:szCs w:val="28"/>
        </w:rPr>
        <w:t>дається можливість для виступу.</w:t>
      </w:r>
    </w:p>
    <w:p w:rsidR="00132251" w:rsidRPr="00D9501D" w:rsidRDefault="00132251" w:rsidP="00D9501D">
      <w:pPr>
        <w:tabs>
          <w:tab w:val="left" w:pos="567"/>
        </w:tabs>
        <w:spacing w:after="0" w:line="240" w:lineRule="auto"/>
        <w:ind w:firstLine="567"/>
        <w:jc w:val="both"/>
        <w:rPr>
          <w:rFonts w:ascii="Times New Roman" w:hAnsi="Times New Roman" w:cs="Times New Roman"/>
          <w:sz w:val="28"/>
          <w:szCs w:val="28"/>
        </w:rPr>
      </w:pPr>
      <w:r w:rsidRPr="00D9501D">
        <w:rPr>
          <w:rFonts w:ascii="Times New Roman" w:hAnsi="Times New Roman" w:cs="Times New Roman"/>
          <w:sz w:val="28"/>
          <w:szCs w:val="28"/>
        </w:rPr>
        <w:t>6.8. Р</w:t>
      </w:r>
      <w:r w:rsidR="00062060" w:rsidRPr="00D9501D">
        <w:rPr>
          <w:rFonts w:ascii="Times New Roman" w:hAnsi="Times New Roman" w:cs="Times New Roman"/>
          <w:sz w:val="28"/>
          <w:szCs w:val="28"/>
        </w:rPr>
        <w:t xml:space="preserve">ішення Комітету приймається відкритим голосуванням простою більшістю голосів його членів, присутніх на засіданні. У разі рівного розподілу голосів вирішальним є </w:t>
      </w:r>
      <w:r w:rsidRPr="00D9501D">
        <w:rPr>
          <w:rFonts w:ascii="Times New Roman" w:hAnsi="Times New Roman" w:cs="Times New Roman"/>
          <w:sz w:val="28"/>
          <w:szCs w:val="28"/>
        </w:rPr>
        <w:t>голос головуючого на засіданні.</w:t>
      </w:r>
    </w:p>
    <w:p w:rsidR="000747E6" w:rsidRPr="00D9501D" w:rsidRDefault="00132251" w:rsidP="00D9501D">
      <w:pPr>
        <w:tabs>
          <w:tab w:val="left" w:pos="567"/>
        </w:tabs>
        <w:spacing w:after="0" w:line="240" w:lineRule="auto"/>
        <w:ind w:firstLine="567"/>
        <w:jc w:val="both"/>
        <w:rPr>
          <w:rFonts w:ascii="Times New Roman" w:hAnsi="Times New Roman" w:cs="Times New Roman"/>
          <w:sz w:val="28"/>
          <w:szCs w:val="28"/>
        </w:rPr>
      </w:pPr>
      <w:r w:rsidRPr="00D9501D">
        <w:rPr>
          <w:rFonts w:ascii="Times New Roman" w:hAnsi="Times New Roman" w:cs="Times New Roman"/>
          <w:sz w:val="28"/>
          <w:szCs w:val="28"/>
        </w:rPr>
        <w:t>6.9. П</w:t>
      </w:r>
      <w:r w:rsidR="00062060" w:rsidRPr="00D9501D">
        <w:rPr>
          <w:rFonts w:ascii="Times New Roman" w:hAnsi="Times New Roman" w:cs="Times New Roman"/>
          <w:sz w:val="28"/>
          <w:szCs w:val="28"/>
        </w:rPr>
        <w:t>ропозиції та рекомендації, прийняті на засіданні Комітету, оформляються протоколом, який підписує головуючий на засіданні та секретар Комітету (або особ</w:t>
      </w:r>
      <w:r w:rsidR="000747E6" w:rsidRPr="00D9501D">
        <w:rPr>
          <w:rFonts w:ascii="Times New Roman" w:hAnsi="Times New Roman" w:cs="Times New Roman"/>
          <w:sz w:val="28"/>
          <w:szCs w:val="28"/>
        </w:rPr>
        <w:t>а, яка виконує його обов’язки).</w:t>
      </w:r>
    </w:p>
    <w:p w:rsidR="000747E6" w:rsidRPr="00D9501D" w:rsidRDefault="000747E6" w:rsidP="00D9501D">
      <w:pPr>
        <w:tabs>
          <w:tab w:val="left" w:pos="567"/>
        </w:tabs>
        <w:spacing w:after="0" w:line="240" w:lineRule="auto"/>
        <w:ind w:firstLine="567"/>
        <w:jc w:val="both"/>
        <w:rPr>
          <w:rFonts w:ascii="Times New Roman" w:hAnsi="Times New Roman" w:cs="Times New Roman"/>
          <w:sz w:val="28"/>
          <w:szCs w:val="28"/>
        </w:rPr>
      </w:pPr>
      <w:r w:rsidRPr="00D9501D">
        <w:rPr>
          <w:rFonts w:ascii="Times New Roman" w:hAnsi="Times New Roman" w:cs="Times New Roman"/>
          <w:sz w:val="28"/>
          <w:szCs w:val="28"/>
        </w:rPr>
        <w:t>6.10. З</w:t>
      </w:r>
      <w:r w:rsidR="00062060" w:rsidRPr="00D9501D">
        <w:rPr>
          <w:rFonts w:ascii="Times New Roman" w:hAnsi="Times New Roman" w:cs="Times New Roman"/>
          <w:sz w:val="28"/>
          <w:szCs w:val="28"/>
        </w:rPr>
        <w:t>асідання Комітету проводяться не рідше двох разів на рік, на які обов’язково запрошується завідувач та/ або представники Сектор</w:t>
      </w:r>
      <w:r w:rsidRPr="00D9501D">
        <w:rPr>
          <w:rFonts w:ascii="Times New Roman" w:hAnsi="Times New Roman" w:cs="Times New Roman"/>
          <w:sz w:val="28"/>
          <w:szCs w:val="28"/>
        </w:rPr>
        <w:t>у.</w:t>
      </w:r>
    </w:p>
    <w:p w:rsidR="00062060" w:rsidRPr="00D9501D" w:rsidRDefault="000747E6" w:rsidP="00D9501D">
      <w:pPr>
        <w:tabs>
          <w:tab w:val="left" w:pos="567"/>
        </w:tabs>
        <w:spacing w:after="0" w:line="240" w:lineRule="auto"/>
        <w:ind w:firstLine="567"/>
        <w:jc w:val="both"/>
        <w:rPr>
          <w:rFonts w:ascii="Times New Roman" w:hAnsi="Times New Roman" w:cs="Times New Roman"/>
          <w:sz w:val="28"/>
          <w:szCs w:val="28"/>
        </w:rPr>
      </w:pPr>
      <w:r w:rsidRPr="00D9501D">
        <w:rPr>
          <w:rFonts w:ascii="Times New Roman" w:hAnsi="Times New Roman" w:cs="Times New Roman"/>
          <w:sz w:val="28"/>
          <w:szCs w:val="28"/>
        </w:rPr>
        <w:t>6.11. С</w:t>
      </w:r>
      <w:r w:rsidR="00062060" w:rsidRPr="00D9501D">
        <w:rPr>
          <w:rFonts w:ascii="Times New Roman" w:hAnsi="Times New Roman" w:cs="Times New Roman"/>
          <w:sz w:val="28"/>
          <w:szCs w:val="28"/>
        </w:rPr>
        <w:t xml:space="preserve">екретар Комітету: </w:t>
      </w:r>
    </w:p>
    <w:p w:rsidR="000747E6" w:rsidRPr="00D9501D" w:rsidRDefault="00062060" w:rsidP="00D9501D">
      <w:pPr>
        <w:tabs>
          <w:tab w:val="left" w:pos="567"/>
        </w:tabs>
        <w:spacing w:after="0" w:line="240" w:lineRule="auto"/>
        <w:ind w:firstLine="567"/>
        <w:jc w:val="both"/>
        <w:rPr>
          <w:rFonts w:ascii="Times New Roman" w:hAnsi="Times New Roman" w:cs="Times New Roman"/>
          <w:sz w:val="28"/>
          <w:szCs w:val="28"/>
        </w:rPr>
      </w:pPr>
      <w:r w:rsidRPr="00D9501D">
        <w:rPr>
          <w:rFonts w:ascii="Times New Roman" w:hAnsi="Times New Roman" w:cs="Times New Roman"/>
          <w:sz w:val="28"/>
          <w:szCs w:val="28"/>
        </w:rPr>
        <w:t>1) готує порядок денний засідання Комітету з урахуванням пропозицій членів Комітету та подає його н</w:t>
      </w:r>
      <w:r w:rsidR="000747E6" w:rsidRPr="00D9501D">
        <w:rPr>
          <w:rFonts w:ascii="Times New Roman" w:hAnsi="Times New Roman" w:cs="Times New Roman"/>
          <w:sz w:val="28"/>
          <w:szCs w:val="28"/>
        </w:rPr>
        <w:t>а затвердження голові;</w:t>
      </w:r>
    </w:p>
    <w:p w:rsidR="000747E6" w:rsidRPr="00D9501D" w:rsidRDefault="000747E6" w:rsidP="00D9501D">
      <w:pPr>
        <w:tabs>
          <w:tab w:val="left" w:pos="567"/>
        </w:tabs>
        <w:spacing w:after="0" w:line="240" w:lineRule="auto"/>
        <w:ind w:firstLine="567"/>
        <w:jc w:val="both"/>
        <w:rPr>
          <w:rFonts w:ascii="Times New Roman" w:hAnsi="Times New Roman" w:cs="Times New Roman"/>
          <w:sz w:val="28"/>
          <w:szCs w:val="28"/>
        </w:rPr>
      </w:pPr>
      <w:r w:rsidRPr="00D9501D">
        <w:rPr>
          <w:rFonts w:ascii="Times New Roman" w:hAnsi="Times New Roman" w:cs="Times New Roman"/>
          <w:sz w:val="28"/>
          <w:szCs w:val="28"/>
        </w:rPr>
        <w:t>2) з</w:t>
      </w:r>
      <w:r w:rsidR="00062060" w:rsidRPr="00D9501D">
        <w:rPr>
          <w:rFonts w:ascii="Times New Roman" w:hAnsi="Times New Roman" w:cs="Times New Roman"/>
          <w:sz w:val="28"/>
          <w:szCs w:val="28"/>
        </w:rPr>
        <w:t xml:space="preserve">дійснює оперативне інформування членів Комітету стосовно організаційних питань </w:t>
      </w:r>
      <w:r w:rsidR="00CB11A9">
        <w:rPr>
          <w:rFonts w:ascii="Times New Roman" w:hAnsi="Times New Roman" w:cs="Times New Roman"/>
          <w:sz w:val="28"/>
          <w:szCs w:val="28"/>
        </w:rPr>
        <w:t xml:space="preserve">його </w:t>
      </w:r>
      <w:r w:rsidR="00062060" w:rsidRPr="00D9501D">
        <w:rPr>
          <w:rFonts w:ascii="Times New Roman" w:hAnsi="Times New Roman" w:cs="Times New Roman"/>
          <w:sz w:val="28"/>
          <w:szCs w:val="28"/>
        </w:rPr>
        <w:t>діяльності, доводить затверджений головою порядок денний засідань до відома членів Комітету та за</w:t>
      </w:r>
      <w:r w:rsidR="00CB11A9">
        <w:rPr>
          <w:rFonts w:ascii="Times New Roman" w:hAnsi="Times New Roman" w:cs="Times New Roman"/>
          <w:sz w:val="28"/>
          <w:szCs w:val="28"/>
        </w:rPr>
        <w:t>прошених на засідання</w:t>
      </w:r>
      <w:r w:rsidRPr="00D9501D">
        <w:rPr>
          <w:rFonts w:ascii="Times New Roman" w:hAnsi="Times New Roman" w:cs="Times New Roman"/>
          <w:sz w:val="28"/>
          <w:szCs w:val="28"/>
        </w:rPr>
        <w:t>;</w:t>
      </w:r>
    </w:p>
    <w:p w:rsidR="000747E6" w:rsidRPr="00D9501D" w:rsidRDefault="000747E6" w:rsidP="00D9501D">
      <w:pPr>
        <w:tabs>
          <w:tab w:val="left" w:pos="567"/>
        </w:tabs>
        <w:spacing w:after="0" w:line="240" w:lineRule="auto"/>
        <w:ind w:firstLine="567"/>
        <w:jc w:val="both"/>
        <w:rPr>
          <w:rFonts w:ascii="Times New Roman" w:hAnsi="Times New Roman" w:cs="Times New Roman"/>
          <w:sz w:val="28"/>
          <w:szCs w:val="28"/>
        </w:rPr>
      </w:pPr>
      <w:r w:rsidRPr="00D9501D">
        <w:rPr>
          <w:rFonts w:ascii="Times New Roman" w:hAnsi="Times New Roman" w:cs="Times New Roman"/>
          <w:sz w:val="28"/>
          <w:szCs w:val="28"/>
        </w:rPr>
        <w:t>3) з</w:t>
      </w:r>
      <w:r w:rsidR="00062060" w:rsidRPr="00D9501D">
        <w:rPr>
          <w:rFonts w:ascii="Times New Roman" w:hAnsi="Times New Roman" w:cs="Times New Roman"/>
          <w:sz w:val="28"/>
          <w:szCs w:val="28"/>
        </w:rPr>
        <w:t>дійснює контроль за своєчасним поданням матеріалів з питань</w:t>
      </w:r>
      <w:r w:rsidRPr="00D9501D">
        <w:rPr>
          <w:rFonts w:ascii="Times New Roman" w:hAnsi="Times New Roman" w:cs="Times New Roman"/>
          <w:sz w:val="28"/>
          <w:szCs w:val="28"/>
        </w:rPr>
        <w:t>, внесених на розгляд Комітету;</w:t>
      </w:r>
    </w:p>
    <w:p w:rsidR="000C57BB" w:rsidRPr="00D9501D" w:rsidRDefault="000747E6" w:rsidP="00D9501D">
      <w:pPr>
        <w:tabs>
          <w:tab w:val="left" w:pos="567"/>
        </w:tabs>
        <w:spacing w:after="0" w:line="240" w:lineRule="auto"/>
        <w:ind w:firstLine="567"/>
        <w:jc w:val="both"/>
        <w:rPr>
          <w:rFonts w:ascii="Times New Roman" w:hAnsi="Times New Roman" w:cs="Times New Roman"/>
          <w:sz w:val="28"/>
          <w:szCs w:val="28"/>
        </w:rPr>
      </w:pPr>
      <w:r w:rsidRPr="00D9501D">
        <w:rPr>
          <w:rFonts w:ascii="Times New Roman" w:hAnsi="Times New Roman" w:cs="Times New Roman"/>
          <w:sz w:val="28"/>
          <w:szCs w:val="28"/>
        </w:rPr>
        <w:t>4) о</w:t>
      </w:r>
      <w:r w:rsidR="00062060" w:rsidRPr="00D9501D">
        <w:rPr>
          <w:rFonts w:ascii="Times New Roman" w:hAnsi="Times New Roman" w:cs="Times New Roman"/>
          <w:sz w:val="28"/>
          <w:szCs w:val="28"/>
        </w:rPr>
        <w:t xml:space="preserve">формляє протоколи засідань Комітету, у яких коротко викладається зміст виступів </w:t>
      </w:r>
      <w:r w:rsidR="00C23202">
        <w:rPr>
          <w:rFonts w:ascii="Times New Roman" w:hAnsi="Times New Roman" w:cs="Times New Roman"/>
          <w:sz w:val="28"/>
          <w:szCs w:val="28"/>
        </w:rPr>
        <w:t xml:space="preserve">його </w:t>
      </w:r>
      <w:r w:rsidR="00062060" w:rsidRPr="00D9501D">
        <w:rPr>
          <w:rFonts w:ascii="Times New Roman" w:hAnsi="Times New Roman" w:cs="Times New Roman"/>
          <w:sz w:val="28"/>
          <w:szCs w:val="28"/>
        </w:rPr>
        <w:t>членів/ запрошених осіб, пропозиції, надані під час проведення обговорення, рекомендації, а також результати поіменного голосування тощо. Окрема думка члена Комітету, якщо він голосував проти або утримався, з питань, що обговорювалися на</w:t>
      </w:r>
      <w:r w:rsidR="00C23202">
        <w:rPr>
          <w:rFonts w:ascii="Times New Roman" w:hAnsi="Times New Roman" w:cs="Times New Roman"/>
          <w:sz w:val="28"/>
          <w:szCs w:val="28"/>
        </w:rPr>
        <w:t xml:space="preserve"> його </w:t>
      </w:r>
      <w:r w:rsidR="00062060" w:rsidRPr="00D9501D">
        <w:rPr>
          <w:rFonts w:ascii="Times New Roman" w:hAnsi="Times New Roman" w:cs="Times New Roman"/>
          <w:sz w:val="28"/>
          <w:szCs w:val="28"/>
        </w:rPr>
        <w:t>засіданні, повинна бути викладена в письмовій формі та д</w:t>
      </w:r>
      <w:r w:rsidR="000C57BB" w:rsidRPr="00D9501D">
        <w:rPr>
          <w:rFonts w:ascii="Times New Roman" w:hAnsi="Times New Roman" w:cs="Times New Roman"/>
          <w:sz w:val="28"/>
          <w:szCs w:val="28"/>
        </w:rPr>
        <w:t>олучена до протоколу засідання;</w:t>
      </w:r>
    </w:p>
    <w:p w:rsidR="000C57BB" w:rsidRPr="00D9501D" w:rsidRDefault="000C57BB" w:rsidP="00D9501D">
      <w:pPr>
        <w:tabs>
          <w:tab w:val="left" w:pos="567"/>
        </w:tabs>
        <w:spacing w:after="0" w:line="240" w:lineRule="auto"/>
        <w:ind w:firstLine="567"/>
        <w:jc w:val="both"/>
        <w:rPr>
          <w:rFonts w:ascii="Times New Roman" w:hAnsi="Times New Roman" w:cs="Times New Roman"/>
          <w:sz w:val="28"/>
          <w:szCs w:val="28"/>
        </w:rPr>
      </w:pPr>
      <w:r w:rsidRPr="00D9501D">
        <w:rPr>
          <w:rFonts w:ascii="Times New Roman" w:hAnsi="Times New Roman" w:cs="Times New Roman"/>
          <w:sz w:val="28"/>
          <w:szCs w:val="28"/>
        </w:rPr>
        <w:lastRenderedPageBreak/>
        <w:t>5) г</w:t>
      </w:r>
      <w:r w:rsidR="00062060" w:rsidRPr="00D9501D">
        <w:rPr>
          <w:rFonts w:ascii="Times New Roman" w:hAnsi="Times New Roman" w:cs="Times New Roman"/>
          <w:sz w:val="28"/>
          <w:szCs w:val="28"/>
        </w:rPr>
        <w:t>отує список розсилання протоколу Комітету та подає його голов</w:t>
      </w:r>
      <w:r w:rsidRPr="00D9501D">
        <w:rPr>
          <w:rFonts w:ascii="Times New Roman" w:hAnsi="Times New Roman" w:cs="Times New Roman"/>
          <w:sz w:val="28"/>
          <w:szCs w:val="28"/>
        </w:rPr>
        <w:t>і разом із протоколом;</w:t>
      </w:r>
    </w:p>
    <w:p w:rsidR="00513D9F" w:rsidRDefault="000C57BB" w:rsidP="00513D9F">
      <w:pPr>
        <w:tabs>
          <w:tab w:val="left" w:pos="567"/>
        </w:tabs>
        <w:spacing w:after="0" w:line="240" w:lineRule="auto"/>
        <w:ind w:firstLine="567"/>
        <w:jc w:val="both"/>
        <w:rPr>
          <w:rFonts w:ascii="Times New Roman" w:hAnsi="Times New Roman" w:cs="Times New Roman"/>
          <w:sz w:val="28"/>
          <w:szCs w:val="28"/>
        </w:rPr>
      </w:pPr>
      <w:r w:rsidRPr="00D9501D">
        <w:rPr>
          <w:rFonts w:ascii="Times New Roman" w:hAnsi="Times New Roman" w:cs="Times New Roman"/>
          <w:sz w:val="28"/>
          <w:szCs w:val="28"/>
        </w:rPr>
        <w:t>6) д</w:t>
      </w:r>
      <w:r w:rsidR="00062060" w:rsidRPr="00D9501D">
        <w:rPr>
          <w:rFonts w:ascii="Times New Roman" w:hAnsi="Times New Roman" w:cs="Times New Roman"/>
          <w:sz w:val="28"/>
          <w:szCs w:val="28"/>
        </w:rPr>
        <w:t>оводить до відома учасників засідання протоколи Комітету в</w:t>
      </w:r>
      <w:r w:rsidR="00513D9F">
        <w:rPr>
          <w:rFonts w:ascii="Times New Roman" w:hAnsi="Times New Roman" w:cs="Times New Roman"/>
          <w:sz w:val="28"/>
          <w:szCs w:val="28"/>
        </w:rPr>
        <w:t>ідповідно до списку розсилання.</w:t>
      </w:r>
    </w:p>
    <w:p w:rsidR="00F81CD3" w:rsidRPr="00D9501D" w:rsidRDefault="00513D9F" w:rsidP="00513D9F">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6.12. П</w:t>
      </w:r>
      <w:r w:rsidR="00062060" w:rsidRPr="00D9501D">
        <w:rPr>
          <w:rFonts w:ascii="Times New Roman" w:hAnsi="Times New Roman" w:cs="Times New Roman"/>
          <w:sz w:val="28"/>
          <w:szCs w:val="28"/>
        </w:rPr>
        <w:t xml:space="preserve">ід час виконання своїх повноважень Комітет взаємодіє з головою облдержадміністрації, </w:t>
      </w:r>
      <w:r w:rsidR="00E21327">
        <w:rPr>
          <w:rFonts w:ascii="Times New Roman" w:hAnsi="Times New Roman" w:cs="Times New Roman"/>
          <w:sz w:val="28"/>
          <w:szCs w:val="28"/>
        </w:rPr>
        <w:t>п</w:t>
      </w:r>
      <w:r w:rsidR="00062060" w:rsidRPr="00D9501D">
        <w:rPr>
          <w:rFonts w:ascii="Times New Roman" w:hAnsi="Times New Roman" w:cs="Times New Roman"/>
          <w:sz w:val="28"/>
          <w:szCs w:val="28"/>
        </w:rPr>
        <w:t>ершим заступником і заступниками, завідувачем</w:t>
      </w:r>
      <w:r w:rsidR="00E21327" w:rsidRPr="00E21327">
        <w:rPr>
          <w:rFonts w:ascii="Times New Roman" w:hAnsi="Times New Roman" w:cs="Times New Roman"/>
          <w:sz w:val="28"/>
          <w:szCs w:val="28"/>
        </w:rPr>
        <w:t xml:space="preserve"> </w:t>
      </w:r>
      <w:r w:rsidR="00E21327" w:rsidRPr="00D9501D">
        <w:rPr>
          <w:rFonts w:ascii="Times New Roman" w:hAnsi="Times New Roman" w:cs="Times New Roman"/>
          <w:sz w:val="28"/>
          <w:szCs w:val="28"/>
        </w:rPr>
        <w:t>Сектор</w:t>
      </w:r>
      <w:r w:rsidR="00E21327">
        <w:rPr>
          <w:rFonts w:ascii="Times New Roman" w:hAnsi="Times New Roman" w:cs="Times New Roman"/>
          <w:sz w:val="28"/>
          <w:szCs w:val="28"/>
        </w:rPr>
        <w:t>у</w:t>
      </w:r>
      <w:r w:rsidR="00062060" w:rsidRPr="00D9501D">
        <w:rPr>
          <w:rFonts w:ascii="Times New Roman" w:hAnsi="Times New Roman" w:cs="Times New Roman"/>
          <w:sz w:val="28"/>
          <w:szCs w:val="28"/>
        </w:rPr>
        <w:t>, головами районних державних (військових) адміністрацій, керівниками структурних підрозділів та апарату облдержадміністрації, керівниками підприємств, установ та організацій, що входять до сфери у</w:t>
      </w:r>
      <w:r w:rsidR="00F81CD3" w:rsidRPr="00D9501D">
        <w:rPr>
          <w:rFonts w:ascii="Times New Roman" w:hAnsi="Times New Roman" w:cs="Times New Roman"/>
          <w:sz w:val="28"/>
          <w:szCs w:val="28"/>
        </w:rPr>
        <w:t>правління облдержадміністрації.</w:t>
      </w:r>
    </w:p>
    <w:p w:rsidR="00513D9F" w:rsidRDefault="00F81CD3" w:rsidP="00D9501D">
      <w:pPr>
        <w:tabs>
          <w:tab w:val="left" w:pos="567"/>
        </w:tabs>
        <w:spacing w:after="0" w:line="240" w:lineRule="auto"/>
        <w:ind w:firstLine="567"/>
        <w:jc w:val="both"/>
        <w:rPr>
          <w:rFonts w:ascii="Times New Roman" w:hAnsi="Times New Roman" w:cs="Times New Roman"/>
          <w:sz w:val="28"/>
          <w:szCs w:val="28"/>
        </w:rPr>
      </w:pPr>
      <w:r w:rsidRPr="00D9501D">
        <w:rPr>
          <w:rFonts w:ascii="Times New Roman" w:hAnsi="Times New Roman" w:cs="Times New Roman"/>
          <w:sz w:val="28"/>
          <w:szCs w:val="28"/>
        </w:rPr>
        <w:t>6.13. З</w:t>
      </w:r>
      <w:r w:rsidR="00062060" w:rsidRPr="00D9501D">
        <w:rPr>
          <w:rFonts w:ascii="Times New Roman" w:hAnsi="Times New Roman" w:cs="Times New Roman"/>
          <w:sz w:val="28"/>
          <w:szCs w:val="28"/>
        </w:rPr>
        <w:t>віти про результати діяльності Комітету оприлюднюються на офіційному вебсайті облдержад</w:t>
      </w:r>
      <w:r w:rsidR="00513D9F">
        <w:rPr>
          <w:rFonts w:ascii="Times New Roman" w:hAnsi="Times New Roman" w:cs="Times New Roman"/>
          <w:sz w:val="28"/>
          <w:szCs w:val="28"/>
        </w:rPr>
        <w:t>міністрації щороку до 1 лютого.</w:t>
      </w:r>
    </w:p>
    <w:p w:rsidR="00062060" w:rsidRPr="00D9501D" w:rsidRDefault="00513D9F" w:rsidP="00D9501D">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6.14. М</w:t>
      </w:r>
      <w:r w:rsidR="00062060" w:rsidRPr="00D9501D">
        <w:rPr>
          <w:rFonts w:ascii="Times New Roman" w:hAnsi="Times New Roman" w:cs="Times New Roman"/>
          <w:sz w:val="28"/>
          <w:szCs w:val="28"/>
        </w:rPr>
        <w:t>атеріали засідань Комітету (порядок денний, протокол, пропозиції та рекомендації, надані членами Комітету тощо), матеріали та звіти про роботу Комітету тощо, щороку формуються у справу відповідно до номенклатури Сектору.</w:t>
      </w:r>
    </w:p>
    <w:p w:rsidR="00062060" w:rsidRPr="00062060" w:rsidRDefault="00062060" w:rsidP="00062060">
      <w:pPr>
        <w:tabs>
          <w:tab w:val="left" w:pos="851"/>
        </w:tabs>
        <w:spacing w:after="0" w:line="240" w:lineRule="auto"/>
        <w:ind w:firstLine="567"/>
        <w:jc w:val="both"/>
        <w:rPr>
          <w:rFonts w:ascii="Times New Roman" w:hAnsi="Times New Roman" w:cs="Times New Roman"/>
          <w:sz w:val="28"/>
          <w:szCs w:val="28"/>
        </w:rPr>
      </w:pPr>
    </w:p>
    <w:p w:rsidR="00062060" w:rsidRPr="00062060" w:rsidRDefault="00062060" w:rsidP="00062060">
      <w:pPr>
        <w:tabs>
          <w:tab w:val="left" w:pos="851"/>
        </w:tabs>
        <w:spacing w:after="0" w:line="240" w:lineRule="auto"/>
        <w:ind w:firstLine="567"/>
        <w:jc w:val="both"/>
        <w:rPr>
          <w:rFonts w:ascii="Times New Roman" w:hAnsi="Times New Roman" w:cs="Times New Roman"/>
          <w:sz w:val="28"/>
          <w:szCs w:val="28"/>
        </w:rPr>
      </w:pPr>
    </w:p>
    <w:p w:rsidR="00062060" w:rsidRPr="00062060" w:rsidRDefault="00062060" w:rsidP="00062060">
      <w:pPr>
        <w:tabs>
          <w:tab w:val="left" w:pos="851"/>
        </w:tabs>
        <w:spacing w:after="0" w:line="240" w:lineRule="auto"/>
        <w:jc w:val="both"/>
        <w:rPr>
          <w:rFonts w:ascii="Times New Roman" w:hAnsi="Times New Roman" w:cs="Times New Roman"/>
          <w:b/>
          <w:sz w:val="28"/>
          <w:szCs w:val="28"/>
        </w:rPr>
      </w:pPr>
      <w:r w:rsidRPr="00062060">
        <w:rPr>
          <w:rFonts w:ascii="Times New Roman" w:hAnsi="Times New Roman" w:cs="Times New Roman"/>
          <w:b/>
          <w:sz w:val="28"/>
          <w:szCs w:val="28"/>
        </w:rPr>
        <w:t xml:space="preserve">Завідувач сектору внутрішнього </w:t>
      </w:r>
    </w:p>
    <w:p w:rsidR="00062060" w:rsidRPr="00062060" w:rsidRDefault="00062060" w:rsidP="00062060">
      <w:pPr>
        <w:tabs>
          <w:tab w:val="left" w:pos="851"/>
        </w:tabs>
        <w:spacing w:after="0" w:line="240" w:lineRule="auto"/>
        <w:jc w:val="both"/>
        <w:rPr>
          <w:rFonts w:ascii="Times New Roman" w:hAnsi="Times New Roman" w:cs="Times New Roman"/>
          <w:b/>
          <w:sz w:val="28"/>
          <w:szCs w:val="28"/>
        </w:rPr>
      </w:pPr>
      <w:r w:rsidRPr="00062060">
        <w:rPr>
          <w:rFonts w:ascii="Times New Roman" w:hAnsi="Times New Roman" w:cs="Times New Roman"/>
          <w:b/>
          <w:sz w:val="28"/>
          <w:szCs w:val="28"/>
        </w:rPr>
        <w:t xml:space="preserve">аудиту апарату Івано-Франківської </w:t>
      </w:r>
    </w:p>
    <w:p w:rsidR="00062060" w:rsidRPr="00062060" w:rsidRDefault="00062060" w:rsidP="00062060">
      <w:pPr>
        <w:tabs>
          <w:tab w:val="left" w:pos="851"/>
        </w:tabs>
        <w:spacing w:after="0" w:line="240" w:lineRule="auto"/>
        <w:jc w:val="both"/>
        <w:rPr>
          <w:rFonts w:ascii="Times New Roman" w:hAnsi="Times New Roman" w:cs="Times New Roman"/>
          <w:b/>
          <w:sz w:val="28"/>
          <w:szCs w:val="28"/>
        </w:rPr>
      </w:pPr>
      <w:r w:rsidRPr="00062060">
        <w:rPr>
          <w:rFonts w:ascii="Times New Roman" w:hAnsi="Times New Roman" w:cs="Times New Roman"/>
          <w:b/>
          <w:sz w:val="28"/>
          <w:szCs w:val="28"/>
        </w:rPr>
        <w:t xml:space="preserve">обласної державної адміністрації                                      Зоряна МАНЮК </w:t>
      </w:r>
    </w:p>
    <w:p w:rsidR="00062060" w:rsidRPr="00062060" w:rsidRDefault="00062060" w:rsidP="00062060">
      <w:pPr>
        <w:tabs>
          <w:tab w:val="left" w:pos="851"/>
        </w:tabs>
        <w:spacing w:after="0" w:line="240" w:lineRule="auto"/>
        <w:ind w:firstLine="567"/>
        <w:jc w:val="both"/>
        <w:rPr>
          <w:rFonts w:ascii="Times New Roman" w:hAnsi="Times New Roman" w:cs="Times New Roman"/>
          <w:b/>
          <w:sz w:val="28"/>
          <w:szCs w:val="28"/>
        </w:rPr>
      </w:pPr>
    </w:p>
    <w:p w:rsidR="00062060" w:rsidRPr="00062060" w:rsidRDefault="00062060" w:rsidP="00062060">
      <w:pPr>
        <w:tabs>
          <w:tab w:val="left" w:pos="851"/>
        </w:tabs>
        <w:spacing w:after="0" w:line="240" w:lineRule="auto"/>
        <w:ind w:firstLine="567"/>
        <w:rPr>
          <w:rFonts w:ascii="Times New Roman" w:hAnsi="Times New Roman" w:cs="Times New Roman"/>
          <w:b/>
          <w:sz w:val="28"/>
          <w:szCs w:val="28"/>
        </w:rPr>
      </w:pPr>
    </w:p>
    <w:p w:rsidR="00062060" w:rsidRPr="00062060" w:rsidRDefault="00062060" w:rsidP="00062060">
      <w:pPr>
        <w:tabs>
          <w:tab w:val="left" w:pos="851"/>
        </w:tabs>
        <w:spacing w:after="0" w:line="240" w:lineRule="auto"/>
        <w:rPr>
          <w:rFonts w:ascii="Times New Roman" w:hAnsi="Times New Roman" w:cs="Times New Roman"/>
          <w:b/>
          <w:sz w:val="28"/>
          <w:szCs w:val="28"/>
        </w:rPr>
      </w:pPr>
    </w:p>
    <w:p w:rsidR="00062060" w:rsidRPr="00062060" w:rsidRDefault="00062060" w:rsidP="00062060">
      <w:pPr>
        <w:tabs>
          <w:tab w:val="left" w:pos="851"/>
        </w:tabs>
        <w:spacing w:after="0" w:line="240" w:lineRule="auto"/>
        <w:rPr>
          <w:rFonts w:ascii="Times New Roman" w:hAnsi="Times New Roman" w:cs="Times New Roman"/>
          <w:b/>
          <w:sz w:val="28"/>
          <w:szCs w:val="28"/>
        </w:rPr>
      </w:pPr>
    </w:p>
    <w:p w:rsidR="00062060" w:rsidRPr="00062060" w:rsidRDefault="00062060" w:rsidP="00062060">
      <w:pPr>
        <w:pStyle w:val="a3"/>
        <w:shd w:val="clear" w:color="auto" w:fill="FFFFFF"/>
        <w:tabs>
          <w:tab w:val="left" w:pos="851"/>
        </w:tabs>
        <w:spacing w:before="0" w:beforeAutospacing="0" w:after="0" w:afterAutospacing="0"/>
        <w:textAlignment w:val="baseline"/>
        <w:rPr>
          <w:sz w:val="28"/>
          <w:szCs w:val="28"/>
        </w:rPr>
      </w:pPr>
    </w:p>
    <w:p w:rsidR="00062060" w:rsidRPr="00062060" w:rsidRDefault="00062060" w:rsidP="00062060">
      <w:pPr>
        <w:pStyle w:val="a3"/>
        <w:shd w:val="clear" w:color="auto" w:fill="FFFFFF"/>
        <w:tabs>
          <w:tab w:val="left" w:pos="851"/>
        </w:tabs>
        <w:spacing w:before="0" w:beforeAutospacing="0" w:after="0" w:afterAutospacing="0"/>
        <w:textAlignment w:val="baseline"/>
        <w:rPr>
          <w:sz w:val="28"/>
          <w:szCs w:val="28"/>
        </w:rPr>
      </w:pPr>
    </w:p>
    <w:p w:rsidR="00D5447B" w:rsidRPr="00062060" w:rsidRDefault="00D5447B">
      <w:pPr>
        <w:rPr>
          <w:rFonts w:ascii="Times New Roman" w:hAnsi="Times New Roman" w:cs="Times New Roman"/>
        </w:rPr>
      </w:pPr>
    </w:p>
    <w:sectPr w:rsidR="00D5447B" w:rsidRPr="00062060" w:rsidSect="0088712E">
      <w:pgSz w:w="11906" w:h="16838"/>
      <w:pgMar w:top="1134" w:right="567" w:bottom="113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BDE" w:rsidRDefault="00EB5BDE" w:rsidP="009523C6">
      <w:pPr>
        <w:spacing w:after="0" w:line="240" w:lineRule="auto"/>
      </w:pPr>
      <w:r>
        <w:separator/>
      </w:r>
    </w:p>
  </w:endnote>
  <w:endnote w:type="continuationSeparator" w:id="0">
    <w:p w:rsidR="00EB5BDE" w:rsidRDefault="00EB5BDE" w:rsidP="00952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BDE" w:rsidRDefault="00EB5BDE" w:rsidP="009523C6">
      <w:pPr>
        <w:spacing w:after="0" w:line="240" w:lineRule="auto"/>
      </w:pPr>
      <w:r>
        <w:separator/>
      </w:r>
    </w:p>
  </w:footnote>
  <w:footnote w:type="continuationSeparator" w:id="0">
    <w:p w:rsidR="00EB5BDE" w:rsidRDefault="00EB5BDE" w:rsidP="009523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060"/>
    <w:rsid w:val="0004104C"/>
    <w:rsid w:val="00062060"/>
    <w:rsid w:val="000747E6"/>
    <w:rsid w:val="000B1198"/>
    <w:rsid w:val="000C57BB"/>
    <w:rsid w:val="00102A47"/>
    <w:rsid w:val="001200AD"/>
    <w:rsid w:val="0012688D"/>
    <w:rsid w:val="0012793B"/>
    <w:rsid w:val="00132251"/>
    <w:rsid w:val="001E1B2F"/>
    <w:rsid w:val="00241246"/>
    <w:rsid w:val="00281466"/>
    <w:rsid w:val="002A377E"/>
    <w:rsid w:val="003C34A1"/>
    <w:rsid w:val="0040040C"/>
    <w:rsid w:val="00446F5D"/>
    <w:rsid w:val="004B4164"/>
    <w:rsid w:val="004C577E"/>
    <w:rsid w:val="004D55A1"/>
    <w:rsid w:val="004E3023"/>
    <w:rsid w:val="004F00E9"/>
    <w:rsid w:val="004F5904"/>
    <w:rsid w:val="00513D9F"/>
    <w:rsid w:val="00611D59"/>
    <w:rsid w:val="0063414E"/>
    <w:rsid w:val="00656652"/>
    <w:rsid w:val="00686558"/>
    <w:rsid w:val="0076180C"/>
    <w:rsid w:val="007E0967"/>
    <w:rsid w:val="008143CD"/>
    <w:rsid w:val="008444C4"/>
    <w:rsid w:val="008D0B7D"/>
    <w:rsid w:val="008E63D6"/>
    <w:rsid w:val="008F12F6"/>
    <w:rsid w:val="00942D80"/>
    <w:rsid w:val="009523C6"/>
    <w:rsid w:val="0096108B"/>
    <w:rsid w:val="009D5D59"/>
    <w:rsid w:val="00A5026A"/>
    <w:rsid w:val="00A9714D"/>
    <w:rsid w:val="00AC3F10"/>
    <w:rsid w:val="00AD3909"/>
    <w:rsid w:val="00AE7BF5"/>
    <w:rsid w:val="00B53B0C"/>
    <w:rsid w:val="00B6372B"/>
    <w:rsid w:val="00C23202"/>
    <w:rsid w:val="00CB11A9"/>
    <w:rsid w:val="00D505ED"/>
    <w:rsid w:val="00D5447B"/>
    <w:rsid w:val="00D66A16"/>
    <w:rsid w:val="00D9501D"/>
    <w:rsid w:val="00DB3085"/>
    <w:rsid w:val="00E103FE"/>
    <w:rsid w:val="00E21327"/>
    <w:rsid w:val="00E91313"/>
    <w:rsid w:val="00EB5BDE"/>
    <w:rsid w:val="00ED163C"/>
    <w:rsid w:val="00EF5442"/>
    <w:rsid w:val="00F81C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77DA2"/>
  <w15:chartTrackingRefBased/>
  <w15:docId w15:val="{9E40B6DE-CCD4-4A02-8256-BDF261256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2060"/>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62060"/>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styleId="a4">
    <w:name w:val="List Paragraph"/>
    <w:basedOn w:val="a"/>
    <w:uiPriority w:val="1"/>
    <w:qFormat/>
    <w:rsid w:val="00062060"/>
    <w:pPr>
      <w:widowControl w:val="0"/>
      <w:autoSpaceDE w:val="0"/>
      <w:autoSpaceDN w:val="0"/>
      <w:spacing w:before="119" w:after="0" w:line="240" w:lineRule="auto"/>
      <w:ind w:left="187" w:firstLine="703"/>
      <w:jc w:val="both"/>
    </w:pPr>
    <w:rPr>
      <w:rFonts w:ascii="Times New Roman" w:eastAsia="Times New Roman" w:hAnsi="Times New Roman" w:cs="Times New Roman"/>
      <w:kern w:val="0"/>
      <w14:ligatures w14:val="none"/>
    </w:rPr>
  </w:style>
  <w:style w:type="paragraph" w:styleId="a5">
    <w:name w:val="header"/>
    <w:basedOn w:val="a"/>
    <w:link w:val="a6"/>
    <w:uiPriority w:val="99"/>
    <w:unhideWhenUsed/>
    <w:rsid w:val="009523C6"/>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9523C6"/>
    <w:rPr>
      <w:kern w:val="2"/>
      <w14:ligatures w14:val="standardContextual"/>
    </w:rPr>
  </w:style>
  <w:style w:type="paragraph" w:styleId="a7">
    <w:name w:val="footer"/>
    <w:basedOn w:val="a"/>
    <w:link w:val="a8"/>
    <w:uiPriority w:val="99"/>
    <w:unhideWhenUsed/>
    <w:rsid w:val="009523C6"/>
    <w:pPr>
      <w:tabs>
        <w:tab w:val="center" w:pos="4819"/>
        <w:tab w:val="right" w:pos="9639"/>
      </w:tabs>
      <w:spacing w:after="0" w:line="240" w:lineRule="auto"/>
    </w:pPr>
  </w:style>
  <w:style w:type="character" w:customStyle="1" w:styleId="a8">
    <w:name w:val="Нижній колонтитул Знак"/>
    <w:basedOn w:val="a0"/>
    <w:link w:val="a7"/>
    <w:uiPriority w:val="99"/>
    <w:rsid w:val="009523C6"/>
    <w:rPr>
      <w:kern w:val="2"/>
      <w14:ligatures w14:val="standardContextual"/>
    </w:rPr>
  </w:style>
  <w:style w:type="paragraph" w:styleId="a9">
    <w:name w:val="Balloon Text"/>
    <w:basedOn w:val="a"/>
    <w:link w:val="aa"/>
    <w:uiPriority w:val="99"/>
    <w:semiHidden/>
    <w:unhideWhenUsed/>
    <w:rsid w:val="009523C6"/>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9523C6"/>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CC13A-3A70-42B4-99EB-5557A6978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8463</Words>
  <Characters>4824</Characters>
  <Application>Microsoft Office Word</Application>
  <DocSecurity>0</DocSecurity>
  <Lines>40</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UserDoc</dc:creator>
  <cp:keywords/>
  <dc:description/>
  <cp:lastModifiedBy>UserDoc</cp:lastModifiedBy>
  <cp:revision>2</cp:revision>
  <cp:lastPrinted>2026-04-28T14:37:00Z</cp:lastPrinted>
  <dcterms:created xsi:type="dcterms:W3CDTF">2026-04-30T07:19:00Z</dcterms:created>
  <dcterms:modified xsi:type="dcterms:W3CDTF">2026-04-30T07:19:00Z</dcterms:modified>
</cp:coreProperties>
</file>