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80" w:rsidRPr="006749E7" w:rsidRDefault="00DE1880" w:rsidP="00DE1880">
      <w:pPr>
        <w:tabs>
          <w:tab w:val="left" w:pos="5670"/>
        </w:tabs>
        <w:ind w:left="5670" w:firstLine="0"/>
        <w:jc w:val="left"/>
        <w:rPr>
          <w:b/>
          <w:lang w:val="uk-UA"/>
        </w:rPr>
      </w:pPr>
      <w:r w:rsidRPr="006749E7">
        <w:rPr>
          <w:b/>
          <w:lang w:val="uk-UA"/>
        </w:rPr>
        <w:t>ЗАТВЕРДЖЕНО                                                                                розпорядження</w:t>
      </w:r>
    </w:p>
    <w:p w:rsidR="00DE1880" w:rsidRPr="006749E7" w:rsidRDefault="00DE1880" w:rsidP="00DE1880">
      <w:pPr>
        <w:tabs>
          <w:tab w:val="left" w:pos="5670"/>
        </w:tabs>
        <w:ind w:left="5670" w:firstLine="0"/>
        <w:rPr>
          <w:b/>
          <w:lang w:val="uk-UA"/>
        </w:rPr>
      </w:pPr>
      <w:r w:rsidRPr="006749E7">
        <w:rPr>
          <w:b/>
          <w:lang w:val="uk-UA"/>
        </w:rPr>
        <w:t xml:space="preserve">Івано-Франківської      </w:t>
      </w:r>
    </w:p>
    <w:p w:rsidR="00DE1880" w:rsidRPr="006749E7" w:rsidRDefault="00DE1880" w:rsidP="00DE1880">
      <w:pPr>
        <w:tabs>
          <w:tab w:val="left" w:pos="5670"/>
        </w:tabs>
        <w:ind w:left="5670" w:firstLine="0"/>
        <w:jc w:val="left"/>
        <w:rPr>
          <w:b/>
          <w:lang w:val="uk-UA"/>
        </w:rPr>
      </w:pPr>
      <w:r w:rsidRPr="006749E7">
        <w:rPr>
          <w:b/>
          <w:lang w:val="uk-UA"/>
        </w:rPr>
        <w:t>обласної військової                адміністрації                                                                       від</w:t>
      </w:r>
      <w:r w:rsidR="006749E7" w:rsidRPr="006749E7">
        <w:rPr>
          <w:b/>
          <w:lang w:val="uk-UA"/>
        </w:rPr>
        <w:t xml:space="preserve"> __________</w:t>
      </w:r>
      <w:r w:rsidRPr="006749E7">
        <w:rPr>
          <w:b/>
          <w:lang w:val="uk-UA"/>
        </w:rPr>
        <w:t xml:space="preserve"> № </w:t>
      </w:r>
      <w:r w:rsidR="006749E7" w:rsidRPr="006749E7">
        <w:rPr>
          <w:b/>
          <w:lang w:val="uk-UA"/>
        </w:rPr>
        <w:t>____</w:t>
      </w:r>
    </w:p>
    <w:p w:rsidR="00DE1880" w:rsidRDefault="00DE1880" w:rsidP="00DE1880">
      <w:pPr>
        <w:ind w:firstLine="0"/>
        <w:outlineLvl w:val="0"/>
        <w:rPr>
          <w:b/>
          <w:lang w:val="uk-UA"/>
        </w:rPr>
      </w:pPr>
    </w:p>
    <w:p w:rsidR="00A36318" w:rsidRDefault="00A36318" w:rsidP="00DE1880">
      <w:pPr>
        <w:ind w:firstLine="0"/>
        <w:outlineLvl w:val="0"/>
        <w:rPr>
          <w:b/>
          <w:lang w:val="uk-UA"/>
        </w:rPr>
      </w:pPr>
    </w:p>
    <w:p w:rsidR="007727BB" w:rsidRDefault="007727BB" w:rsidP="00DE1880">
      <w:pPr>
        <w:ind w:firstLine="0"/>
        <w:outlineLvl w:val="0"/>
        <w:rPr>
          <w:b/>
          <w:lang w:val="uk-UA"/>
        </w:rPr>
      </w:pPr>
    </w:p>
    <w:p w:rsidR="0081015C" w:rsidRPr="006749E7" w:rsidRDefault="0081015C" w:rsidP="00DE1880">
      <w:pPr>
        <w:ind w:firstLine="0"/>
        <w:outlineLvl w:val="0"/>
        <w:rPr>
          <w:b/>
          <w:lang w:val="uk-UA"/>
        </w:rPr>
      </w:pPr>
    </w:p>
    <w:p w:rsidR="00DE1880" w:rsidRPr="006749E7" w:rsidRDefault="00DE1880" w:rsidP="00DE1880">
      <w:pPr>
        <w:ind w:firstLine="426"/>
        <w:jc w:val="center"/>
        <w:outlineLvl w:val="0"/>
        <w:rPr>
          <w:b/>
          <w:lang w:val="uk-UA"/>
        </w:rPr>
      </w:pPr>
      <w:r w:rsidRPr="006749E7">
        <w:rPr>
          <w:b/>
          <w:lang w:val="uk-UA"/>
        </w:rPr>
        <w:t>П Л А Н</w:t>
      </w:r>
    </w:p>
    <w:p w:rsidR="00DE1880" w:rsidRPr="006749E7" w:rsidRDefault="00DE1880" w:rsidP="00DE1880">
      <w:pPr>
        <w:ind w:firstLine="426"/>
        <w:jc w:val="center"/>
        <w:outlineLvl w:val="0"/>
        <w:rPr>
          <w:b/>
          <w:lang w:val="uk-UA"/>
        </w:rPr>
      </w:pPr>
      <w:r w:rsidRPr="006749E7">
        <w:rPr>
          <w:b/>
          <w:lang w:val="uk-UA"/>
        </w:rPr>
        <w:t>роботи Івано-Франківської обласної державної (військової) адміністрації</w:t>
      </w:r>
    </w:p>
    <w:p w:rsidR="00DE1880" w:rsidRPr="006749E7" w:rsidRDefault="00553443" w:rsidP="00DE1880">
      <w:pPr>
        <w:ind w:firstLine="426"/>
        <w:jc w:val="center"/>
        <w:outlineLvl w:val="0"/>
        <w:rPr>
          <w:b/>
          <w:lang w:val="uk-UA"/>
        </w:rPr>
      </w:pPr>
      <w:r w:rsidRPr="006749E7">
        <w:rPr>
          <w:b/>
          <w:lang w:val="uk-UA"/>
        </w:rPr>
        <w:t>на четвертий</w:t>
      </w:r>
      <w:r w:rsidR="00DE1880" w:rsidRPr="006749E7">
        <w:rPr>
          <w:b/>
          <w:lang w:val="uk-UA"/>
        </w:rPr>
        <w:t xml:space="preserve"> квартал 2025 року</w:t>
      </w:r>
    </w:p>
    <w:p w:rsidR="00DE1880" w:rsidRDefault="00DE1880" w:rsidP="00A36318">
      <w:pPr>
        <w:ind w:firstLine="426"/>
        <w:outlineLvl w:val="0"/>
        <w:rPr>
          <w:b/>
          <w:lang w:val="uk-UA"/>
        </w:rPr>
      </w:pPr>
    </w:p>
    <w:p w:rsidR="0081015C" w:rsidRPr="006749E7" w:rsidRDefault="0081015C" w:rsidP="00A36318">
      <w:pPr>
        <w:ind w:firstLine="426"/>
        <w:outlineLvl w:val="0"/>
        <w:rPr>
          <w:b/>
          <w:lang w:val="uk-UA"/>
        </w:rPr>
      </w:pPr>
    </w:p>
    <w:p w:rsidR="00DE1880" w:rsidRPr="006749E7" w:rsidRDefault="00DE1880" w:rsidP="00DE1880">
      <w:pPr>
        <w:ind w:firstLine="0"/>
        <w:jc w:val="center"/>
        <w:outlineLvl w:val="0"/>
        <w:rPr>
          <w:b/>
          <w:lang w:val="uk-UA"/>
        </w:rPr>
      </w:pPr>
      <w:r w:rsidRPr="006749E7">
        <w:rPr>
          <w:b/>
          <w:lang w:val="uk-UA"/>
        </w:rPr>
        <w:t>І. Питання для розгляду на засіданнях колегії</w:t>
      </w:r>
    </w:p>
    <w:p w:rsidR="00DE1880" w:rsidRDefault="00DE1880" w:rsidP="00A36318">
      <w:pPr>
        <w:ind w:firstLine="426"/>
        <w:jc w:val="center"/>
        <w:outlineLvl w:val="0"/>
        <w:rPr>
          <w:b/>
          <w:lang w:val="uk-UA"/>
        </w:rPr>
      </w:pPr>
      <w:r w:rsidRPr="006749E7">
        <w:rPr>
          <w:b/>
          <w:lang w:val="uk-UA"/>
        </w:rPr>
        <w:t>Івано-Франківської обласної державної (військової) адміністрації</w:t>
      </w:r>
    </w:p>
    <w:p w:rsidR="00A36318" w:rsidRDefault="00A36318" w:rsidP="00A36318">
      <w:pPr>
        <w:ind w:firstLine="426"/>
        <w:jc w:val="center"/>
        <w:outlineLvl w:val="0"/>
        <w:rPr>
          <w:b/>
          <w:lang w:val="uk-UA"/>
        </w:rPr>
      </w:pPr>
    </w:p>
    <w:p w:rsidR="00A36318" w:rsidRDefault="00A36318" w:rsidP="00A36318">
      <w:pPr>
        <w:ind w:firstLine="426"/>
        <w:jc w:val="center"/>
        <w:outlineLvl w:val="0"/>
        <w:rPr>
          <w:b/>
          <w:lang w:val="uk-UA"/>
        </w:rPr>
      </w:pPr>
    </w:p>
    <w:p w:rsidR="00D629CF" w:rsidRPr="006749E7" w:rsidRDefault="00D629CF" w:rsidP="00A36318">
      <w:pPr>
        <w:ind w:firstLine="426"/>
        <w:jc w:val="center"/>
        <w:outlineLvl w:val="0"/>
        <w:rPr>
          <w:b/>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35"/>
        <w:gridCol w:w="1985"/>
        <w:gridCol w:w="1701"/>
        <w:gridCol w:w="1842"/>
      </w:tblGrid>
      <w:tr w:rsidR="00DE1880" w:rsidRPr="006749E7" w:rsidTr="00460BC5">
        <w:trPr>
          <w:trHeight w:val="822"/>
        </w:trPr>
        <w:tc>
          <w:tcPr>
            <w:tcW w:w="709" w:type="dxa"/>
          </w:tcPr>
          <w:p w:rsidR="00DE1880" w:rsidRPr="006749E7" w:rsidRDefault="00DE1880" w:rsidP="00612F9B">
            <w:pPr>
              <w:ind w:firstLine="0"/>
              <w:jc w:val="left"/>
              <w:rPr>
                <w:b/>
                <w:lang w:val="uk-UA"/>
              </w:rPr>
            </w:pPr>
            <w:r w:rsidRPr="006749E7">
              <w:rPr>
                <w:b/>
                <w:szCs w:val="28"/>
                <w:lang w:val="en-US"/>
              </w:rPr>
              <w:t>№</w:t>
            </w:r>
          </w:p>
          <w:p w:rsidR="00DE1880" w:rsidRPr="006749E7" w:rsidRDefault="00DE1880" w:rsidP="00612F9B">
            <w:pPr>
              <w:ind w:firstLine="0"/>
              <w:jc w:val="left"/>
              <w:rPr>
                <w:b/>
                <w:lang w:val="uk-UA"/>
              </w:rPr>
            </w:pPr>
            <w:r w:rsidRPr="006749E7">
              <w:rPr>
                <w:b/>
                <w:lang w:val="uk-UA"/>
              </w:rPr>
              <w:t>з/п</w:t>
            </w:r>
          </w:p>
        </w:tc>
        <w:tc>
          <w:tcPr>
            <w:tcW w:w="2835" w:type="dxa"/>
          </w:tcPr>
          <w:p w:rsidR="00DE1880" w:rsidRPr="006749E7" w:rsidRDefault="00DE1880" w:rsidP="00612F9B">
            <w:pPr>
              <w:ind w:firstLine="34"/>
              <w:jc w:val="center"/>
              <w:rPr>
                <w:b/>
                <w:lang w:val="uk-UA"/>
              </w:rPr>
            </w:pPr>
            <w:r w:rsidRPr="006749E7">
              <w:rPr>
                <w:b/>
                <w:szCs w:val="28"/>
                <w:lang w:val="uk-UA"/>
              </w:rPr>
              <w:t>Питання</w:t>
            </w:r>
          </w:p>
        </w:tc>
        <w:tc>
          <w:tcPr>
            <w:tcW w:w="1985" w:type="dxa"/>
          </w:tcPr>
          <w:p w:rsidR="00DE1880" w:rsidRPr="006749E7" w:rsidRDefault="00DE1880" w:rsidP="00612F9B">
            <w:pPr>
              <w:tabs>
                <w:tab w:val="left" w:pos="1771"/>
              </w:tabs>
              <w:ind w:left="-108" w:right="-108" w:firstLine="34"/>
              <w:jc w:val="center"/>
              <w:rPr>
                <w:b/>
                <w:szCs w:val="28"/>
                <w:lang w:val="uk-UA"/>
              </w:rPr>
            </w:pPr>
            <w:r w:rsidRPr="006749E7">
              <w:rPr>
                <w:b/>
                <w:szCs w:val="28"/>
                <w:lang w:val="uk-UA"/>
              </w:rPr>
              <w:t xml:space="preserve">Відповідальні </w:t>
            </w:r>
          </w:p>
          <w:p w:rsidR="00DE1880" w:rsidRPr="006749E7" w:rsidRDefault="00DE1880" w:rsidP="00612F9B">
            <w:pPr>
              <w:tabs>
                <w:tab w:val="left" w:pos="1771"/>
              </w:tabs>
              <w:ind w:left="-108" w:right="-108" w:firstLine="34"/>
              <w:jc w:val="center"/>
              <w:rPr>
                <w:b/>
                <w:lang w:val="uk-UA"/>
              </w:rPr>
            </w:pPr>
            <w:r w:rsidRPr="006749E7">
              <w:rPr>
                <w:b/>
                <w:szCs w:val="28"/>
                <w:lang w:val="uk-UA"/>
              </w:rPr>
              <w:t>за підготовку</w:t>
            </w:r>
          </w:p>
        </w:tc>
        <w:tc>
          <w:tcPr>
            <w:tcW w:w="1701" w:type="dxa"/>
          </w:tcPr>
          <w:p w:rsidR="00DE1880" w:rsidRPr="006749E7" w:rsidRDefault="00DE1880" w:rsidP="00612F9B">
            <w:pPr>
              <w:ind w:firstLine="33"/>
              <w:jc w:val="center"/>
              <w:rPr>
                <w:b/>
                <w:lang w:val="uk-UA"/>
              </w:rPr>
            </w:pPr>
            <w:r w:rsidRPr="006749E7">
              <w:rPr>
                <w:b/>
                <w:szCs w:val="28"/>
                <w:lang w:val="uk-UA"/>
              </w:rPr>
              <w:t>Готують</w:t>
            </w:r>
          </w:p>
        </w:tc>
        <w:tc>
          <w:tcPr>
            <w:tcW w:w="1842" w:type="dxa"/>
          </w:tcPr>
          <w:p w:rsidR="00DE1880" w:rsidRPr="006749E7" w:rsidRDefault="00DE1880" w:rsidP="00612F9B">
            <w:pPr>
              <w:ind w:left="-108" w:right="-108" w:firstLine="34"/>
              <w:jc w:val="center"/>
              <w:rPr>
                <w:b/>
                <w:lang w:val="uk-UA"/>
              </w:rPr>
            </w:pPr>
            <w:r w:rsidRPr="006749E7">
              <w:rPr>
                <w:b/>
                <w:szCs w:val="28"/>
                <w:lang w:val="uk-UA"/>
              </w:rPr>
              <w:t>Доповідають</w:t>
            </w:r>
          </w:p>
        </w:tc>
      </w:tr>
      <w:tr w:rsidR="00DE1880" w:rsidRPr="006749E7" w:rsidTr="00460BC5">
        <w:trPr>
          <w:trHeight w:val="565"/>
        </w:trPr>
        <w:tc>
          <w:tcPr>
            <w:tcW w:w="709" w:type="dxa"/>
          </w:tcPr>
          <w:p w:rsidR="00DE1880" w:rsidRPr="006749E7" w:rsidRDefault="00DE1880" w:rsidP="00612F9B">
            <w:pPr>
              <w:ind w:firstLine="0"/>
              <w:jc w:val="center"/>
              <w:rPr>
                <w:b/>
                <w:lang w:val="uk-UA"/>
              </w:rPr>
            </w:pPr>
            <w:r w:rsidRPr="006749E7">
              <w:rPr>
                <w:b/>
                <w:szCs w:val="28"/>
                <w:lang w:val="uk-UA"/>
              </w:rPr>
              <w:t>1</w:t>
            </w:r>
          </w:p>
        </w:tc>
        <w:tc>
          <w:tcPr>
            <w:tcW w:w="2835" w:type="dxa"/>
          </w:tcPr>
          <w:p w:rsidR="00DE1880" w:rsidRPr="006749E7" w:rsidRDefault="00DE1880" w:rsidP="00612F9B">
            <w:pPr>
              <w:ind w:firstLine="34"/>
              <w:jc w:val="center"/>
              <w:rPr>
                <w:b/>
                <w:lang w:val="uk-UA"/>
              </w:rPr>
            </w:pPr>
            <w:r w:rsidRPr="006749E7">
              <w:rPr>
                <w:b/>
                <w:szCs w:val="28"/>
                <w:lang w:val="uk-UA"/>
              </w:rPr>
              <w:t>2</w:t>
            </w:r>
          </w:p>
        </w:tc>
        <w:tc>
          <w:tcPr>
            <w:tcW w:w="1985" w:type="dxa"/>
          </w:tcPr>
          <w:p w:rsidR="00DE1880" w:rsidRPr="006749E7" w:rsidRDefault="00DE1880" w:rsidP="00612F9B">
            <w:pPr>
              <w:ind w:firstLine="426"/>
              <w:jc w:val="center"/>
              <w:rPr>
                <w:b/>
                <w:lang w:val="uk-UA"/>
              </w:rPr>
            </w:pPr>
            <w:r w:rsidRPr="006749E7">
              <w:rPr>
                <w:b/>
                <w:szCs w:val="28"/>
                <w:lang w:val="uk-UA"/>
              </w:rPr>
              <w:t>3</w:t>
            </w:r>
          </w:p>
        </w:tc>
        <w:tc>
          <w:tcPr>
            <w:tcW w:w="1701" w:type="dxa"/>
          </w:tcPr>
          <w:p w:rsidR="00DE1880" w:rsidRPr="006749E7" w:rsidRDefault="00DE1880" w:rsidP="00612F9B">
            <w:pPr>
              <w:ind w:firstLine="33"/>
              <w:jc w:val="center"/>
              <w:rPr>
                <w:b/>
                <w:lang w:val="uk-UA"/>
              </w:rPr>
            </w:pPr>
            <w:r w:rsidRPr="006749E7">
              <w:rPr>
                <w:b/>
                <w:szCs w:val="28"/>
                <w:lang w:val="uk-UA"/>
              </w:rPr>
              <w:t>4</w:t>
            </w:r>
          </w:p>
        </w:tc>
        <w:tc>
          <w:tcPr>
            <w:tcW w:w="1842" w:type="dxa"/>
          </w:tcPr>
          <w:p w:rsidR="00DE1880" w:rsidRPr="006749E7" w:rsidRDefault="00DE1880" w:rsidP="00612F9B">
            <w:pPr>
              <w:ind w:firstLine="34"/>
              <w:jc w:val="center"/>
              <w:rPr>
                <w:b/>
                <w:lang w:val="uk-UA"/>
              </w:rPr>
            </w:pPr>
            <w:r w:rsidRPr="006749E7">
              <w:rPr>
                <w:b/>
                <w:szCs w:val="28"/>
                <w:lang w:val="uk-UA"/>
              </w:rPr>
              <w:t>5</w:t>
            </w:r>
          </w:p>
        </w:tc>
      </w:tr>
      <w:tr w:rsidR="00DE1880" w:rsidRPr="006749E7" w:rsidTr="00460BC5">
        <w:trPr>
          <w:trHeight w:val="496"/>
        </w:trPr>
        <w:tc>
          <w:tcPr>
            <w:tcW w:w="709" w:type="dxa"/>
          </w:tcPr>
          <w:p w:rsidR="00DE1880" w:rsidRPr="006749E7" w:rsidRDefault="00DE1880" w:rsidP="00612F9B">
            <w:pPr>
              <w:jc w:val="left"/>
              <w:rPr>
                <w:szCs w:val="28"/>
                <w:lang w:val="uk-UA"/>
              </w:rPr>
            </w:pPr>
          </w:p>
        </w:tc>
        <w:tc>
          <w:tcPr>
            <w:tcW w:w="2835" w:type="dxa"/>
          </w:tcPr>
          <w:p w:rsidR="00DE1880" w:rsidRPr="006749E7" w:rsidRDefault="007727BB" w:rsidP="00612F9B">
            <w:pPr>
              <w:tabs>
                <w:tab w:val="left" w:pos="327"/>
                <w:tab w:val="num" w:pos="981"/>
                <w:tab w:val="num" w:pos="1805"/>
              </w:tabs>
              <w:ind w:firstLine="34"/>
              <w:jc w:val="center"/>
              <w:rPr>
                <w:bCs/>
                <w:lang w:val="uk-UA"/>
              </w:rPr>
            </w:pPr>
            <w:r w:rsidRPr="006749E7">
              <w:rPr>
                <w:b/>
                <w:bCs/>
                <w:szCs w:val="28"/>
                <w:lang w:val="uk-UA"/>
              </w:rPr>
              <w:t>20 листопада</w:t>
            </w:r>
          </w:p>
        </w:tc>
        <w:tc>
          <w:tcPr>
            <w:tcW w:w="1985" w:type="dxa"/>
          </w:tcPr>
          <w:p w:rsidR="00DE1880" w:rsidRPr="006749E7" w:rsidRDefault="00DE1880" w:rsidP="00612F9B">
            <w:pPr>
              <w:ind w:firstLine="34"/>
              <w:rPr>
                <w:lang w:val="uk-UA"/>
              </w:rPr>
            </w:pPr>
          </w:p>
        </w:tc>
        <w:tc>
          <w:tcPr>
            <w:tcW w:w="1701" w:type="dxa"/>
          </w:tcPr>
          <w:p w:rsidR="00DE1880" w:rsidRPr="006749E7" w:rsidRDefault="00DE1880" w:rsidP="00612F9B">
            <w:pPr>
              <w:ind w:firstLine="33"/>
              <w:rPr>
                <w:szCs w:val="28"/>
                <w:lang w:val="uk-UA"/>
              </w:rPr>
            </w:pPr>
          </w:p>
        </w:tc>
        <w:tc>
          <w:tcPr>
            <w:tcW w:w="1842" w:type="dxa"/>
          </w:tcPr>
          <w:p w:rsidR="00DE1880" w:rsidRPr="006749E7" w:rsidRDefault="00DE1880" w:rsidP="00612F9B">
            <w:pPr>
              <w:ind w:firstLine="34"/>
              <w:jc w:val="left"/>
              <w:rPr>
                <w:szCs w:val="28"/>
                <w:lang w:val="uk-UA"/>
              </w:rPr>
            </w:pPr>
          </w:p>
        </w:tc>
      </w:tr>
      <w:tr w:rsidR="00F30BD0" w:rsidRPr="006749E7" w:rsidTr="00460BC5">
        <w:trPr>
          <w:trHeight w:val="496"/>
        </w:trPr>
        <w:tc>
          <w:tcPr>
            <w:tcW w:w="709" w:type="dxa"/>
          </w:tcPr>
          <w:p w:rsidR="00F30BD0" w:rsidRPr="006749E7" w:rsidRDefault="00F30BD0" w:rsidP="00F30BD0">
            <w:pPr>
              <w:ind w:firstLine="0"/>
              <w:jc w:val="left"/>
              <w:rPr>
                <w:szCs w:val="28"/>
                <w:lang w:val="uk-UA"/>
              </w:rPr>
            </w:pPr>
            <w:r w:rsidRPr="006749E7">
              <w:rPr>
                <w:szCs w:val="28"/>
              </w:rPr>
              <w:t>1.</w:t>
            </w:r>
          </w:p>
        </w:tc>
        <w:tc>
          <w:tcPr>
            <w:tcW w:w="2835" w:type="dxa"/>
          </w:tcPr>
          <w:p w:rsidR="00F30BD0" w:rsidRPr="006749E7" w:rsidRDefault="00F30BD0" w:rsidP="00F30BD0">
            <w:pPr>
              <w:tabs>
                <w:tab w:val="left" w:pos="327"/>
                <w:tab w:val="num" w:pos="981"/>
                <w:tab w:val="num" w:pos="1805"/>
              </w:tabs>
              <w:ind w:firstLine="34"/>
              <w:jc w:val="left"/>
              <w:rPr>
                <w:bCs/>
                <w:szCs w:val="28"/>
                <w:lang w:val="uk-UA"/>
              </w:rPr>
            </w:pPr>
            <w:r w:rsidRPr="006749E7">
              <w:rPr>
                <w:bCs/>
                <w:szCs w:val="28"/>
                <w:lang w:val="uk-UA"/>
              </w:rPr>
              <w:t>Про оновлення Стратегії розвитку Ів</w:t>
            </w:r>
            <w:r w:rsidR="001E4A52">
              <w:rPr>
                <w:bCs/>
                <w:szCs w:val="28"/>
                <w:lang w:val="uk-UA"/>
              </w:rPr>
              <w:t>ано-Франківської області на 202</w:t>
            </w:r>
            <w:r w:rsidR="00460BC5">
              <w:rPr>
                <w:bCs/>
                <w:szCs w:val="28"/>
                <w:lang w:val="uk-UA"/>
              </w:rPr>
              <w:t xml:space="preserve">1-2027 роки </w:t>
            </w:r>
            <w:r w:rsidRPr="006749E7">
              <w:rPr>
                <w:bCs/>
                <w:szCs w:val="28"/>
                <w:lang w:val="uk-UA"/>
              </w:rPr>
              <w:t>відповідно до державних регіональних пріоритетів.</w:t>
            </w:r>
          </w:p>
        </w:tc>
        <w:tc>
          <w:tcPr>
            <w:tcW w:w="1985" w:type="dxa"/>
          </w:tcPr>
          <w:p w:rsidR="00F30BD0" w:rsidRPr="006749E7" w:rsidRDefault="00F30BD0" w:rsidP="00612F9B">
            <w:pPr>
              <w:ind w:firstLine="34"/>
              <w:rPr>
                <w:lang w:val="uk-UA"/>
              </w:rPr>
            </w:pPr>
            <w:r w:rsidRPr="006749E7">
              <w:rPr>
                <w:lang w:val="uk-UA"/>
              </w:rPr>
              <w:t>В. Созоник</w:t>
            </w:r>
          </w:p>
        </w:tc>
        <w:tc>
          <w:tcPr>
            <w:tcW w:w="1701" w:type="dxa"/>
          </w:tcPr>
          <w:p w:rsidR="00F30BD0" w:rsidRPr="006749E7" w:rsidRDefault="00F30BD0" w:rsidP="00612F9B">
            <w:pPr>
              <w:ind w:firstLine="33"/>
              <w:rPr>
                <w:szCs w:val="28"/>
                <w:lang w:val="uk-UA"/>
              </w:rPr>
            </w:pPr>
            <w:r w:rsidRPr="006749E7">
              <w:rPr>
                <w:szCs w:val="28"/>
                <w:lang w:val="uk-UA"/>
              </w:rPr>
              <w:t>В. Подошва</w:t>
            </w:r>
          </w:p>
        </w:tc>
        <w:tc>
          <w:tcPr>
            <w:tcW w:w="1842" w:type="dxa"/>
          </w:tcPr>
          <w:p w:rsidR="00F30BD0" w:rsidRPr="006749E7" w:rsidRDefault="00F30BD0" w:rsidP="00612F9B">
            <w:pPr>
              <w:ind w:firstLine="34"/>
              <w:jc w:val="left"/>
              <w:rPr>
                <w:szCs w:val="28"/>
                <w:lang w:val="uk-UA"/>
              </w:rPr>
            </w:pPr>
            <w:r w:rsidRPr="006749E7">
              <w:rPr>
                <w:szCs w:val="28"/>
                <w:lang w:val="uk-UA"/>
              </w:rPr>
              <w:t>В. Подошва</w:t>
            </w:r>
          </w:p>
        </w:tc>
      </w:tr>
      <w:tr w:rsidR="00F30BD0" w:rsidRPr="006749E7" w:rsidTr="00460BC5">
        <w:trPr>
          <w:trHeight w:val="496"/>
        </w:trPr>
        <w:tc>
          <w:tcPr>
            <w:tcW w:w="709" w:type="dxa"/>
          </w:tcPr>
          <w:p w:rsidR="00F30BD0" w:rsidRPr="006749E7" w:rsidRDefault="007727BB" w:rsidP="00612F9B">
            <w:pPr>
              <w:ind w:firstLine="0"/>
              <w:jc w:val="left"/>
              <w:rPr>
                <w:szCs w:val="28"/>
                <w:lang w:val="uk-UA"/>
              </w:rPr>
            </w:pPr>
            <w:r>
              <w:rPr>
                <w:szCs w:val="28"/>
                <w:lang w:val="uk-UA"/>
              </w:rPr>
              <w:t>2</w:t>
            </w:r>
            <w:r w:rsidR="00F30BD0" w:rsidRPr="006749E7">
              <w:rPr>
                <w:szCs w:val="28"/>
                <w:lang w:val="uk-UA"/>
              </w:rPr>
              <w:t>.</w:t>
            </w:r>
          </w:p>
        </w:tc>
        <w:tc>
          <w:tcPr>
            <w:tcW w:w="2835" w:type="dxa"/>
          </w:tcPr>
          <w:p w:rsidR="00460BC5" w:rsidRDefault="004901D1" w:rsidP="00612F9B">
            <w:pPr>
              <w:tabs>
                <w:tab w:val="left" w:pos="327"/>
                <w:tab w:val="num" w:pos="981"/>
                <w:tab w:val="num" w:pos="1805"/>
              </w:tabs>
              <w:ind w:firstLine="34"/>
              <w:jc w:val="left"/>
              <w:rPr>
                <w:bCs/>
                <w:szCs w:val="28"/>
                <w:lang w:val="uk-UA"/>
              </w:rPr>
            </w:pPr>
            <w:r w:rsidRPr="006749E7">
              <w:rPr>
                <w:bCs/>
                <w:szCs w:val="28"/>
                <w:lang w:val="uk-UA"/>
              </w:rPr>
              <w:t>Про хід виконання комплексної програми «Здо</w:t>
            </w:r>
            <w:r w:rsidR="00460BC5">
              <w:rPr>
                <w:bCs/>
                <w:szCs w:val="28"/>
                <w:lang w:val="uk-UA"/>
              </w:rPr>
              <w:t xml:space="preserve">ров’я населення </w:t>
            </w:r>
          </w:p>
          <w:p w:rsidR="00460BC5" w:rsidRDefault="001E4A52" w:rsidP="00612F9B">
            <w:pPr>
              <w:tabs>
                <w:tab w:val="left" w:pos="327"/>
                <w:tab w:val="num" w:pos="981"/>
                <w:tab w:val="num" w:pos="1805"/>
              </w:tabs>
              <w:ind w:firstLine="34"/>
              <w:jc w:val="left"/>
              <w:rPr>
                <w:bCs/>
                <w:szCs w:val="28"/>
                <w:lang w:val="uk-UA"/>
              </w:rPr>
            </w:pPr>
            <w:r>
              <w:rPr>
                <w:bCs/>
                <w:szCs w:val="28"/>
                <w:lang w:val="uk-UA"/>
              </w:rPr>
              <w:t>Прикарпат</w:t>
            </w:r>
            <w:r w:rsidR="00460BC5">
              <w:rPr>
                <w:bCs/>
                <w:szCs w:val="28"/>
                <w:lang w:val="uk-UA"/>
              </w:rPr>
              <w:t>тя</w:t>
            </w:r>
          </w:p>
          <w:p w:rsidR="00F30BD0" w:rsidRPr="006749E7" w:rsidRDefault="001E4A52" w:rsidP="00612F9B">
            <w:pPr>
              <w:tabs>
                <w:tab w:val="left" w:pos="327"/>
                <w:tab w:val="num" w:pos="981"/>
                <w:tab w:val="num" w:pos="1805"/>
              </w:tabs>
              <w:ind w:firstLine="34"/>
              <w:jc w:val="left"/>
              <w:rPr>
                <w:bCs/>
                <w:szCs w:val="28"/>
                <w:lang w:val="uk-UA"/>
              </w:rPr>
            </w:pPr>
            <w:r>
              <w:rPr>
                <w:bCs/>
                <w:szCs w:val="28"/>
                <w:lang w:val="uk-UA"/>
              </w:rPr>
              <w:t>2021</w:t>
            </w:r>
            <w:r w:rsidR="004901D1" w:rsidRPr="006749E7">
              <w:rPr>
                <w:bCs/>
                <w:szCs w:val="28"/>
                <w:lang w:val="uk-UA"/>
              </w:rPr>
              <w:t xml:space="preserve">-2025» . </w:t>
            </w:r>
          </w:p>
        </w:tc>
        <w:tc>
          <w:tcPr>
            <w:tcW w:w="1985" w:type="dxa"/>
          </w:tcPr>
          <w:p w:rsidR="00F30BD0" w:rsidRPr="006749E7" w:rsidRDefault="00F30BD0" w:rsidP="00612F9B">
            <w:pPr>
              <w:ind w:firstLine="0"/>
              <w:rPr>
                <w:lang w:val="uk-UA"/>
              </w:rPr>
            </w:pPr>
            <w:r w:rsidRPr="006749E7">
              <w:rPr>
                <w:lang w:val="uk-UA"/>
              </w:rPr>
              <w:t>Л. Сірко</w:t>
            </w:r>
          </w:p>
        </w:tc>
        <w:tc>
          <w:tcPr>
            <w:tcW w:w="1701" w:type="dxa"/>
          </w:tcPr>
          <w:p w:rsidR="00F30BD0" w:rsidRPr="006749E7" w:rsidRDefault="00F30BD0" w:rsidP="00F30BD0">
            <w:pPr>
              <w:ind w:firstLine="0"/>
              <w:rPr>
                <w:lang w:val="uk-UA"/>
              </w:rPr>
            </w:pPr>
            <w:r w:rsidRPr="006749E7">
              <w:rPr>
                <w:szCs w:val="28"/>
                <w:lang w:val="uk-UA"/>
              </w:rPr>
              <w:t>О. Бойчук</w:t>
            </w:r>
          </w:p>
        </w:tc>
        <w:tc>
          <w:tcPr>
            <w:tcW w:w="1842" w:type="dxa"/>
          </w:tcPr>
          <w:p w:rsidR="00F30BD0" w:rsidRPr="006749E7" w:rsidRDefault="00F30BD0" w:rsidP="00F30BD0">
            <w:pPr>
              <w:ind w:left="-108" w:right="-108" w:firstLine="34"/>
              <w:rPr>
                <w:bCs/>
                <w:iCs/>
                <w:lang w:val="uk-UA"/>
              </w:rPr>
            </w:pPr>
            <w:r w:rsidRPr="006749E7">
              <w:rPr>
                <w:szCs w:val="28"/>
                <w:lang w:val="uk-UA"/>
              </w:rPr>
              <w:t>О. Бойчук</w:t>
            </w:r>
          </w:p>
        </w:tc>
      </w:tr>
      <w:tr w:rsidR="00F30BD0" w:rsidRPr="006749E7" w:rsidTr="00460BC5">
        <w:trPr>
          <w:trHeight w:val="496"/>
        </w:trPr>
        <w:tc>
          <w:tcPr>
            <w:tcW w:w="709" w:type="dxa"/>
          </w:tcPr>
          <w:p w:rsidR="00F30BD0" w:rsidRPr="006749E7" w:rsidRDefault="00F30BD0" w:rsidP="00612F9B">
            <w:pPr>
              <w:ind w:firstLine="0"/>
              <w:jc w:val="left"/>
              <w:rPr>
                <w:szCs w:val="28"/>
                <w:lang w:val="uk-UA"/>
              </w:rPr>
            </w:pPr>
          </w:p>
        </w:tc>
        <w:tc>
          <w:tcPr>
            <w:tcW w:w="2835" w:type="dxa"/>
          </w:tcPr>
          <w:p w:rsidR="00F30BD0" w:rsidRPr="006749E7" w:rsidRDefault="00F30BD0" w:rsidP="00F30BD0">
            <w:pPr>
              <w:tabs>
                <w:tab w:val="left" w:pos="327"/>
                <w:tab w:val="num" w:pos="981"/>
                <w:tab w:val="num" w:pos="1805"/>
              </w:tabs>
              <w:ind w:firstLine="34"/>
              <w:jc w:val="center"/>
              <w:rPr>
                <w:b/>
                <w:szCs w:val="28"/>
                <w:lang w:val="uk-UA"/>
              </w:rPr>
            </w:pPr>
            <w:r w:rsidRPr="006749E7">
              <w:rPr>
                <w:b/>
                <w:szCs w:val="28"/>
                <w:lang w:val="uk-UA"/>
              </w:rPr>
              <w:t>18 грудня</w:t>
            </w:r>
          </w:p>
        </w:tc>
        <w:tc>
          <w:tcPr>
            <w:tcW w:w="1985" w:type="dxa"/>
          </w:tcPr>
          <w:p w:rsidR="00F30BD0" w:rsidRPr="006749E7" w:rsidRDefault="00F30BD0" w:rsidP="00612F9B">
            <w:pPr>
              <w:ind w:firstLine="0"/>
              <w:rPr>
                <w:lang w:val="uk-UA"/>
              </w:rPr>
            </w:pPr>
          </w:p>
        </w:tc>
        <w:tc>
          <w:tcPr>
            <w:tcW w:w="1701" w:type="dxa"/>
          </w:tcPr>
          <w:p w:rsidR="00F30BD0" w:rsidRPr="006749E7" w:rsidRDefault="00F30BD0" w:rsidP="00612F9B">
            <w:pPr>
              <w:ind w:firstLine="0"/>
              <w:rPr>
                <w:lang w:val="uk-UA"/>
              </w:rPr>
            </w:pPr>
          </w:p>
        </w:tc>
        <w:tc>
          <w:tcPr>
            <w:tcW w:w="1842" w:type="dxa"/>
          </w:tcPr>
          <w:p w:rsidR="00F30BD0" w:rsidRPr="006749E7" w:rsidRDefault="00F30BD0" w:rsidP="00612F9B">
            <w:pPr>
              <w:ind w:left="-108" w:right="-108" w:firstLine="34"/>
              <w:rPr>
                <w:lang w:val="uk-UA"/>
              </w:rPr>
            </w:pPr>
          </w:p>
        </w:tc>
      </w:tr>
      <w:tr w:rsidR="00F30BD0" w:rsidRPr="0025775D" w:rsidTr="00460BC5">
        <w:trPr>
          <w:trHeight w:val="496"/>
        </w:trPr>
        <w:tc>
          <w:tcPr>
            <w:tcW w:w="709" w:type="dxa"/>
          </w:tcPr>
          <w:p w:rsidR="00F30BD0" w:rsidRPr="006749E7" w:rsidRDefault="004901D1" w:rsidP="00612F9B">
            <w:pPr>
              <w:ind w:firstLine="0"/>
              <w:jc w:val="left"/>
              <w:rPr>
                <w:szCs w:val="28"/>
                <w:lang w:val="uk-UA"/>
              </w:rPr>
            </w:pPr>
            <w:r w:rsidRPr="006749E7">
              <w:rPr>
                <w:szCs w:val="28"/>
                <w:lang w:val="uk-UA"/>
              </w:rPr>
              <w:t>1.</w:t>
            </w:r>
          </w:p>
        </w:tc>
        <w:tc>
          <w:tcPr>
            <w:tcW w:w="2835" w:type="dxa"/>
          </w:tcPr>
          <w:p w:rsidR="00460BC5" w:rsidRDefault="004901D1" w:rsidP="0025775D">
            <w:pPr>
              <w:tabs>
                <w:tab w:val="left" w:pos="327"/>
                <w:tab w:val="num" w:pos="981"/>
                <w:tab w:val="num" w:pos="1805"/>
              </w:tabs>
              <w:ind w:firstLine="34"/>
              <w:jc w:val="left"/>
              <w:rPr>
                <w:bCs/>
                <w:szCs w:val="28"/>
                <w:lang w:val="uk-UA"/>
              </w:rPr>
            </w:pPr>
            <w:r w:rsidRPr="006749E7">
              <w:rPr>
                <w:bCs/>
                <w:szCs w:val="28"/>
                <w:lang w:val="uk-UA"/>
              </w:rPr>
              <w:t xml:space="preserve">Про звіт за результатами </w:t>
            </w:r>
          </w:p>
          <w:p w:rsidR="00460BC5" w:rsidRDefault="004901D1" w:rsidP="0025775D">
            <w:pPr>
              <w:tabs>
                <w:tab w:val="left" w:pos="327"/>
                <w:tab w:val="num" w:pos="981"/>
                <w:tab w:val="num" w:pos="1805"/>
              </w:tabs>
              <w:ind w:firstLine="34"/>
              <w:jc w:val="left"/>
              <w:rPr>
                <w:bCs/>
                <w:szCs w:val="28"/>
                <w:lang w:val="uk-UA"/>
              </w:rPr>
            </w:pPr>
            <w:r w:rsidRPr="006749E7">
              <w:rPr>
                <w:bCs/>
                <w:szCs w:val="28"/>
                <w:lang w:val="uk-UA"/>
              </w:rPr>
              <w:lastRenderedPageBreak/>
              <w:t xml:space="preserve">виїздів у територіальні </w:t>
            </w:r>
          </w:p>
          <w:p w:rsidR="00F30BD0" w:rsidRPr="006749E7" w:rsidRDefault="004901D1" w:rsidP="007727BB">
            <w:pPr>
              <w:tabs>
                <w:tab w:val="left" w:pos="327"/>
                <w:tab w:val="num" w:pos="981"/>
                <w:tab w:val="num" w:pos="1805"/>
              </w:tabs>
              <w:ind w:firstLine="0"/>
              <w:jc w:val="left"/>
              <w:rPr>
                <w:b/>
                <w:szCs w:val="28"/>
                <w:lang w:val="uk-UA"/>
              </w:rPr>
            </w:pPr>
            <w:r w:rsidRPr="006749E7">
              <w:rPr>
                <w:bCs/>
                <w:szCs w:val="28"/>
                <w:lang w:val="uk-UA"/>
              </w:rPr>
              <w:t xml:space="preserve">громади, нарад з керівниками районних державних (військових) адміністрацій, органів місцевого самоврядування та зустрічей з ветеранами з питань реалізації </w:t>
            </w:r>
            <w:r w:rsidR="0025775D">
              <w:rPr>
                <w:bCs/>
                <w:szCs w:val="28"/>
                <w:lang w:val="uk-UA"/>
              </w:rPr>
              <w:t>ветеранської політики в області.</w:t>
            </w:r>
            <w:r w:rsidRPr="006749E7">
              <w:rPr>
                <w:bCs/>
                <w:szCs w:val="28"/>
                <w:lang w:val="uk-UA"/>
              </w:rPr>
              <w:t xml:space="preserve"> </w:t>
            </w:r>
          </w:p>
        </w:tc>
        <w:tc>
          <w:tcPr>
            <w:tcW w:w="1985" w:type="dxa"/>
          </w:tcPr>
          <w:p w:rsidR="00F30BD0" w:rsidRPr="006749E7" w:rsidRDefault="004901D1" w:rsidP="00612F9B">
            <w:pPr>
              <w:ind w:firstLine="0"/>
              <w:rPr>
                <w:lang w:val="uk-UA"/>
              </w:rPr>
            </w:pPr>
            <w:r w:rsidRPr="006749E7">
              <w:rPr>
                <w:lang w:val="uk-UA"/>
              </w:rPr>
              <w:lastRenderedPageBreak/>
              <w:t>Л. Сірко</w:t>
            </w:r>
          </w:p>
        </w:tc>
        <w:tc>
          <w:tcPr>
            <w:tcW w:w="1701" w:type="dxa"/>
          </w:tcPr>
          <w:p w:rsidR="00F30BD0" w:rsidRPr="006749E7" w:rsidRDefault="004901D1" w:rsidP="00612F9B">
            <w:pPr>
              <w:ind w:firstLine="0"/>
              <w:rPr>
                <w:lang w:val="uk-UA"/>
              </w:rPr>
            </w:pPr>
            <w:r w:rsidRPr="006749E7">
              <w:rPr>
                <w:lang w:val="uk-UA"/>
              </w:rPr>
              <w:t>Р. Примич</w:t>
            </w:r>
          </w:p>
        </w:tc>
        <w:tc>
          <w:tcPr>
            <w:tcW w:w="1842" w:type="dxa"/>
          </w:tcPr>
          <w:p w:rsidR="00F30BD0" w:rsidRPr="006749E7" w:rsidRDefault="004901D1" w:rsidP="00612F9B">
            <w:pPr>
              <w:ind w:left="-108" w:right="-108" w:firstLine="34"/>
              <w:rPr>
                <w:lang w:val="uk-UA"/>
              </w:rPr>
            </w:pPr>
            <w:r w:rsidRPr="006749E7">
              <w:rPr>
                <w:lang w:val="uk-UA"/>
              </w:rPr>
              <w:t>Р. Примич</w:t>
            </w:r>
          </w:p>
        </w:tc>
      </w:tr>
      <w:tr w:rsidR="00F30BD0" w:rsidRPr="0081015C" w:rsidTr="00612F9B">
        <w:trPr>
          <w:cantSplit/>
          <w:trHeight w:val="817"/>
        </w:trPr>
        <w:tc>
          <w:tcPr>
            <w:tcW w:w="9072" w:type="dxa"/>
            <w:gridSpan w:val="5"/>
            <w:tcBorders>
              <w:top w:val="nil"/>
              <w:left w:val="nil"/>
              <w:right w:val="nil"/>
            </w:tcBorders>
          </w:tcPr>
          <w:p w:rsidR="00F30BD0" w:rsidRPr="006749E7" w:rsidRDefault="00F30BD0" w:rsidP="00612F9B">
            <w:pPr>
              <w:ind w:firstLine="0"/>
              <w:outlineLvl w:val="0"/>
              <w:rPr>
                <w:b/>
                <w:bCs/>
                <w:szCs w:val="28"/>
                <w:lang w:val="uk-UA"/>
              </w:rPr>
            </w:pPr>
          </w:p>
          <w:p w:rsidR="00A36318" w:rsidRDefault="00A36318" w:rsidP="00612F9B">
            <w:pPr>
              <w:ind w:firstLine="0"/>
              <w:outlineLvl w:val="0"/>
              <w:rPr>
                <w:b/>
                <w:bCs/>
                <w:szCs w:val="28"/>
                <w:lang w:val="uk-UA"/>
              </w:rPr>
            </w:pPr>
          </w:p>
          <w:p w:rsidR="00D629CF" w:rsidRPr="006749E7" w:rsidRDefault="00D629CF" w:rsidP="00612F9B">
            <w:pPr>
              <w:ind w:firstLine="0"/>
              <w:outlineLvl w:val="0"/>
              <w:rPr>
                <w:b/>
                <w:bCs/>
                <w:szCs w:val="28"/>
                <w:lang w:val="uk-UA"/>
              </w:rPr>
            </w:pPr>
          </w:p>
          <w:p w:rsidR="00F30BD0" w:rsidRPr="006749E7" w:rsidRDefault="00F30BD0" w:rsidP="00612F9B">
            <w:pPr>
              <w:ind w:firstLine="426"/>
              <w:jc w:val="center"/>
              <w:outlineLvl w:val="0"/>
              <w:rPr>
                <w:b/>
                <w:bCs/>
                <w:lang w:val="uk-UA"/>
              </w:rPr>
            </w:pPr>
            <w:r w:rsidRPr="006749E7">
              <w:rPr>
                <w:b/>
                <w:bCs/>
                <w:szCs w:val="28"/>
                <w:lang w:val="en-US"/>
              </w:rPr>
              <w:t>II</w:t>
            </w:r>
            <w:r w:rsidRPr="006749E7">
              <w:rPr>
                <w:b/>
                <w:bCs/>
                <w:szCs w:val="28"/>
                <w:lang w:val="uk-UA"/>
              </w:rPr>
              <w:t xml:space="preserve">. Питання, що вноситимуться </w:t>
            </w:r>
            <w:r w:rsidRPr="006749E7">
              <w:rPr>
                <w:b/>
                <w:lang w:val="uk-UA"/>
              </w:rPr>
              <w:t>Івано-Франківською обласною державною (військовою) адміністрацією</w:t>
            </w:r>
          </w:p>
          <w:p w:rsidR="00F30BD0" w:rsidRPr="006749E7" w:rsidRDefault="00F30BD0" w:rsidP="00612F9B">
            <w:pPr>
              <w:ind w:firstLine="34"/>
              <w:jc w:val="center"/>
              <w:rPr>
                <w:b/>
                <w:bCs/>
                <w:lang w:val="uk-UA"/>
              </w:rPr>
            </w:pPr>
            <w:r w:rsidRPr="006749E7">
              <w:rPr>
                <w:b/>
                <w:bCs/>
                <w:szCs w:val="28"/>
                <w:lang w:val="uk-UA"/>
              </w:rPr>
              <w:t>на розгляд Івано-Франківської</w:t>
            </w:r>
            <w:r w:rsidRPr="006749E7">
              <w:rPr>
                <w:b/>
                <w:bCs/>
                <w:lang w:val="uk-UA"/>
              </w:rPr>
              <w:t xml:space="preserve"> </w:t>
            </w:r>
            <w:r w:rsidRPr="006749E7">
              <w:rPr>
                <w:b/>
                <w:bCs/>
                <w:szCs w:val="28"/>
                <w:lang w:val="uk-UA"/>
              </w:rPr>
              <w:t>обласної ради</w:t>
            </w:r>
          </w:p>
          <w:p w:rsidR="0081015C" w:rsidRDefault="0081015C" w:rsidP="00612F9B">
            <w:pPr>
              <w:ind w:firstLine="0"/>
              <w:rPr>
                <w:b/>
                <w:bCs/>
                <w:lang w:val="uk-UA"/>
              </w:rPr>
            </w:pPr>
          </w:p>
          <w:p w:rsidR="0081015C" w:rsidRPr="006749E7" w:rsidRDefault="0081015C" w:rsidP="00612F9B">
            <w:pPr>
              <w:ind w:firstLine="0"/>
              <w:rPr>
                <w:b/>
                <w:bCs/>
                <w:lang w:val="uk-UA"/>
              </w:rPr>
            </w:pPr>
          </w:p>
        </w:tc>
      </w:tr>
      <w:tr w:rsidR="00F30BD0" w:rsidRPr="006749E7" w:rsidTr="00460BC5">
        <w:tc>
          <w:tcPr>
            <w:tcW w:w="709" w:type="dxa"/>
          </w:tcPr>
          <w:p w:rsidR="00F30BD0" w:rsidRPr="006749E7" w:rsidRDefault="00F30BD0" w:rsidP="00612F9B">
            <w:pPr>
              <w:ind w:firstLine="0"/>
              <w:jc w:val="left"/>
              <w:rPr>
                <w:lang w:val="uk-UA"/>
              </w:rPr>
            </w:pPr>
            <w:r w:rsidRPr="006749E7">
              <w:rPr>
                <w:szCs w:val="28"/>
                <w:lang w:val="uk-UA"/>
              </w:rPr>
              <w:t>1.</w:t>
            </w:r>
          </w:p>
        </w:tc>
        <w:tc>
          <w:tcPr>
            <w:tcW w:w="2835" w:type="dxa"/>
          </w:tcPr>
          <w:p w:rsidR="00F30BD0" w:rsidRPr="006749E7" w:rsidRDefault="00F30BD0" w:rsidP="00884A21">
            <w:pPr>
              <w:pStyle w:val="af6"/>
              <w:spacing w:after="0" w:line="240" w:lineRule="auto"/>
              <w:ind w:left="0"/>
              <w:rPr>
                <w:rFonts w:ascii="Times New Roman" w:hAnsi="Times New Roman"/>
                <w:sz w:val="28"/>
                <w:szCs w:val="28"/>
                <w:lang w:val="uk-UA"/>
              </w:rPr>
            </w:pPr>
            <w:r w:rsidRPr="006749E7">
              <w:rPr>
                <w:rFonts w:ascii="Times New Roman" w:hAnsi="Times New Roman"/>
                <w:sz w:val="28"/>
                <w:szCs w:val="28"/>
              </w:rPr>
              <w:t xml:space="preserve">Про </w:t>
            </w:r>
            <w:r w:rsidRPr="006749E7">
              <w:rPr>
                <w:rFonts w:ascii="Times New Roman" w:hAnsi="Times New Roman"/>
                <w:spacing w:val="-4"/>
                <w:sz w:val="28"/>
                <w:szCs w:val="28"/>
                <w:lang w:val="uk-UA"/>
              </w:rPr>
              <w:t xml:space="preserve">внесення змін до </w:t>
            </w:r>
            <w:r w:rsidRPr="006749E7">
              <w:rPr>
                <w:rFonts w:ascii="Times New Roman" w:hAnsi="Times New Roman"/>
                <w:spacing w:val="-4"/>
                <w:sz w:val="28"/>
                <w:szCs w:val="28"/>
              </w:rPr>
              <w:t>обласного  бюджету</w:t>
            </w:r>
            <w:r w:rsidRPr="006749E7">
              <w:rPr>
                <w:rFonts w:ascii="Times New Roman" w:hAnsi="Times New Roman"/>
                <w:sz w:val="28"/>
                <w:szCs w:val="28"/>
              </w:rPr>
              <w:t xml:space="preserve"> </w:t>
            </w:r>
            <w:r w:rsidRPr="006749E7">
              <w:rPr>
                <w:rFonts w:ascii="Times New Roman" w:hAnsi="Times New Roman"/>
                <w:sz w:val="28"/>
                <w:szCs w:val="28"/>
                <w:lang w:val="uk-UA"/>
              </w:rPr>
              <w:t xml:space="preserve">на </w:t>
            </w:r>
            <w:r w:rsidRPr="006749E7">
              <w:rPr>
                <w:rFonts w:ascii="Times New Roman" w:hAnsi="Times New Roman"/>
                <w:sz w:val="28"/>
                <w:szCs w:val="28"/>
              </w:rPr>
              <w:t>202</w:t>
            </w:r>
            <w:r w:rsidRPr="006749E7">
              <w:rPr>
                <w:rFonts w:ascii="Times New Roman" w:hAnsi="Times New Roman"/>
                <w:sz w:val="28"/>
                <w:szCs w:val="28"/>
                <w:lang w:val="uk-UA"/>
              </w:rPr>
              <w:t>5</w:t>
            </w:r>
            <w:r w:rsidRPr="006749E7">
              <w:rPr>
                <w:rFonts w:ascii="Times New Roman" w:hAnsi="Times New Roman"/>
                <w:sz w:val="28"/>
                <w:szCs w:val="28"/>
              </w:rPr>
              <w:t xml:space="preserve"> р</w:t>
            </w:r>
            <w:r w:rsidRPr="006749E7">
              <w:rPr>
                <w:rFonts w:ascii="Times New Roman" w:hAnsi="Times New Roman"/>
                <w:sz w:val="28"/>
                <w:szCs w:val="28"/>
                <w:lang w:val="uk-UA"/>
              </w:rPr>
              <w:t>ік</w:t>
            </w:r>
            <w:r w:rsidRPr="006749E7">
              <w:rPr>
                <w:rFonts w:ascii="Times New Roman" w:hAnsi="Times New Roman"/>
                <w:sz w:val="28"/>
                <w:szCs w:val="28"/>
              </w:rPr>
              <w:t>.</w:t>
            </w:r>
          </w:p>
        </w:tc>
        <w:tc>
          <w:tcPr>
            <w:tcW w:w="1985" w:type="dxa"/>
          </w:tcPr>
          <w:p w:rsidR="00F30BD0" w:rsidRPr="006749E7" w:rsidRDefault="00F30BD0" w:rsidP="00612F9B">
            <w:pPr>
              <w:ind w:firstLine="0"/>
              <w:rPr>
                <w:lang w:val="uk-UA"/>
              </w:rPr>
            </w:pPr>
            <w:r w:rsidRPr="006749E7">
              <w:rPr>
                <w:lang w:val="uk-UA"/>
              </w:rPr>
              <w:t>С. Онищук</w:t>
            </w:r>
          </w:p>
        </w:tc>
        <w:tc>
          <w:tcPr>
            <w:tcW w:w="1701" w:type="dxa"/>
          </w:tcPr>
          <w:p w:rsidR="00F30BD0" w:rsidRPr="006749E7" w:rsidRDefault="00F30BD0" w:rsidP="00612F9B">
            <w:pPr>
              <w:ind w:firstLine="0"/>
              <w:rPr>
                <w:lang w:val="uk-UA"/>
              </w:rPr>
            </w:pPr>
            <w:r w:rsidRPr="006749E7">
              <w:rPr>
                <w:lang w:val="uk-UA"/>
              </w:rPr>
              <w:t>Н. Кучма</w:t>
            </w:r>
          </w:p>
        </w:tc>
        <w:tc>
          <w:tcPr>
            <w:tcW w:w="1842" w:type="dxa"/>
          </w:tcPr>
          <w:p w:rsidR="00F30BD0" w:rsidRPr="006749E7" w:rsidRDefault="00F30BD0" w:rsidP="00612F9B">
            <w:pPr>
              <w:ind w:left="-108" w:right="-108" w:firstLine="34"/>
              <w:rPr>
                <w:lang w:val="uk-UA"/>
              </w:rPr>
            </w:pPr>
            <w:r w:rsidRPr="006749E7">
              <w:rPr>
                <w:lang w:val="uk-UA"/>
              </w:rPr>
              <w:t>Н. Кучма</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2.</w:t>
            </w:r>
          </w:p>
        </w:tc>
        <w:tc>
          <w:tcPr>
            <w:tcW w:w="2835" w:type="dxa"/>
          </w:tcPr>
          <w:p w:rsidR="00F30BD0" w:rsidRPr="006749E7" w:rsidRDefault="00F30BD0" w:rsidP="00A5071E">
            <w:pPr>
              <w:tabs>
                <w:tab w:val="left" w:pos="993"/>
              </w:tabs>
              <w:ind w:firstLine="0"/>
              <w:jc w:val="left"/>
              <w:rPr>
                <w:bCs/>
                <w:szCs w:val="28"/>
                <w:lang w:val="uk-UA"/>
              </w:rPr>
            </w:pPr>
            <w:r w:rsidRPr="006749E7">
              <w:rPr>
                <w:szCs w:val="28"/>
              </w:rPr>
              <w:t xml:space="preserve">Про </w:t>
            </w:r>
            <w:r w:rsidRPr="006749E7">
              <w:rPr>
                <w:spacing w:val="-4"/>
                <w:szCs w:val="28"/>
              </w:rPr>
              <w:t>обласн</w:t>
            </w:r>
            <w:r w:rsidRPr="006749E7">
              <w:rPr>
                <w:spacing w:val="-4"/>
                <w:szCs w:val="28"/>
                <w:lang w:val="uk-UA"/>
              </w:rPr>
              <w:t>ий</w:t>
            </w:r>
            <w:r w:rsidRPr="006749E7">
              <w:rPr>
                <w:spacing w:val="-4"/>
                <w:szCs w:val="28"/>
              </w:rPr>
              <w:t xml:space="preserve">  бюджет</w:t>
            </w:r>
            <w:r w:rsidRPr="006749E7">
              <w:rPr>
                <w:spacing w:val="-4"/>
                <w:szCs w:val="28"/>
                <w:lang w:val="uk-UA"/>
              </w:rPr>
              <w:t xml:space="preserve"> Івано-Франківської області</w:t>
            </w:r>
            <w:r w:rsidRPr="006749E7">
              <w:rPr>
                <w:szCs w:val="28"/>
              </w:rPr>
              <w:t xml:space="preserve"> </w:t>
            </w:r>
            <w:r w:rsidRPr="006749E7">
              <w:rPr>
                <w:szCs w:val="28"/>
                <w:lang w:val="uk-UA"/>
              </w:rPr>
              <w:t xml:space="preserve">на </w:t>
            </w:r>
            <w:r w:rsidRPr="006749E7">
              <w:rPr>
                <w:szCs w:val="28"/>
              </w:rPr>
              <w:t>202</w:t>
            </w:r>
            <w:r w:rsidR="0025775D">
              <w:rPr>
                <w:szCs w:val="28"/>
                <w:lang w:val="uk-UA"/>
              </w:rPr>
              <w:t>6</w:t>
            </w:r>
            <w:r w:rsidRPr="006749E7">
              <w:rPr>
                <w:szCs w:val="28"/>
              </w:rPr>
              <w:t xml:space="preserve"> р</w:t>
            </w:r>
            <w:r w:rsidRPr="006749E7">
              <w:rPr>
                <w:szCs w:val="28"/>
                <w:lang w:val="uk-UA"/>
              </w:rPr>
              <w:t>ік</w:t>
            </w:r>
            <w:r w:rsidRPr="006749E7">
              <w:rPr>
                <w:szCs w:val="28"/>
              </w:rPr>
              <w:t>.</w:t>
            </w:r>
          </w:p>
        </w:tc>
        <w:tc>
          <w:tcPr>
            <w:tcW w:w="1985" w:type="dxa"/>
          </w:tcPr>
          <w:p w:rsidR="00F30BD0" w:rsidRPr="006749E7" w:rsidRDefault="00F30BD0" w:rsidP="00A5071E">
            <w:pPr>
              <w:ind w:firstLine="0"/>
              <w:rPr>
                <w:lang w:val="uk-UA"/>
              </w:rPr>
            </w:pPr>
            <w:r w:rsidRPr="006749E7">
              <w:rPr>
                <w:lang w:val="uk-UA"/>
              </w:rPr>
              <w:t>С. Онищук</w:t>
            </w:r>
          </w:p>
        </w:tc>
        <w:tc>
          <w:tcPr>
            <w:tcW w:w="1701" w:type="dxa"/>
          </w:tcPr>
          <w:p w:rsidR="00F30BD0" w:rsidRPr="006749E7" w:rsidRDefault="00F30BD0" w:rsidP="00A5071E">
            <w:pPr>
              <w:ind w:firstLine="0"/>
              <w:rPr>
                <w:lang w:val="uk-UA"/>
              </w:rPr>
            </w:pPr>
            <w:r w:rsidRPr="006749E7">
              <w:rPr>
                <w:lang w:val="uk-UA"/>
              </w:rPr>
              <w:t>Н. Кучма</w:t>
            </w:r>
          </w:p>
        </w:tc>
        <w:tc>
          <w:tcPr>
            <w:tcW w:w="1842" w:type="dxa"/>
          </w:tcPr>
          <w:p w:rsidR="00F30BD0" w:rsidRPr="006749E7" w:rsidRDefault="00F30BD0" w:rsidP="00A5071E">
            <w:pPr>
              <w:ind w:left="-108" w:right="-108" w:firstLine="34"/>
              <w:rPr>
                <w:lang w:val="uk-UA"/>
              </w:rPr>
            </w:pPr>
            <w:r w:rsidRPr="006749E7">
              <w:rPr>
                <w:lang w:val="uk-UA"/>
              </w:rPr>
              <w:t>Н. Кучма</w:t>
            </w:r>
          </w:p>
        </w:tc>
      </w:tr>
      <w:tr w:rsidR="00F30BD0" w:rsidRPr="006749E7" w:rsidTr="00460BC5">
        <w:tc>
          <w:tcPr>
            <w:tcW w:w="709" w:type="dxa"/>
          </w:tcPr>
          <w:p w:rsidR="00F30BD0" w:rsidRPr="006749E7" w:rsidRDefault="00F30BD0" w:rsidP="00612F9B">
            <w:pPr>
              <w:ind w:firstLine="0"/>
              <w:jc w:val="left"/>
              <w:rPr>
                <w:lang w:val="uk-UA"/>
              </w:rPr>
            </w:pPr>
            <w:r w:rsidRPr="006749E7">
              <w:rPr>
                <w:szCs w:val="28"/>
                <w:lang w:val="uk-UA"/>
              </w:rPr>
              <w:t>3.</w:t>
            </w:r>
          </w:p>
        </w:tc>
        <w:tc>
          <w:tcPr>
            <w:tcW w:w="2835" w:type="dxa"/>
          </w:tcPr>
          <w:p w:rsidR="00F30BD0" w:rsidRPr="006749E7" w:rsidRDefault="00F30BD0" w:rsidP="00A5071E">
            <w:pPr>
              <w:tabs>
                <w:tab w:val="left" w:pos="993"/>
              </w:tabs>
              <w:ind w:firstLine="0"/>
              <w:jc w:val="left"/>
              <w:rPr>
                <w:szCs w:val="28"/>
                <w:lang w:val="uk-UA"/>
              </w:rPr>
            </w:pPr>
            <w:r w:rsidRPr="006749E7">
              <w:rPr>
                <w:szCs w:val="28"/>
                <w:lang w:val="uk-UA"/>
              </w:rPr>
              <w:t>П</w:t>
            </w:r>
            <w:r w:rsidRPr="006749E7">
              <w:rPr>
                <w:szCs w:val="28"/>
              </w:rPr>
              <w:t>ро звіт директора Івано-Франківської школи вищої спортивної майстерності Ігоря Шкоропаняка</w:t>
            </w:r>
            <w:r w:rsidRPr="006749E7">
              <w:rPr>
                <w:szCs w:val="28"/>
                <w:lang w:val="uk-UA"/>
              </w:rPr>
              <w:t>.</w:t>
            </w:r>
          </w:p>
        </w:tc>
        <w:tc>
          <w:tcPr>
            <w:tcW w:w="1985" w:type="dxa"/>
          </w:tcPr>
          <w:p w:rsidR="00F30BD0" w:rsidRPr="006749E7" w:rsidRDefault="00F30BD0" w:rsidP="00A5071E">
            <w:pPr>
              <w:ind w:firstLine="33"/>
              <w:rPr>
                <w:lang w:val="uk-UA"/>
              </w:rPr>
            </w:pPr>
            <w:r w:rsidRPr="006749E7">
              <w:rPr>
                <w:lang w:val="uk-UA"/>
              </w:rPr>
              <w:t>В. Ільчишин</w:t>
            </w:r>
          </w:p>
        </w:tc>
        <w:tc>
          <w:tcPr>
            <w:tcW w:w="1701" w:type="dxa"/>
          </w:tcPr>
          <w:p w:rsidR="00F30BD0" w:rsidRPr="006749E7" w:rsidRDefault="00F30BD0" w:rsidP="00A5071E">
            <w:pPr>
              <w:ind w:left="-108" w:right="-108" w:firstLine="33"/>
              <w:rPr>
                <w:lang w:val="uk-UA"/>
              </w:rPr>
            </w:pPr>
            <w:r w:rsidRPr="006749E7">
              <w:rPr>
                <w:lang w:val="uk-UA"/>
              </w:rPr>
              <w:t>К. Лисейко</w:t>
            </w:r>
          </w:p>
        </w:tc>
        <w:tc>
          <w:tcPr>
            <w:tcW w:w="1842" w:type="dxa"/>
          </w:tcPr>
          <w:p w:rsidR="00F30BD0" w:rsidRPr="006749E7" w:rsidRDefault="00F30BD0" w:rsidP="00A5071E">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lang w:val="uk-UA"/>
              </w:rPr>
            </w:pPr>
            <w:r w:rsidRPr="006749E7">
              <w:rPr>
                <w:szCs w:val="28"/>
                <w:lang w:val="uk-UA"/>
              </w:rPr>
              <w:t>4.</w:t>
            </w:r>
          </w:p>
        </w:tc>
        <w:tc>
          <w:tcPr>
            <w:tcW w:w="2835" w:type="dxa"/>
          </w:tcPr>
          <w:p w:rsidR="00F30BD0" w:rsidRPr="006749E7" w:rsidRDefault="00F30BD0" w:rsidP="00A5071E">
            <w:pPr>
              <w:tabs>
                <w:tab w:val="left" w:pos="993"/>
              </w:tabs>
              <w:ind w:firstLine="0"/>
              <w:jc w:val="left"/>
              <w:rPr>
                <w:szCs w:val="28"/>
                <w:lang w:val="uk-UA"/>
              </w:rPr>
            </w:pPr>
            <w:r w:rsidRPr="006749E7">
              <w:rPr>
                <w:szCs w:val="28"/>
                <w:lang w:val="uk-UA"/>
              </w:rPr>
              <w:t>П</w:t>
            </w:r>
            <w:r w:rsidRPr="006749E7">
              <w:rPr>
                <w:szCs w:val="28"/>
              </w:rPr>
              <w:t>ро призначення директора Івано-Франківської школи вищої спортивної майстерності</w:t>
            </w:r>
            <w:r w:rsidRPr="006749E7">
              <w:rPr>
                <w:szCs w:val="28"/>
                <w:lang w:val="uk-UA"/>
              </w:rPr>
              <w:t>.</w:t>
            </w:r>
          </w:p>
        </w:tc>
        <w:tc>
          <w:tcPr>
            <w:tcW w:w="1985" w:type="dxa"/>
          </w:tcPr>
          <w:p w:rsidR="00F30BD0" w:rsidRPr="006749E7" w:rsidRDefault="00F30BD0" w:rsidP="00A5071E">
            <w:pPr>
              <w:ind w:firstLine="33"/>
              <w:rPr>
                <w:lang w:val="uk-UA"/>
              </w:rPr>
            </w:pPr>
            <w:r w:rsidRPr="006749E7">
              <w:rPr>
                <w:lang w:val="uk-UA"/>
              </w:rPr>
              <w:t>В. Ільчишин</w:t>
            </w:r>
          </w:p>
        </w:tc>
        <w:tc>
          <w:tcPr>
            <w:tcW w:w="1701" w:type="dxa"/>
          </w:tcPr>
          <w:p w:rsidR="00F30BD0" w:rsidRPr="006749E7" w:rsidRDefault="00F30BD0" w:rsidP="00A5071E">
            <w:pPr>
              <w:ind w:left="-108" w:right="-108" w:firstLine="33"/>
              <w:rPr>
                <w:lang w:val="uk-UA"/>
              </w:rPr>
            </w:pPr>
            <w:r w:rsidRPr="006749E7">
              <w:rPr>
                <w:lang w:val="uk-UA"/>
              </w:rPr>
              <w:t>К. Лисейко</w:t>
            </w:r>
          </w:p>
        </w:tc>
        <w:tc>
          <w:tcPr>
            <w:tcW w:w="1842" w:type="dxa"/>
          </w:tcPr>
          <w:p w:rsidR="00F30BD0" w:rsidRPr="006749E7" w:rsidRDefault="00F30BD0" w:rsidP="00A5071E">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5.</w:t>
            </w:r>
          </w:p>
        </w:tc>
        <w:tc>
          <w:tcPr>
            <w:tcW w:w="2835" w:type="dxa"/>
          </w:tcPr>
          <w:p w:rsidR="00F30BD0" w:rsidRPr="006749E7" w:rsidRDefault="00F30BD0" w:rsidP="00A5071E">
            <w:pPr>
              <w:tabs>
                <w:tab w:val="left" w:pos="993"/>
              </w:tabs>
              <w:ind w:firstLine="0"/>
              <w:jc w:val="left"/>
            </w:pPr>
            <w:r w:rsidRPr="006749E7">
              <w:rPr>
                <w:szCs w:val="28"/>
                <w:lang w:val="uk-UA"/>
              </w:rPr>
              <w:t>П</w:t>
            </w:r>
            <w:r w:rsidRPr="006749E7">
              <w:rPr>
                <w:szCs w:val="28"/>
              </w:rPr>
              <w:t xml:space="preserve">ро виконання обласної цільової соціальної програми національно-патріотичного </w:t>
            </w:r>
            <w:r w:rsidRPr="006749E7">
              <w:rPr>
                <w:szCs w:val="28"/>
              </w:rPr>
              <w:lastRenderedPageBreak/>
              <w:t xml:space="preserve">виховання дітей та </w:t>
            </w:r>
            <w:r w:rsidR="001E4A52">
              <w:rPr>
                <w:szCs w:val="28"/>
              </w:rPr>
              <w:t>молоді на 202</w:t>
            </w:r>
            <w:r w:rsidR="001E4A52">
              <w:rPr>
                <w:szCs w:val="28"/>
                <w:lang w:val="uk-UA"/>
              </w:rPr>
              <w:t>1</w:t>
            </w:r>
            <w:r w:rsidRPr="006749E7">
              <w:rPr>
                <w:szCs w:val="28"/>
              </w:rPr>
              <w:t>-2025 роки</w:t>
            </w:r>
            <w:r w:rsidRPr="006749E7">
              <w:rPr>
                <w:szCs w:val="28"/>
                <w:lang w:val="uk-UA"/>
              </w:rPr>
              <w:t>.</w:t>
            </w:r>
            <w:r w:rsidRPr="006749E7">
              <w:rPr>
                <w:szCs w:val="28"/>
              </w:rPr>
              <w:t xml:space="preserve"> </w:t>
            </w:r>
          </w:p>
        </w:tc>
        <w:tc>
          <w:tcPr>
            <w:tcW w:w="1985" w:type="dxa"/>
          </w:tcPr>
          <w:p w:rsidR="00F30BD0" w:rsidRPr="006749E7" w:rsidRDefault="00F30BD0" w:rsidP="00612F9B">
            <w:pPr>
              <w:ind w:firstLine="33"/>
              <w:rPr>
                <w:lang w:val="uk-UA"/>
              </w:rPr>
            </w:pPr>
            <w:r w:rsidRPr="006749E7">
              <w:rPr>
                <w:lang w:val="uk-UA"/>
              </w:rPr>
              <w:lastRenderedPageBreak/>
              <w:t>В. Ільчишин</w:t>
            </w:r>
          </w:p>
        </w:tc>
        <w:tc>
          <w:tcPr>
            <w:tcW w:w="1701" w:type="dxa"/>
          </w:tcPr>
          <w:p w:rsidR="00F30BD0" w:rsidRPr="006749E7" w:rsidRDefault="00F30BD0" w:rsidP="00612F9B">
            <w:pPr>
              <w:ind w:left="-108" w:right="-108" w:firstLine="33"/>
              <w:rPr>
                <w:lang w:val="uk-UA"/>
              </w:rPr>
            </w:pPr>
            <w:r w:rsidRPr="006749E7">
              <w:rPr>
                <w:lang w:val="uk-UA"/>
              </w:rPr>
              <w:t>К. Лисейко</w:t>
            </w:r>
          </w:p>
        </w:tc>
        <w:tc>
          <w:tcPr>
            <w:tcW w:w="1842" w:type="dxa"/>
          </w:tcPr>
          <w:p w:rsidR="00F30BD0" w:rsidRPr="006749E7" w:rsidRDefault="00F30BD0" w:rsidP="00612F9B">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lastRenderedPageBreak/>
              <w:t>6.</w:t>
            </w:r>
          </w:p>
        </w:tc>
        <w:tc>
          <w:tcPr>
            <w:tcW w:w="2835" w:type="dxa"/>
          </w:tcPr>
          <w:p w:rsidR="00F30BD0" w:rsidRPr="006749E7" w:rsidRDefault="00F30BD0" w:rsidP="00A5071E">
            <w:pPr>
              <w:tabs>
                <w:tab w:val="left" w:pos="993"/>
              </w:tabs>
              <w:ind w:firstLine="0"/>
              <w:jc w:val="left"/>
              <w:rPr>
                <w:szCs w:val="28"/>
              </w:rPr>
            </w:pPr>
            <w:r w:rsidRPr="006749E7">
              <w:rPr>
                <w:lang w:val="uk-UA"/>
              </w:rPr>
              <w:t>П</w:t>
            </w:r>
            <w:r w:rsidRPr="006749E7">
              <w:t>ро виконання обласної цільової соціальної програми «Молодь Прикарпаття» на 2021-2025 роки</w:t>
            </w:r>
            <w:r w:rsidRPr="006749E7">
              <w:rPr>
                <w:lang w:val="uk-UA"/>
              </w:rPr>
              <w:t>.</w:t>
            </w:r>
            <w:r w:rsidRPr="006749E7">
              <w:t xml:space="preserve"> </w:t>
            </w:r>
          </w:p>
        </w:tc>
        <w:tc>
          <w:tcPr>
            <w:tcW w:w="1985" w:type="dxa"/>
          </w:tcPr>
          <w:p w:rsidR="00F30BD0" w:rsidRPr="006749E7" w:rsidRDefault="00F30BD0" w:rsidP="00A5071E">
            <w:pPr>
              <w:ind w:firstLine="33"/>
              <w:rPr>
                <w:lang w:val="uk-UA"/>
              </w:rPr>
            </w:pPr>
            <w:r w:rsidRPr="006749E7">
              <w:rPr>
                <w:lang w:val="uk-UA"/>
              </w:rPr>
              <w:t>В. Ільчишин</w:t>
            </w:r>
          </w:p>
        </w:tc>
        <w:tc>
          <w:tcPr>
            <w:tcW w:w="1701" w:type="dxa"/>
          </w:tcPr>
          <w:p w:rsidR="00F30BD0" w:rsidRPr="006749E7" w:rsidRDefault="00F30BD0" w:rsidP="00A5071E">
            <w:pPr>
              <w:ind w:left="-108" w:right="-108" w:firstLine="33"/>
              <w:rPr>
                <w:lang w:val="uk-UA"/>
              </w:rPr>
            </w:pPr>
            <w:r w:rsidRPr="006749E7">
              <w:rPr>
                <w:lang w:val="uk-UA"/>
              </w:rPr>
              <w:t>К. Лисейко</w:t>
            </w:r>
          </w:p>
        </w:tc>
        <w:tc>
          <w:tcPr>
            <w:tcW w:w="1842" w:type="dxa"/>
          </w:tcPr>
          <w:p w:rsidR="00F30BD0" w:rsidRPr="006749E7" w:rsidRDefault="00F30BD0" w:rsidP="00A5071E">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7.</w:t>
            </w:r>
          </w:p>
        </w:tc>
        <w:tc>
          <w:tcPr>
            <w:tcW w:w="2835" w:type="dxa"/>
          </w:tcPr>
          <w:p w:rsidR="00F30BD0" w:rsidRPr="006749E7" w:rsidRDefault="00F30BD0" w:rsidP="00436905">
            <w:pPr>
              <w:tabs>
                <w:tab w:val="left" w:pos="993"/>
              </w:tabs>
              <w:ind w:firstLine="0"/>
              <w:jc w:val="left"/>
              <w:rPr>
                <w:szCs w:val="28"/>
                <w:lang w:val="uk-UA"/>
              </w:rPr>
            </w:pPr>
            <w:r w:rsidRPr="006749E7">
              <w:rPr>
                <w:lang w:val="uk-UA"/>
              </w:rPr>
              <w:t xml:space="preserve">Про обласну цільову соціальну програму з утвердження української національної та громадянської ідентичності на 2026-2030 роки. </w:t>
            </w:r>
          </w:p>
        </w:tc>
        <w:tc>
          <w:tcPr>
            <w:tcW w:w="1985" w:type="dxa"/>
          </w:tcPr>
          <w:p w:rsidR="00F30BD0" w:rsidRPr="006749E7" w:rsidRDefault="00F30BD0" w:rsidP="00436905">
            <w:pPr>
              <w:ind w:firstLine="33"/>
              <w:rPr>
                <w:lang w:val="uk-UA"/>
              </w:rPr>
            </w:pPr>
            <w:r w:rsidRPr="006749E7">
              <w:rPr>
                <w:lang w:val="uk-UA"/>
              </w:rPr>
              <w:t>В. Ільчишин</w:t>
            </w:r>
          </w:p>
        </w:tc>
        <w:tc>
          <w:tcPr>
            <w:tcW w:w="1701" w:type="dxa"/>
          </w:tcPr>
          <w:p w:rsidR="00F30BD0" w:rsidRPr="006749E7" w:rsidRDefault="00F30BD0" w:rsidP="00436905">
            <w:pPr>
              <w:ind w:left="-108" w:right="-108" w:firstLine="33"/>
              <w:rPr>
                <w:lang w:val="uk-UA"/>
              </w:rPr>
            </w:pPr>
            <w:r w:rsidRPr="006749E7">
              <w:rPr>
                <w:lang w:val="uk-UA"/>
              </w:rPr>
              <w:t>К. Лисейко</w:t>
            </w:r>
          </w:p>
        </w:tc>
        <w:tc>
          <w:tcPr>
            <w:tcW w:w="1842" w:type="dxa"/>
          </w:tcPr>
          <w:p w:rsidR="00F30BD0" w:rsidRPr="006749E7" w:rsidRDefault="00F30BD0" w:rsidP="00436905">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8.</w:t>
            </w:r>
          </w:p>
        </w:tc>
        <w:tc>
          <w:tcPr>
            <w:tcW w:w="2835" w:type="dxa"/>
          </w:tcPr>
          <w:p w:rsidR="00F30BD0" w:rsidRPr="006749E7" w:rsidRDefault="00F30BD0" w:rsidP="00436905">
            <w:pPr>
              <w:tabs>
                <w:tab w:val="left" w:pos="993"/>
              </w:tabs>
              <w:ind w:firstLine="0"/>
              <w:jc w:val="left"/>
              <w:rPr>
                <w:lang w:val="uk-UA"/>
              </w:rPr>
            </w:pPr>
            <w:r w:rsidRPr="006749E7">
              <w:rPr>
                <w:lang w:val="uk-UA"/>
              </w:rPr>
              <w:t xml:space="preserve">Про обласну цільову соціальну програму «Молодь Прикарпаття» на 2026-2030 роки. </w:t>
            </w:r>
          </w:p>
        </w:tc>
        <w:tc>
          <w:tcPr>
            <w:tcW w:w="1985" w:type="dxa"/>
          </w:tcPr>
          <w:p w:rsidR="00F30BD0" w:rsidRPr="006749E7" w:rsidRDefault="00F30BD0" w:rsidP="00A5071E">
            <w:pPr>
              <w:ind w:firstLine="33"/>
              <w:rPr>
                <w:lang w:val="uk-UA"/>
              </w:rPr>
            </w:pPr>
            <w:r w:rsidRPr="006749E7">
              <w:rPr>
                <w:lang w:val="uk-UA"/>
              </w:rPr>
              <w:t>В. Ільчишин</w:t>
            </w:r>
          </w:p>
        </w:tc>
        <w:tc>
          <w:tcPr>
            <w:tcW w:w="1701" w:type="dxa"/>
          </w:tcPr>
          <w:p w:rsidR="00F30BD0" w:rsidRPr="006749E7" w:rsidRDefault="00F30BD0" w:rsidP="00A5071E">
            <w:pPr>
              <w:ind w:left="-108" w:right="-108" w:firstLine="33"/>
              <w:rPr>
                <w:lang w:val="uk-UA"/>
              </w:rPr>
            </w:pPr>
            <w:r w:rsidRPr="006749E7">
              <w:rPr>
                <w:lang w:val="uk-UA"/>
              </w:rPr>
              <w:t>К. Лисейко</w:t>
            </w:r>
          </w:p>
        </w:tc>
        <w:tc>
          <w:tcPr>
            <w:tcW w:w="1842" w:type="dxa"/>
          </w:tcPr>
          <w:p w:rsidR="00F30BD0" w:rsidRPr="006749E7" w:rsidRDefault="00F30BD0" w:rsidP="00A5071E">
            <w:pPr>
              <w:ind w:left="-108" w:right="-108" w:firstLine="34"/>
              <w:rPr>
                <w:lang w:val="uk-UA"/>
              </w:rPr>
            </w:pPr>
            <w:r w:rsidRPr="006749E7">
              <w:rPr>
                <w:lang w:val="uk-UA"/>
              </w:rPr>
              <w:t>К. Лисейко</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9.</w:t>
            </w:r>
          </w:p>
        </w:tc>
        <w:tc>
          <w:tcPr>
            <w:tcW w:w="2835" w:type="dxa"/>
          </w:tcPr>
          <w:p w:rsidR="00F30BD0" w:rsidRPr="006749E7" w:rsidRDefault="00F30BD0" w:rsidP="00436905">
            <w:pPr>
              <w:tabs>
                <w:tab w:val="left" w:pos="993"/>
              </w:tabs>
              <w:ind w:firstLine="0"/>
              <w:jc w:val="left"/>
              <w:rPr>
                <w:lang w:val="uk-UA"/>
              </w:rPr>
            </w:pPr>
            <w:r w:rsidRPr="006749E7">
              <w:rPr>
                <w:lang w:val="uk-UA"/>
              </w:rPr>
              <w:t xml:space="preserve">«Про програму державного моніторингу у галузі охорони атмосферного повітря зони «Івано-Франківська» на 2026-2030 роки». </w:t>
            </w:r>
          </w:p>
        </w:tc>
        <w:tc>
          <w:tcPr>
            <w:tcW w:w="1985" w:type="dxa"/>
          </w:tcPr>
          <w:p w:rsidR="00F30BD0" w:rsidRPr="006749E7" w:rsidRDefault="00F30BD0" w:rsidP="00612F9B">
            <w:pPr>
              <w:ind w:firstLine="0"/>
              <w:rPr>
                <w:lang w:val="uk-UA"/>
              </w:rPr>
            </w:pPr>
            <w:r w:rsidRPr="006749E7">
              <w:rPr>
                <w:lang w:val="uk-UA"/>
              </w:rPr>
              <w:t>В. Ільчишин</w:t>
            </w:r>
          </w:p>
        </w:tc>
        <w:tc>
          <w:tcPr>
            <w:tcW w:w="1701" w:type="dxa"/>
          </w:tcPr>
          <w:p w:rsidR="00F30BD0" w:rsidRPr="006749E7" w:rsidRDefault="00F30BD0" w:rsidP="00436905">
            <w:pPr>
              <w:ind w:firstLine="0"/>
              <w:rPr>
                <w:lang w:val="uk-UA"/>
              </w:rPr>
            </w:pPr>
            <w:r w:rsidRPr="006749E7">
              <w:rPr>
                <w:lang w:val="uk-UA"/>
              </w:rPr>
              <w:t>А. Пліхтяк</w:t>
            </w:r>
          </w:p>
        </w:tc>
        <w:tc>
          <w:tcPr>
            <w:tcW w:w="1842" w:type="dxa"/>
          </w:tcPr>
          <w:p w:rsidR="00F30BD0" w:rsidRPr="006749E7" w:rsidRDefault="00F30BD0" w:rsidP="00612F9B">
            <w:pPr>
              <w:ind w:left="-108" w:right="-108" w:firstLine="34"/>
              <w:rPr>
                <w:lang w:val="uk-UA"/>
              </w:rPr>
            </w:pPr>
            <w:r w:rsidRPr="006749E7">
              <w:rPr>
                <w:lang w:val="uk-UA"/>
              </w:rPr>
              <w:t>А. Пліхтяк</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10.</w:t>
            </w:r>
          </w:p>
        </w:tc>
        <w:tc>
          <w:tcPr>
            <w:tcW w:w="2835" w:type="dxa"/>
          </w:tcPr>
          <w:p w:rsidR="00F30BD0" w:rsidRPr="006749E7" w:rsidRDefault="00F30BD0" w:rsidP="00A5071E">
            <w:pPr>
              <w:tabs>
                <w:tab w:val="left" w:pos="993"/>
              </w:tabs>
              <w:ind w:firstLine="0"/>
              <w:jc w:val="left"/>
              <w:rPr>
                <w:szCs w:val="28"/>
                <w:lang w:val="uk-UA"/>
              </w:rPr>
            </w:pPr>
            <w:r w:rsidRPr="006749E7">
              <w:rPr>
                <w:lang w:val="uk-UA"/>
              </w:rPr>
              <w:t>«Про програму охорони навколишнього природного середовища Івано-Франківської області на 2026-2030 роки».</w:t>
            </w:r>
          </w:p>
        </w:tc>
        <w:tc>
          <w:tcPr>
            <w:tcW w:w="1985" w:type="dxa"/>
          </w:tcPr>
          <w:p w:rsidR="00F30BD0" w:rsidRPr="006749E7" w:rsidRDefault="00F30BD0" w:rsidP="00623F7B">
            <w:pPr>
              <w:ind w:firstLine="0"/>
              <w:rPr>
                <w:lang w:val="uk-UA"/>
              </w:rPr>
            </w:pPr>
            <w:r w:rsidRPr="006749E7">
              <w:rPr>
                <w:lang w:val="uk-UA"/>
              </w:rPr>
              <w:t>В. Ільчишин</w:t>
            </w:r>
          </w:p>
        </w:tc>
        <w:tc>
          <w:tcPr>
            <w:tcW w:w="1701" w:type="dxa"/>
          </w:tcPr>
          <w:p w:rsidR="00F30BD0" w:rsidRPr="006749E7" w:rsidRDefault="00F30BD0" w:rsidP="00623F7B">
            <w:pPr>
              <w:ind w:firstLine="0"/>
              <w:rPr>
                <w:lang w:val="uk-UA"/>
              </w:rPr>
            </w:pPr>
            <w:r w:rsidRPr="006749E7">
              <w:rPr>
                <w:lang w:val="uk-UA"/>
              </w:rPr>
              <w:t>А. Пліхтяк</w:t>
            </w:r>
          </w:p>
        </w:tc>
        <w:tc>
          <w:tcPr>
            <w:tcW w:w="1842" w:type="dxa"/>
          </w:tcPr>
          <w:p w:rsidR="00F30BD0" w:rsidRPr="006749E7" w:rsidRDefault="00F30BD0" w:rsidP="00623F7B">
            <w:pPr>
              <w:ind w:left="-108" w:right="-108" w:firstLine="34"/>
              <w:rPr>
                <w:lang w:val="uk-UA"/>
              </w:rPr>
            </w:pPr>
            <w:r w:rsidRPr="006749E7">
              <w:rPr>
                <w:lang w:val="uk-UA"/>
              </w:rPr>
              <w:t>А. Пліхтяк</w:t>
            </w:r>
          </w:p>
        </w:tc>
      </w:tr>
      <w:tr w:rsidR="00F30BD0" w:rsidRPr="006749E7" w:rsidTr="00460BC5">
        <w:tc>
          <w:tcPr>
            <w:tcW w:w="709" w:type="dxa"/>
          </w:tcPr>
          <w:p w:rsidR="00F30BD0" w:rsidRPr="006749E7" w:rsidRDefault="00F30BD0" w:rsidP="00612F9B">
            <w:pPr>
              <w:ind w:firstLine="0"/>
              <w:jc w:val="left"/>
              <w:rPr>
                <w:szCs w:val="28"/>
                <w:lang w:val="uk-UA"/>
              </w:rPr>
            </w:pPr>
            <w:r w:rsidRPr="006749E7">
              <w:rPr>
                <w:szCs w:val="28"/>
                <w:lang w:val="uk-UA"/>
              </w:rPr>
              <w:t>11.</w:t>
            </w:r>
          </w:p>
        </w:tc>
        <w:tc>
          <w:tcPr>
            <w:tcW w:w="2835" w:type="dxa"/>
          </w:tcPr>
          <w:p w:rsidR="00F30BD0" w:rsidRPr="006749E7" w:rsidRDefault="00F30BD0" w:rsidP="00612F9B">
            <w:pPr>
              <w:ind w:firstLine="0"/>
              <w:jc w:val="left"/>
              <w:rPr>
                <w:lang w:val="uk-UA"/>
              </w:rPr>
            </w:pPr>
            <w:r w:rsidRPr="006749E7">
              <w:rPr>
                <w:lang w:val="uk-UA"/>
              </w:rPr>
              <w:t>Про стан виконання  « Програми удосконалення системи соціального захисту населення в Івано-Франківській області на 2023-2025 роки».</w:t>
            </w:r>
          </w:p>
        </w:tc>
        <w:tc>
          <w:tcPr>
            <w:tcW w:w="1985" w:type="dxa"/>
          </w:tcPr>
          <w:p w:rsidR="00F30BD0" w:rsidRPr="006749E7" w:rsidRDefault="00F30BD0" w:rsidP="00612F9B">
            <w:pPr>
              <w:ind w:firstLine="33"/>
              <w:rPr>
                <w:lang w:val="uk-UA"/>
              </w:rPr>
            </w:pPr>
            <w:r w:rsidRPr="006749E7">
              <w:rPr>
                <w:lang w:val="uk-UA"/>
              </w:rPr>
              <w:t>Л. Сірко</w:t>
            </w:r>
          </w:p>
        </w:tc>
        <w:tc>
          <w:tcPr>
            <w:tcW w:w="1701" w:type="dxa"/>
          </w:tcPr>
          <w:p w:rsidR="00F30BD0" w:rsidRPr="006749E7" w:rsidRDefault="00F30BD0" w:rsidP="00612F9B">
            <w:pPr>
              <w:ind w:left="-108" w:right="-108" w:firstLine="33"/>
              <w:rPr>
                <w:lang w:val="uk-UA"/>
              </w:rPr>
            </w:pPr>
            <w:r w:rsidRPr="006749E7">
              <w:rPr>
                <w:lang w:val="uk-UA"/>
              </w:rPr>
              <w:t>В. Лемчак</w:t>
            </w:r>
          </w:p>
        </w:tc>
        <w:tc>
          <w:tcPr>
            <w:tcW w:w="1842" w:type="dxa"/>
          </w:tcPr>
          <w:p w:rsidR="00F30BD0" w:rsidRPr="006749E7" w:rsidRDefault="00F30BD0" w:rsidP="00612F9B">
            <w:pPr>
              <w:ind w:left="-108" w:right="-108" w:firstLine="34"/>
              <w:rPr>
                <w:lang w:val="uk-UA"/>
              </w:rPr>
            </w:pPr>
            <w:r w:rsidRPr="006749E7">
              <w:rPr>
                <w:lang w:val="uk-UA"/>
              </w:rPr>
              <w:t>В. Лемчак</w:t>
            </w:r>
          </w:p>
        </w:tc>
      </w:tr>
      <w:tr w:rsidR="0081015C" w:rsidRPr="006749E7" w:rsidTr="00460BC5">
        <w:tc>
          <w:tcPr>
            <w:tcW w:w="709" w:type="dxa"/>
          </w:tcPr>
          <w:p w:rsidR="0081015C" w:rsidRPr="006749E7" w:rsidRDefault="0081015C" w:rsidP="0081015C">
            <w:pPr>
              <w:ind w:firstLine="0"/>
              <w:jc w:val="left"/>
              <w:rPr>
                <w:szCs w:val="28"/>
                <w:lang w:val="uk-UA"/>
              </w:rPr>
            </w:pPr>
            <w:r>
              <w:rPr>
                <w:szCs w:val="28"/>
                <w:lang w:val="uk-UA"/>
              </w:rPr>
              <w:lastRenderedPageBreak/>
              <w:t>12.</w:t>
            </w:r>
          </w:p>
        </w:tc>
        <w:tc>
          <w:tcPr>
            <w:tcW w:w="2835" w:type="dxa"/>
          </w:tcPr>
          <w:p w:rsidR="0081015C" w:rsidRPr="007727BB" w:rsidRDefault="0081015C" w:rsidP="0081015C">
            <w:pPr>
              <w:ind w:firstLine="0"/>
              <w:jc w:val="left"/>
              <w:rPr>
                <w:szCs w:val="28"/>
                <w:lang w:val="uk-UA"/>
              </w:rPr>
            </w:pPr>
            <w:r w:rsidRPr="007727BB">
              <w:rPr>
                <w:szCs w:val="28"/>
                <w:lang w:val="uk-UA"/>
              </w:rPr>
              <w:t xml:space="preserve">Про стан виконання обласної програми підтримки сімей загиблих, постраждалих учасників Революції Гідності, осіб, які перебували і перебувають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 лютого 2014 року, на 2022-2026 роки.   </w:t>
            </w:r>
          </w:p>
        </w:tc>
        <w:tc>
          <w:tcPr>
            <w:tcW w:w="1985" w:type="dxa"/>
          </w:tcPr>
          <w:p w:rsidR="0081015C" w:rsidRPr="006749E7" w:rsidRDefault="0081015C" w:rsidP="0081015C">
            <w:pPr>
              <w:ind w:firstLine="33"/>
              <w:rPr>
                <w:lang w:val="uk-UA"/>
              </w:rPr>
            </w:pPr>
            <w:r w:rsidRPr="006749E7">
              <w:rPr>
                <w:lang w:val="uk-UA"/>
              </w:rPr>
              <w:t>Л. Сірко</w:t>
            </w:r>
          </w:p>
        </w:tc>
        <w:tc>
          <w:tcPr>
            <w:tcW w:w="1701" w:type="dxa"/>
          </w:tcPr>
          <w:p w:rsidR="0081015C" w:rsidRPr="006749E7" w:rsidRDefault="0081015C" w:rsidP="0081015C">
            <w:pPr>
              <w:ind w:left="-108" w:right="-108" w:firstLine="33"/>
              <w:rPr>
                <w:lang w:val="uk-UA"/>
              </w:rPr>
            </w:pPr>
            <w:r>
              <w:rPr>
                <w:lang w:val="uk-UA"/>
              </w:rPr>
              <w:t xml:space="preserve">Р. </w:t>
            </w:r>
            <w:proofErr w:type="spellStart"/>
            <w:r>
              <w:rPr>
                <w:lang w:val="uk-UA"/>
              </w:rPr>
              <w:t>Примич</w:t>
            </w:r>
            <w:proofErr w:type="spellEnd"/>
          </w:p>
        </w:tc>
        <w:tc>
          <w:tcPr>
            <w:tcW w:w="1842" w:type="dxa"/>
          </w:tcPr>
          <w:p w:rsidR="0081015C" w:rsidRPr="006749E7" w:rsidRDefault="0081015C" w:rsidP="0081015C">
            <w:pPr>
              <w:ind w:left="-108" w:right="-108" w:firstLine="34"/>
              <w:rPr>
                <w:lang w:val="uk-UA"/>
              </w:rPr>
            </w:pPr>
            <w:r>
              <w:rPr>
                <w:lang w:val="uk-UA"/>
              </w:rPr>
              <w:t xml:space="preserve">Р. </w:t>
            </w:r>
            <w:proofErr w:type="spellStart"/>
            <w:r>
              <w:rPr>
                <w:lang w:val="uk-UA"/>
              </w:rPr>
              <w:t>Примич</w:t>
            </w:r>
            <w:proofErr w:type="spellEnd"/>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13</w:t>
            </w:r>
            <w:r w:rsidRPr="006749E7">
              <w:rPr>
                <w:szCs w:val="28"/>
                <w:lang w:val="uk-UA"/>
              </w:rPr>
              <w:t>.</w:t>
            </w:r>
          </w:p>
        </w:tc>
        <w:tc>
          <w:tcPr>
            <w:tcW w:w="2835" w:type="dxa"/>
          </w:tcPr>
          <w:p w:rsidR="0081015C" w:rsidRPr="006749E7" w:rsidRDefault="0081015C" w:rsidP="00612F9B">
            <w:pPr>
              <w:ind w:firstLine="0"/>
              <w:jc w:val="left"/>
              <w:rPr>
                <w:lang w:val="uk-UA"/>
              </w:rPr>
            </w:pPr>
            <w:r w:rsidRPr="006749E7">
              <w:rPr>
                <w:lang w:val="uk-UA"/>
              </w:rPr>
              <w:t>Про затвердження «Програми удосконалення системи соціального захисту населення в Івано-Франківській області на 2026-2030 роки».</w:t>
            </w:r>
          </w:p>
        </w:tc>
        <w:tc>
          <w:tcPr>
            <w:tcW w:w="1985" w:type="dxa"/>
          </w:tcPr>
          <w:p w:rsidR="0081015C" w:rsidRPr="006749E7" w:rsidRDefault="0081015C" w:rsidP="00623F7B">
            <w:pPr>
              <w:ind w:firstLine="33"/>
              <w:rPr>
                <w:lang w:val="uk-UA"/>
              </w:rPr>
            </w:pPr>
            <w:r w:rsidRPr="006749E7">
              <w:rPr>
                <w:lang w:val="uk-UA"/>
              </w:rPr>
              <w:t>Л. Сірко</w:t>
            </w:r>
          </w:p>
        </w:tc>
        <w:tc>
          <w:tcPr>
            <w:tcW w:w="1701" w:type="dxa"/>
          </w:tcPr>
          <w:p w:rsidR="0081015C" w:rsidRPr="006749E7" w:rsidRDefault="0081015C" w:rsidP="00623F7B">
            <w:pPr>
              <w:ind w:left="-108" w:right="-108" w:firstLine="33"/>
              <w:rPr>
                <w:lang w:val="uk-UA"/>
              </w:rPr>
            </w:pPr>
            <w:r w:rsidRPr="006749E7">
              <w:rPr>
                <w:lang w:val="uk-UA"/>
              </w:rPr>
              <w:t>В. Лемчак</w:t>
            </w:r>
          </w:p>
        </w:tc>
        <w:tc>
          <w:tcPr>
            <w:tcW w:w="1842" w:type="dxa"/>
          </w:tcPr>
          <w:p w:rsidR="0081015C" w:rsidRPr="006749E7" w:rsidRDefault="0081015C" w:rsidP="00623F7B">
            <w:pPr>
              <w:ind w:left="-108" w:right="-108" w:firstLine="34"/>
              <w:rPr>
                <w:lang w:val="uk-UA"/>
              </w:rPr>
            </w:pPr>
            <w:r w:rsidRPr="006749E7">
              <w:rPr>
                <w:lang w:val="uk-UA"/>
              </w:rPr>
              <w:t>В. Лемчак</w:t>
            </w:r>
          </w:p>
        </w:tc>
      </w:tr>
      <w:tr w:rsidR="0081015C" w:rsidRPr="006749E7" w:rsidTr="0081015C">
        <w:trPr>
          <w:trHeight w:val="415"/>
        </w:trPr>
        <w:tc>
          <w:tcPr>
            <w:tcW w:w="709" w:type="dxa"/>
          </w:tcPr>
          <w:p w:rsidR="0081015C" w:rsidRPr="006749E7" w:rsidRDefault="0081015C" w:rsidP="00612F9B">
            <w:pPr>
              <w:ind w:firstLine="0"/>
              <w:jc w:val="left"/>
              <w:rPr>
                <w:szCs w:val="28"/>
                <w:lang w:val="uk-UA"/>
              </w:rPr>
            </w:pPr>
            <w:r>
              <w:rPr>
                <w:szCs w:val="28"/>
                <w:lang w:val="uk-UA"/>
              </w:rPr>
              <w:t>14</w:t>
            </w:r>
            <w:r w:rsidRPr="006749E7">
              <w:rPr>
                <w:szCs w:val="28"/>
                <w:lang w:val="uk-UA"/>
              </w:rPr>
              <w:t>.</w:t>
            </w:r>
          </w:p>
        </w:tc>
        <w:tc>
          <w:tcPr>
            <w:tcW w:w="2835" w:type="dxa"/>
          </w:tcPr>
          <w:p w:rsidR="0081015C" w:rsidRPr="006749E7" w:rsidRDefault="0081015C" w:rsidP="0070269C">
            <w:pPr>
              <w:pStyle w:val="25"/>
              <w:tabs>
                <w:tab w:val="left" w:pos="360"/>
              </w:tabs>
              <w:spacing w:line="240" w:lineRule="auto"/>
              <w:ind w:left="0" w:firstLine="0"/>
              <w:jc w:val="left"/>
            </w:pPr>
            <w:r w:rsidRPr="006749E7">
              <w:rPr>
                <w:lang w:val="uk-UA"/>
              </w:rPr>
              <w:t xml:space="preserve">Про  виконання  </w:t>
            </w:r>
            <w:r w:rsidRPr="006749E7">
              <w:rPr>
                <w:spacing w:val="-6"/>
                <w:lang w:val="uk-UA"/>
              </w:rPr>
              <w:t xml:space="preserve">Регіональної цільової програми  паспортизації пам’яток містобудування та архітектури Івано-Франківської області </w:t>
            </w:r>
            <w:r w:rsidRPr="006749E7">
              <w:rPr>
                <w:spacing w:val="-6"/>
                <w:lang w:val="uk-UA"/>
              </w:rPr>
              <w:lastRenderedPageBreak/>
              <w:t>на 2021-2025 роки.</w:t>
            </w:r>
          </w:p>
        </w:tc>
        <w:tc>
          <w:tcPr>
            <w:tcW w:w="1985" w:type="dxa"/>
          </w:tcPr>
          <w:p w:rsidR="0081015C" w:rsidRPr="006749E7" w:rsidRDefault="0081015C" w:rsidP="00623F7B">
            <w:pPr>
              <w:ind w:firstLine="33"/>
              <w:rPr>
                <w:lang w:val="uk-UA"/>
              </w:rPr>
            </w:pPr>
            <w:r w:rsidRPr="006749E7">
              <w:rPr>
                <w:lang w:val="uk-UA"/>
              </w:rPr>
              <w:lastRenderedPageBreak/>
              <w:t>В. Созоник</w:t>
            </w:r>
          </w:p>
        </w:tc>
        <w:tc>
          <w:tcPr>
            <w:tcW w:w="1701" w:type="dxa"/>
          </w:tcPr>
          <w:p w:rsidR="0081015C" w:rsidRPr="006749E7" w:rsidRDefault="0081015C" w:rsidP="00623F7B">
            <w:pPr>
              <w:ind w:left="-108" w:right="-108" w:firstLine="33"/>
              <w:rPr>
                <w:lang w:val="uk-UA"/>
              </w:rPr>
            </w:pPr>
            <w:r w:rsidRPr="006749E7">
              <w:rPr>
                <w:lang w:val="uk-UA"/>
              </w:rPr>
              <w:t>Р. Дунич</w:t>
            </w:r>
          </w:p>
        </w:tc>
        <w:tc>
          <w:tcPr>
            <w:tcW w:w="1842" w:type="dxa"/>
          </w:tcPr>
          <w:p w:rsidR="0081015C" w:rsidRPr="006749E7" w:rsidRDefault="0081015C" w:rsidP="00623F7B">
            <w:pPr>
              <w:ind w:left="-108" w:right="-108" w:firstLine="34"/>
              <w:rPr>
                <w:lang w:val="uk-UA"/>
              </w:rPr>
            </w:pPr>
            <w:r w:rsidRPr="006749E7">
              <w:rPr>
                <w:lang w:val="uk-UA"/>
              </w:rPr>
              <w:t>Р. Дунич</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lastRenderedPageBreak/>
              <w:t>15</w:t>
            </w:r>
            <w:r w:rsidRPr="006749E7">
              <w:rPr>
                <w:szCs w:val="28"/>
                <w:lang w:val="uk-UA"/>
              </w:rPr>
              <w:t>.</w:t>
            </w:r>
          </w:p>
        </w:tc>
        <w:tc>
          <w:tcPr>
            <w:tcW w:w="2835" w:type="dxa"/>
          </w:tcPr>
          <w:p w:rsidR="0081015C" w:rsidRPr="006749E7" w:rsidRDefault="0081015C" w:rsidP="006749E7">
            <w:pPr>
              <w:pStyle w:val="25"/>
              <w:tabs>
                <w:tab w:val="left" w:pos="360"/>
              </w:tabs>
              <w:spacing w:line="240" w:lineRule="auto"/>
              <w:ind w:left="0" w:firstLine="0"/>
              <w:jc w:val="left"/>
              <w:rPr>
                <w:spacing w:val="-6"/>
                <w:lang w:val="uk-UA"/>
              </w:rPr>
            </w:pPr>
            <w:r w:rsidRPr="006749E7">
              <w:rPr>
                <w:spacing w:val="-6"/>
                <w:lang w:val="uk-UA"/>
              </w:rPr>
              <w:t>Про затвердження Регіональної цільової програми паспортизації пам’яток містобудування та архітектури Івано-Франківської області на 2026-2030 роки.</w:t>
            </w:r>
          </w:p>
        </w:tc>
        <w:tc>
          <w:tcPr>
            <w:tcW w:w="1985" w:type="dxa"/>
          </w:tcPr>
          <w:p w:rsidR="0081015C" w:rsidRPr="006749E7" w:rsidRDefault="0081015C" w:rsidP="00F93B84">
            <w:pPr>
              <w:ind w:firstLine="33"/>
              <w:rPr>
                <w:lang w:val="uk-UA"/>
              </w:rPr>
            </w:pPr>
            <w:r w:rsidRPr="006749E7">
              <w:rPr>
                <w:lang w:val="uk-UA"/>
              </w:rPr>
              <w:t>В. Созоник</w:t>
            </w:r>
          </w:p>
        </w:tc>
        <w:tc>
          <w:tcPr>
            <w:tcW w:w="1701" w:type="dxa"/>
          </w:tcPr>
          <w:p w:rsidR="0081015C" w:rsidRPr="006749E7" w:rsidRDefault="0081015C" w:rsidP="00F93B84">
            <w:pPr>
              <w:ind w:left="-108" w:right="-108" w:firstLine="33"/>
              <w:rPr>
                <w:lang w:val="uk-UA"/>
              </w:rPr>
            </w:pPr>
            <w:r w:rsidRPr="006749E7">
              <w:rPr>
                <w:lang w:val="uk-UA"/>
              </w:rPr>
              <w:t>Р. Дунич</w:t>
            </w:r>
          </w:p>
        </w:tc>
        <w:tc>
          <w:tcPr>
            <w:tcW w:w="1842" w:type="dxa"/>
          </w:tcPr>
          <w:p w:rsidR="0081015C" w:rsidRPr="006749E7" w:rsidRDefault="0081015C" w:rsidP="00F93B84">
            <w:pPr>
              <w:ind w:left="-108" w:right="-108" w:firstLine="34"/>
              <w:rPr>
                <w:lang w:val="uk-UA"/>
              </w:rPr>
            </w:pPr>
            <w:r w:rsidRPr="006749E7">
              <w:rPr>
                <w:lang w:val="uk-UA"/>
              </w:rPr>
              <w:t>Р. Дунич</w:t>
            </w:r>
          </w:p>
        </w:tc>
      </w:tr>
      <w:tr w:rsidR="0081015C" w:rsidRPr="006749E7" w:rsidTr="0081015C">
        <w:trPr>
          <w:trHeight w:val="2961"/>
        </w:trPr>
        <w:tc>
          <w:tcPr>
            <w:tcW w:w="709" w:type="dxa"/>
          </w:tcPr>
          <w:p w:rsidR="0081015C" w:rsidRPr="006749E7" w:rsidRDefault="0081015C" w:rsidP="00612F9B">
            <w:pPr>
              <w:ind w:firstLine="0"/>
              <w:jc w:val="left"/>
              <w:rPr>
                <w:szCs w:val="28"/>
                <w:lang w:val="uk-UA"/>
              </w:rPr>
            </w:pPr>
            <w:r>
              <w:rPr>
                <w:szCs w:val="28"/>
                <w:lang w:val="uk-UA"/>
              </w:rPr>
              <w:t>16</w:t>
            </w:r>
            <w:r w:rsidRPr="006749E7">
              <w:rPr>
                <w:szCs w:val="28"/>
                <w:lang w:val="uk-UA"/>
              </w:rPr>
              <w:t>.</w:t>
            </w:r>
          </w:p>
        </w:tc>
        <w:tc>
          <w:tcPr>
            <w:tcW w:w="2835" w:type="dxa"/>
          </w:tcPr>
          <w:p w:rsidR="0081015C" w:rsidRPr="006749E7" w:rsidRDefault="0081015C" w:rsidP="0070269C">
            <w:pPr>
              <w:pStyle w:val="25"/>
              <w:tabs>
                <w:tab w:val="left" w:pos="360"/>
              </w:tabs>
              <w:spacing w:line="240" w:lineRule="auto"/>
              <w:ind w:left="0" w:firstLine="0"/>
              <w:jc w:val="left"/>
              <w:rPr>
                <w:lang w:val="uk-UA"/>
              </w:rPr>
            </w:pPr>
            <w:r w:rsidRPr="006749E7">
              <w:rPr>
                <w:lang w:val="uk-UA"/>
              </w:rPr>
              <w:t xml:space="preserve">Про  виконання  </w:t>
            </w:r>
            <w:r w:rsidRPr="006749E7">
              <w:rPr>
                <w:spacing w:val="-6"/>
                <w:lang w:val="uk-UA"/>
              </w:rPr>
              <w:t>Регіональної  програми  розвитку</w:t>
            </w:r>
            <w:r>
              <w:rPr>
                <w:spacing w:val="-6"/>
                <w:lang w:val="uk-UA"/>
              </w:rPr>
              <w:t xml:space="preserve"> автомобільних доріг та безпеки </w:t>
            </w:r>
            <w:r w:rsidRPr="006749E7">
              <w:rPr>
                <w:spacing w:val="-6"/>
                <w:lang w:val="uk-UA"/>
              </w:rPr>
              <w:t xml:space="preserve">дорожнього руху в Івано-Франківській області на 2021-2025 роки. </w:t>
            </w:r>
          </w:p>
        </w:tc>
        <w:tc>
          <w:tcPr>
            <w:tcW w:w="1985" w:type="dxa"/>
          </w:tcPr>
          <w:p w:rsidR="0081015C" w:rsidRPr="006749E7" w:rsidRDefault="0081015C" w:rsidP="00F93B84">
            <w:pPr>
              <w:ind w:firstLine="33"/>
              <w:rPr>
                <w:lang w:val="uk-UA"/>
              </w:rPr>
            </w:pPr>
            <w:r w:rsidRPr="006749E7">
              <w:rPr>
                <w:lang w:val="uk-UA"/>
              </w:rPr>
              <w:t>В. Созоник</w:t>
            </w:r>
          </w:p>
        </w:tc>
        <w:tc>
          <w:tcPr>
            <w:tcW w:w="1701" w:type="dxa"/>
          </w:tcPr>
          <w:p w:rsidR="0081015C" w:rsidRPr="006749E7" w:rsidRDefault="0081015C" w:rsidP="00F93B84">
            <w:pPr>
              <w:ind w:left="-108" w:right="-108" w:firstLine="33"/>
              <w:rPr>
                <w:lang w:val="uk-UA"/>
              </w:rPr>
            </w:pPr>
            <w:r w:rsidRPr="006749E7">
              <w:rPr>
                <w:lang w:val="uk-UA"/>
              </w:rPr>
              <w:t>Р. Дунич</w:t>
            </w:r>
          </w:p>
        </w:tc>
        <w:tc>
          <w:tcPr>
            <w:tcW w:w="1842" w:type="dxa"/>
          </w:tcPr>
          <w:p w:rsidR="0081015C" w:rsidRPr="006749E7" w:rsidRDefault="0081015C" w:rsidP="00F93B84">
            <w:pPr>
              <w:ind w:left="-108" w:right="-108" w:firstLine="34"/>
              <w:rPr>
                <w:lang w:val="uk-UA"/>
              </w:rPr>
            </w:pPr>
            <w:r w:rsidRPr="006749E7">
              <w:rPr>
                <w:lang w:val="uk-UA"/>
              </w:rPr>
              <w:t>Р. Дунич</w:t>
            </w:r>
          </w:p>
        </w:tc>
      </w:tr>
      <w:tr w:rsidR="0081015C" w:rsidRPr="006749E7" w:rsidTr="00D629CF">
        <w:trPr>
          <w:trHeight w:val="2561"/>
        </w:trPr>
        <w:tc>
          <w:tcPr>
            <w:tcW w:w="709" w:type="dxa"/>
          </w:tcPr>
          <w:p w:rsidR="0081015C" w:rsidRPr="006749E7" w:rsidRDefault="0081015C" w:rsidP="00612F9B">
            <w:pPr>
              <w:ind w:firstLine="0"/>
              <w:jc w:val="left"/>
              <w:rPr>
                <w:szCs w:val="28"/>
                <w:lang w:val="uk-UA"/>
              </w:rPr>
            </w:pPr>
            <w:r>
              <w:rPr>
                <w:szCs w:val="28"/>
                <w:lang w:val="uk-UA"/>
              </w:rPr>
              <w:t>17</w:t>
            </w:r>
            <w:r w:rsidRPr="006749E7">
              <w:rPr>
                <w:szCs w:val="28"/>
                <w:lang w:val="uk-UA"/>
              </w:rPr>
              <w:t>.</w:t>
            </w:r>
          </w:p>
        </w:tc>
        <w:tc>
          <w:tcPr>
            <w:tcW w:w="2835" w:type="dxa"/>
          </w:tcPr>
          <w:p w:rsidR="0081015C" w:rsidRPr="006749E7" w:rsidRDefault="0081015C" w:rsidP="006749E7">
            <w:pPr>
              <w:pStyle w:val="25"/>
              <w:tabs>
                <w:tab w:val="left" w:pos="360"/>
              </w:tabs>
              <w:spacing w:line="240" w:lineRule="auto"/>
              <w:ind w:left="0" w:firstLine="0"/>
              <w:jc w:val="left"/>
              <w:rPr>
                <w:lang w:val="uk-UA"/>
              </w:rPr>
            </w:pPr>
            <w:r w:rsidRPr="006749E7">
              <w:rPr>
                <w:spacing w:val="-6"/>
                <w:lang w:val="uk-UA"/>
              </w:rPr>
              <w:t>Про з</w:t>
            </w:r>
            <w:r w:rsidRPr="006749E7">
              <w:rPr>
                <w:spacing w:val="-6"/>
              </w:rPr>
              <w:t xml:space="preserve">атвердження </w:t>
            </w:r>
            <w:r w:rsidRPr="006749E7">
              <w:rPr>
                <w:spacing w:val="-6"/>
                <w:lang w:val="uk-UA"/>
              </w:rPr>
              <w:t>Р</w:t>
            </w:r>
            <w:r w:rsidRPr="006749E7">
              <w:rPr>
                <w:spacing w:val="-6"/>
              </w:rPr>
              <w:t xml:space="preserve">егіональної  програми  розвитку автомобільних </w:t>
            </w:r>
            <w:proofErr w:type="spellStart"/>
            <w:r w:rsidRPr="006749E7">
              <w:rPr>
                <w:spacing w:val="-6"/>
              </w:rPr>
              <w:t>доріг</w:t>
            </w:r>
            <w:proofErr w:type="spellEnd"/>
            <w:r w:rsidRPr="006749E7">
              <w:rPr>
                <w:spacing w:val="-6"/>
              </w:rPr>
              <w:t xml:space="preserve"> та </w:t>
            </w:r>
            <w:proofErr w:type="spellStart"/>
            <w:r w:rsidRPr="006749E7">
              <w:rPr>
                <w:spacing w:val="-6"/>
              </w:rPr>
              <w:t>безпеки</w:t>
            </w:r>
            <w:proofErr w:type="spellEnd"/>
            <w:r w:rsidRPr="006749E7">
              <w:rPr>
                <w:spacing w:val="-6"/>
              </w:rPr>
              <w:t xml:space="preserve"> </w:t>
            </w:r>
            <w:proofErr w:type="spellStart"/>
            <w:r w:rsidRPr="006749E7">
              <w:rPr>
                <w:spacing w:val="-6"/>
              </w:rPr>
              <w:t>дорож</w:t>
            </w:r>
            <w:proofErr w:type="spellEnd"/>
            <w:r w:rsidR="00D629CF">
              <w:rPr>
                <w:spacing w:val="-6"/>
                <w:lang w:val="uk-UA"/>
              </w:rPr>
              <w:t>-</w:t>
            </w:r>
            <w:proofErr w:type="spellStart"/>
            <w:r w:rsidRPr="006749E7">
              <w:rPr>
                <w:spacing w:val="-6"/>
              </w:rPr>
              <w:t>нього</w:t>
            </w:r>
            <w:proofErr w:type="spellEnd"/>
            <w:r w:rsidRPr="006749E7">
              <w:rPr>
                <w:spacing w:val="-6"/>
              </w:rPr>
              <w:t xml:space="preserve"> </w:t>
            </w:r>
            <w:proofErr w:type="spellStart"/>
            <w:r w:rsidRPr="006749E7">
              <w:rPr>
                <w:spacing w:val="-6"/>
              </w:rPr>
              <w:t>руху</w:t>
            </w:r>
            <w:proofErr w:type="spellEnd"/>
            <w:r w:rsidRPr="006749E7">
              <w:rPr>
                <w:spacing w:val="-6"/>
              </w:rPr>
              <w:t xml:space="preserve"> в </w:t>
            </w:r>
            <w:proofErr w:type="spellStart"/>
            <w:r w:rsidRPr="006749E7">
              <w:rPr>
                <w:spacing w:val="-6"/>
              </w:rPr>
              <w:t>Івано-Франківській</w:t>
            </w:r>
            <w:proofErr w:type="spellEnd"/>
            <w:r w:rsidRPr="006749E7">
              <w:rPr>
                <w:spacing w:val="-6"/>
              </w:rPr>
              <w:t xml:space="preserve"> </w:t>
            </w:r>
            <w:proofErr w:type="spellStart"/>
            <w:r w:rsidRPr="006749E7">
              <w:rPr>
                <w:spacing w:val="-6"/>
              </w:rPr>
              <w:t>області</w:t>
            </w:r>
            <w:proofErr w:type="spellEnd"/>
            <w:r w:rsidRPr="006749E7">
              <w:rPr>
                <w:spacing w:val="-6"/>
              </w:rPr>
              <w:t xml:space="preserve"> на 2026-2030</w:t>
            </w:r>
            <w:r>
              <w:rPr>
                <w:spacing w:val="-6"/>
                <w:lang w:val="uk-UA"/>
              </w:rPr>
              <w:t xml:space="preserve"> </w:t>
            </w:r>
            <w:r w:rsidRPr="006749E7">
              <w:rPr>
                <w:spacing w:val="-6"/>
              </w:rPr>
              <w:t>роки</w:t>
            </w:r>
            <w:r w:rsidRPr="006749E7">
              <w:rPr>
                <w:spacing w:val="-6"/>
                <w:lang w:val="uk-UA"/>
              </w:rPr>
              <w:t>.</w:t>
            </w:r>
          </w:p>
        </w:tc>
        <w:tc>
          <w:tcPr>
            <w:tcW w:w="1985" w:type="dxa"/>
          </w:tcPr>
          <w:p w:rsidR="0081015C" w:rsidRPr="006749E7" w:rsidRDefault="0081015C" w:rsidP="00F93B84">
            <w:pPr>
              <w:ind w:firstLine="33"/>
              <w:rPr>
                <w:lang w:val="uk-UA"/>
              </w:rPr>
            </w:pPr>
            <w:r w:rsidRPr="006749E7">
              <w:rPr>
                <w:lang w:val="uk-UA"/>
              </w:rPr>
              <w:t>В. Созоник</w:t>
            </w:r>
          </w:p>
        </w:tc>
        <w:tc>
          <w:tcPr>
            <w:tcW w:w="1701" w:type="dxa"/>
          </w:tcPr>
          <w:p w:rsidR="0081015C" w:rsidRPr="006749E7" w:rsidRDefault="0081015C" w:rsidP="00F93B84">
            <w:pPr>
              <w:ind w:left="-108" w:right="-108" w:firstLine="33"/>
              <w:rPr>
                <w:lang w:val="uk-UA"/>
              </w:rPr>
            </w:pPr>
            <w:r w:rsidRPr="006749E7">
              <w:rPr>
                <w:lang w:val="uk-UA"/>
              </w:rPr>
              <w:t>Р. Дунич</w:t>
            </w:r>
          </w:p>
        </w:tc>
        <w:tc>
          <w:tcPr>
            <w:tcW w:w="1842" w:type="dxa"/>
          </w:tcPr>
          <w:p w:rsidR="0081015C" w:rsidRPr="006749E7" w:rsidRDefault="0081015C" w:rsidP="00F93B84">
            <w:pPr>
              <w:ind w:left="-108" w:right="-108" w:firstLine="34"/>
              <w:rPr>
                <w:lang w:val="uk-UA"/>
              </w:rPr>
            </w:pPr>
            <w:r w:rsidRPr="006749E7">
              <w:rPr>
                <w:lang w:val="uk-UA"/>
              </w:rPr>
              <w:t>Р. Дунич</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18</w:t>
            </w:r>
            <w:r w:rsidRPr="006749E7">
              <w:rPr>
                <w:szCs w:val="28"/>
                <w:lang w:val="uk-UA"/>
              </w:rPr>
              <w:t>.</w:t>
            </w:r>
          </w:p>
        </w:tc>
        <w:tc>
          <w:tcPr>
            <w:tcW w:w="2835" w:type="dxa"/>
          </w:tcPr>
          <w:p w:rsidR="0081015C" w:rsidRPr="006749E7" w:rsidRDefault="0081015C" w:rsidP="006749E7">
            <w:pPr>
              <w:numPr>
                <w:ilvl w:val="0"/>
                <w:numId w:val="44"/>
              </w:numPr>
              <w:rPr>
                <w:bCs/>
              </w:rPr>
            </w:pPr>
            <w:r w:rsidRPr="006749E7">
              <w:rPr>
                <w:bCs/>
              </w:rPr>
              <w:t>Про звіт виконувача обов’язк</w:t>
            </w:r>
            <w:r w:rsidRPr="006749E7">
              <w:rPr>
                <w:bCs/>
                <w:lang w:val="uk-UA"/>
              </w:rPr>
              <w:t>ів</w:t>
            </w:r>
            <w:r w:rsidRPr="006749E7">
              <w:rPr>
                <w:bCs/>
              </w:rPr>
              <w:t xml:space="preserve"> директора Івано-Франківського краєзнавчого музею</w:t>
            </w:r>
            <w:r w:rsidRPr="006749E7">
              <w:rPr>
                <w:bCs/>
                <w:lang w:val="uk-UA"/>
              </w:rPr>
              <w:t>.</w:t>
            </w:r>
          </w:p>
        </w:tc>
        <w:tc>
          <w:tcPr>
            <w:tcW w:w="1985" w:type="dxa"/>
          </w:tcPr>
          <w:p w:rsidR="0081015C" w:rsidRPr="006749E7" w:rsidRDefault="0081015C" w:rsidP="00623F7B">
            <w:pPr>
              <w:ind w:firstLine="33"/>
              <w:rPr>
                <w:lang w:val="uk-UA"/>
              </w:rPr>
            </w:pPr>
            <w:r w:rsidRPr="006749E7">
              <w:rPr>
                <w:lang w:val="uk-UA"/>
              </w:rPr>
              <w:t>О.Зрайко</w:t>
            </w:r>
          </w:p>
        </w:tc>
        <w:tc>
          <w:tcPr>
            <w:tcW w:w="1701" w:type="dxa"/>
          </w:tcPr>
          <w:p w:rsidR="0081015C" w:rsidRPr="006749E7" w:rsidRDefault="0081015C" w:rsidP="00623F7B">
            <w:pPr>
              <w:ind w:left="-108" w:right="-108" w:firstLine="33"/>
              <w:rPr>
                <w:lang w:val="uk-UA"/>
              </w:rPr>
            </w:pPr>
            <w:r w:rsidRPr="006749E7">
              <w:rPr>
                <w:lang w:val="uk-UA"/>
              </w:rPr>
              <w:t>Т. Бойко</w:t>
            </w:r>
          </w:p>
        </w:tc>
        <w:tc>
          <w:tcPr>
            <w:tcW w:w="1842" w:type="dxa"/>
          </w:tcPr>
          <w:p w:rsidR="0081015C" w:rsidRPr="006749E7" w:rsidRDefault="0081015C" w:rsidP="00623F7B">
            <w:pPr>
              <w:ind w:left="-108" w:right="-108" w:firstLine="34"/>
              <w:rPr>
                <w:lang w:val="uk-UA"/>
              </w:rPr>
            </w:pPr>
            <w:r w:rsidRPr="006749E7">
              <w:rPr>
                <w:lang w:val="uk-UA"/>
              </w:rPr>
              <w:t>Т. Бойко</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19</w:t>
            </w:r>
            <w:r w:rsidRPr="006749E7">
              <w:rPr>
                <w:szCs w:val="28"/>
                <w:lang w:val="uk-UA"/>
              </w:rPr>
              <w:t>.</w:t>
            </w:r>
          </w:p>
        </w:tc>
        <w:tc>
          <w:tcPr>
            <w:tcW w:w="2835" w:type="dxa"/>
          </w:tcPr>
          <w:p w:rsidR="0081015C" w:rsidRPr="006749E7" w:rsidRDefault="0081015C" w:rsidP="006749E7">
            <w:pPr>
              <w:numPr>
                <w:ilvl w:val="0"/>
                <w:numId w:val="44"/>
              </w:numPr>
              <w:rPr>
                <w:bCs/>
              </w:rPr>
            </w:pPr>
            <w:r w:rsidRPr="006749E7">
              <w:rPr>
                <w:bCs/>
              </w:rPr>
              <w:t>Про призначення директора Івано-Франківського краєзнавчого музею</w:t>
            </w:r>
            <w:r w:rsidRPr="006749E7">
              <w:rPr>
                <w:bCs/>
                <w:lang w:val="uk-UA"/>
              </w:rPr>
              <w:t>.</w:t>
            </w:r>
            <w:r w:rsidRPr="006749E7">
              <w:rPr>
                <w:bCs/>
              </w:rPr>
              <w:t xml:space="preserve"> </w:t>
            </w:r>
          </w:p>
        </w:tc>
        <w:tc>
          <w:tcPr>
            <w:tcW w:w="1985" w:type="dxa"/>
          </w:tcPr>
          <w:p w:rsidR="0081015C" w:rsidRPr="006749E7" w:rsidRDefault="0081015C" w:rsidP="00267EDF">
            <w:pPr>
              <w:ind w:firstLine="33"/>
              <w:rPr>
                <w:lang w:val="uk-UA"/>
              </w:rPr>
            </w:pPr>
            <w:r w:rsidRPr="006749E7">
              <w:rPr>
                <w:lang w:val="uk-UA"/>
              </w:rPr>
              <w:t>О.Зрайко</w:t>
            </w:r>
          </w:p>
        </w:tc>
        <w:tc>
          <w:tcPr>
            <w:tcW w:w="1701" w:type="dxa"/>
          </w:tcPr>
          <w:p w:rsidR="0081015C" w:rsidRPr="006749E7" w:rsidRDefault="0081015C" w:rsidP="00267EDF">
            <w:pPr>
              <w:ind w:left="-108" w:right="-108" w:firstLine="33"/>
              <w:rPr>
                <w:lang w:val="uk-UA"/>
              </w:rPr>
            </w:pPr>
            <w:r w:rsidRPr="006749E7">
              <w:rPr>
                <w:lang w:val="uk-UA"/>
              </w:rPr>
              <w:t>Т. Бойко</w:t>
            </w:r>
          </w:p>
        </w:tc>
        <w:tc>
          <w:tcPr>
            <w:tcW w:w="1842" w:type="dxa"/>
          </w:tcPr>
          <w:p w:rsidR="0081015C" w:rsidRPr="006749E7" w:rsidRDefault="0081015C" w:rsidP="00267EDF">
            <w:pPr>
              <w:ind w:left="-108" w:right="-108" w:firstLine="34"/>
              <w:rPr>
                <w:lang w:val="uk-UA"/>
              </w:rPr>
            </w:pPr>
            <w:r w:rsidRPr="006749E7">
              <w:rPr>
                <w:lang w:val="uk-UA"/>
              </w:rPr>
              <w:t>Т. Бойко</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20</w:t>
            </w:r>
            <w:r w:rsidRPr="006749E7">
              <w:rPr>
                <w:szCs w:val="28"/>
                <w:lang w:val="uk-UA"/>
              </w:rPr>
              <w:t>.</w:t>
            </w:r>
          </w:p>
        </w:tc>
        <w:tc>
          <w:tcPr>
            <w:tcW w:w="2835" w:type="dxa"/>
          </w:tcPr>
          <w:p w:rsidR="0081015C" w:rsidRPr="006749E7" w:rsidRDefault="0081015C" w:rsidP="006749E7">
            <w:pPr>
              <w:numPr>
                <w:ilvl w:val="0"/>
                <w:numId w:val="44"/>
              </w:numPr>
              <w:rPr>
                <w:bCs/>
              </w:rPr>
            </w:pPr>
            <w:r w:rsidRPr="006749E7">
              <w:rPr>
                <w:bCs/>
                <w:lang w:val="uk-UA"/>
              </w:rPr>
              <w:t>Про с</w:t>
            </w:r>
            <w:r w:rsidR="00D629CF">
              <w:rPr>
                <w:bCs/>
              </w:rPr>
              <w:t xml:space="preserve">тан, </w:t>
            </w:r>
            <w:proofErr w:type="spellStart"/>
            <w:r w:rsidR="00D629CF">
              <w:rPr>
                <w:bCs/>
              </w:rPr>
              <w:t>актуальні</w:t>
            </w:r>
            <w:proofErr w:type="spellEnd"/>
            <w:r w:rsidR="00D629CF">
              <w:rPr>
                <w:bCs/>
              </w:rPr>
              <w:t xml:space="preserve"> </w:t>
            </w:r>
            <w:proofErr w:type="spellStart"/>
            <w:r w:rsidR="00D629CF">
              <w:rPr>
                <w:bCs/>
              </w:rPr>
              <w:t>проблеми</w:t>
            </w:r>
            <w:proofErr w:type="spellEnd"/>
            <w:r w:rsidR="00D629CF">
              <w:rPr>
                <w:bCs/>
              </w:rPr>
              <w:t>,</w:t>
            </w:r>
            <w:r w:rsidR="00D629CF">
              <w:rPr>
                <w:bCs/>
                <w:lang w:val="uk-UA"/>
              </w:rPr>
              <w:t xml:space="preserve"> </w:t>
            </w:r>
            <w:proofErr w:type="spellStart"/>
            <w:r w:rsidRPr="006749E7">
              <w:rPr>
                <w:bCs/>
              </w:rPr>
              <w:t>перспективи</w:t>
            </w:r>
            <w:proofErr w:type="spellEnd"/>
            <w:r w:rsidRPr="006749E7">
              <w:rPr>
                <w:bCs/>
              </w:rPr>
              <w:t xml:space="preserve"> </w:t>
            </w:r>
            <w:proofErr w:type="spellStart"/>
            <w:r w:rsidRPr="006749E7">
              <w:rPr>
                <w:bCs/>
              </w:rPr>
              <w:t>розвитку</w:t>
            </w:r>
            <w:proofErr w:type="spellEnd"/>
            <w:r w:rsidRPr="006749E7">
              <w:rPr>
                <w:bCs/>
              </w:rPr>
              <w:t xml:space="preserve"> </w:t>
            </w:r>
            <w:proofErr w:type="spellStart"/>
            <w:r w:rsidRPr="006749E7">
              <w:rPr>
                <w:bCs/>
              </w:rPr>
              <w:t>фахової</w:t>
            </w:r>
            <w:proofErr w:type="spellEnd"/>
            <w:r w:rsidRPr="006749E7">
              <w:rPr>
                <w:bCs/>
              </w:rPr>
              <w:t xml:space="preserve"> </w:t>
            </w:r>
            <w:proofErr w:type="spellStart"/>
            <w:r w:rsidRPr="006749E7">
              <w:rPr>
                <w:bCs/>
              </w:rPr>
              <w:t>передвищої</w:t>
            </w:r>
            <w:proofErr w:type="spellEnd"/>
            <w:r w:rsidRPr="006749E7">
              <w:rPr>
                <w:bCs/>
              </w:rPr>
              <w:t xml:space="preserve"> </w:t>
            </w:r>
            <w:proofErr w:type="spellStart"/>
            <w:r w:rsidRPr="006749E7">
              <w:rPr>
                <w:bCs/>
              </w:rPr>
              <w:t>освіти</w:t>
            </w:r>
            <w:proofErr w:type="spellEnd"/>
            <w:r w:rsidRPr="006749E7">
              <w:rPr>
                <w:bCs/>
              </w:rPr>
              <w:t xml:space="preserve"> в сфері культури в Івано-Франківській області.</w:t>
            </w:r>
          </w:p>
        </w:tc>
        <w:tc>
          <w:tcPr>
            <w:tcW w:w="1985" w:type="dxa"/>
          </w:tcPr>
          <w:p w:rsidR="0081015C" w:rsidRPr="006749E7" w:rsidRDefault="0081015C" w:rsidP="00267EDF">
            <w:pPr>
              <w:ind w:firstLine="33"/>
              <w:rPr>
                <w:lang w:val="uk-UA"/>
              </w:rPr>
            </w:pPr>
            <w:r w:rsidRPr="006749E7">
              <w:rPr>
                <w:lang w:val="uk-UA"/>
              </w:rPr>
              <w:t>О.Зрайко</w:t>
            </w:r>
          </w:p>
        </w:tc>
        <w:tc>
          <w:tcPr>
            <w:tcW w:w="1701" w:type="dxa"/>
          </w:tcPr>
          <w:p w:rsidR="0081015C" w:rsidRPr="006749E7" w:rsidRDefault="0081015C" w:rsidP="00267EDF">
            <w:pPr>
              <w:ind w:left="-108" w:right="-108" w:firstLine="33"/>
              <w:rPr>
                <w:lang w:val="uk-UA"/>
              </w:rPr>
            </w:pPr>
            <w:r w:rsidRPr="006749E7">
              <w:rPr>
                <w:lang w:val="uk-UA"/>
              </w:rPr>
              <w:t>Т. Бойко</w:t>
            </w:r>
          </w:p>
        </w:tc>
        <w:tc>
          <w:tcPr>
            <w:tcW w:w="1842" w:type="dxa"/>
          </w:tcPr>
          <w:p w:rsidR="0081015C" w:rsidRPr="006749E7" w:rsidRDefault="0081015C" w:rsidP="00267EDF">
            <w:pPr>
              <w:ind w:left="-108" w:right="-108" w:firstLine="34"/>
              <w:rPr>
                <w:lang w:val="uk-UA"/>
              </w:rPr>
            </w:pPr>
            <w:r w:rsidRPr="006749E7">
              <w:rPr>
                <w:lang w:val="uk-UA"/>
              </w:rPr>
              <w:t>Т. Бойко</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lastRenderedPageBreak/>
              <w:t>21</w:t>
            </w:r>
            <w:r w:rsidRPr="006749E7">
              <w:rPr>
                <w:szCs w:val="28"/>
                <w:lang w:val="uk-UA"/>
              </w:rPr>
              <w:t>.</w:t>
            </w:r>
          </w:p>
        </w:tc>
        <w:tc>
          <w:tcPr>
            <w:tcW w:w="2835" w:type="dxa"/>
          </w:tcPr>
          <w:p w:rsidR="0081015C" w:rsidRPr="006749E7" w:rsidRDefault="0081015C" w:rsidP="0070269C">
            <w:pPr>
              <w:pStyle w:val="25"/>
              <w:tabs>
                <w:tab w:val="left" w:pos="360"/>
              </w:tabs>
              <w:spacing w:line="240" w:lineRule="auto"/>
              <w:ind w:left="0" w:firstLine="0"/>
              <w:jc w:val="left"/>
              <w:rPr>
                <w:spacing w:val="-6"/>
                <w:lang w:val="uk-UA"/>
              </w:rPr>
            </w:pPr>
            <w:r w:rsidRPr="006749E7">
              <w:rPr>
                <w:szCs w:val="26"/>
                <w:lang w:val="uk-UA"/>
              </w:rPr>
              <w:t>Про затвердження Регіональної цільової програми попередження дитячої бездоглядності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2026-2030 роки.</w:t>
            </w:r>
          </w:p>
        </w:tc>
        <w:tc>
          <w:tcPr>
            <w:tcW w:w="1985" w:type="dxa"/>
          </w:tcPr>
          <w:p w:rsidR="0081015C" w:rsidRPr="006749E7" w:rsidRDefault="0081015C" w:rsidP="00623F7B">
            <w:pPr>
              <w:ind w:firstLine="33"/>
              <w:rPr>
                <w:lang w:val="uk-UA"/>
              </w:rPr>
            </w:pPr>
            <w:r w:rsidRPr="006749E7">
              <w:rPr>
                <w:lang w:val="uk-UA"/>
              </w:rPr>
              <w:t>Л. Сірко</w:t>
            </w:r>
          </w:p>
        </w:tc>
        <w:tc>
          <w:tcPr>
            <w:tcW w:w="1701" w:type="dxa"/>
          </w:tcPr>
          <w:p w:rsidR="0081015C" w:rsidRPr="006749E7" w:rsidRDefault="0081015C" w:rsidP="00623F7B">
            <w:pPr>
              <w:ind w:left="-108" w:right="-108" w:firstLine="33"/>
              <w:rPr>
                <w:lang w:val="uk-UA"/>
              </w:rPr>
            </w:pPr>
            <w:r w:rsidRPr="006749E7">
              <w:rPr>
                <w:lang w:val="uk-UA"/>
              </w:rPr>
              <w:t>М. Євчук</w:t>
            </w:r>
          </w:p>
        </w:tc>
        <w:tc>
          <w:tcPr>
            <w:tcW w:w="1842" w:type="dxa"/>
          </w:tcPr>
          <w:p w:rsidR="0081015C" w:rsidRPr="006749E7" w:rsidRDefault="0081015C" w:rsidP="00623F7B">
            <w:pPr>
              <w:ind w:left="-108" w:right="-108" w:firstLine="34"/>
              <w:rPr>
                <w:lang w:val="uk-UA"/>
              </w:rPr>
            </w:pPr>
            <w:r w:rsidRPr="006749E7">
              <w:rPr>
                <w:lang w:val="uk-UA"/>
              </w:rPr>
              <w:t>М. Євчук</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22</w:t>
            </w:r>
            <w:r w:rsidRPr="006749E7">
              <w:rPr>
                <w:szCs w:val="28"/>
                <w:lang w:val="uk-UA"/>
              </w:rPr>
              <w:t>.</w:t>
            </w:r>
          </w:p>
        </w:tc>
        <w:tc>
          <w:tcPr>
            <w:tcW w:w="2835" w:type="dxa"/>
          </w:tcPr>
          <w:p w:rsidR="0081015C" w:rsidRPr="006749E7" w:rsidRDefault="0081015C" w:rsidP="006749E7">
            <w:pPr>
              <w:ind w:firstLine="0"/>
              <w:rPr>
                <w:szCs w:val="28"/>
                <w:lang w:val="uk-UA"/>
              </w:rPr>
            </w:pPr>
            <w:r w:rsidRPr="006749E7">
              <w:rPr>
                <w:szCs w:val="28"/>
                <w:lang w:val="uk-UA"/>
              </w:rPr>
              <w:t xml:space="preserve">Про призначення директора Рогатинської спеціальної школи Івано-Франківської обласної ради </w:t>
            </w:r>
          </w:p>
        </w:tc>
        <w:tc>
          <w:tcPr>
            <w:tcW w:w="1985" w:type="dxa"/>
          </w:tcPr>
          <w:p w:rsidR="0081015C" w:rsidRPr="006749E7" w:rsidRDefault="0081015C" w:rsidP="00623F7B">
            <w:pPr>
              <w:ind w:firstLine="33"/>
              <w:rPr>
                <w:lang w:val="uk-UA"/>
              </w:rPr>
            </w:pPr>
            <w:r w:rsidRPr="006749E7">
              <w:rPr>
                <w:lang w:val="uk-UA"/>
              </w:rPr>
              <w:t>К. Торган</w:t>
            </w:r>
          </w:p>
        </w:tc>
        <w:tc>
          <w:tcPr>
            <w:tcW w:w="1701" w:type="dxa"/>
          </w:tcPr>
          <w:p w:rsidR="0081015C" w:rsidRPr="006749E7" w:rsidRDefault="0081015C" w:rsidP="00623F7B">
            <w:pPr>
              <w:ind w:left="-108" w:right="-108" w:firstLine="33"/>
              <w:rPr>
                <w:lang w:val="uk-UA"/>
              </w:rPr>
            </w:pPr>
            <w:r w:rsidRPr="006749E7">
              <w:rPr>
                <w:lang w:val="uk-UA"/>
              </w:rPr>
              <w:t>В. Кімакович</w:t>
            </w:r>
          </w:p>
        </w:tc>
        <w:tc>
          <w:tcPr>
            <w:tcW w:w="1842" w:type="dxa"/>
          </w:tcPr>
          <w:p w:rsidR="0081015C" w:rsidRPr="006749E7" w:rsidRDefault="0081015C" w:rsidP="00623F7B">
            <w:pPr>
              <w:ind w:left="-108" w:right="-108" w:firstLine="34"/>
              <w:rPr>
                <w:lang w:val="uk-UA"/>
              </w:rPr>
            </w:pPr>
            <w:r w:rsidRPr="006749E7">
              <w:rPr>
                <w:lang w:val="uk-UA"/>
              </w:rPr>
              <w:t>В. Кімакович</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23</w:t>
            </w:r>
            <w:r w:rsidRPr="006749E7">
              <w:rPr>
                <w:szCs w:val="28"/>
                <w:lang w:val="uk-UA"/>
              </w:rPr>
              <w:t>.</w:t>
            </w:r>
          </w:p>
        </w:tc>
        <w:tc>
          <w:tcPr>
            <w:tcW w:w="2835" w:type="dxa"/>
          </w:tcPr>
          <w:p w:rsidR="0081015C" w:rsidRPr="006749E7" w:rsidRDefault="00D629CF" w:rsidP="00AF7779">
            <w:pPr>
              <w:ind w:firstLine="0"/>
              <w:jc w:val="left"/>
              <w:rPr>
                <w:szCs w:val="28"/>
                <w:lang w:val="uk-UA"/>
              </w:rPr>
            </w:pPr>
            <w:r>
              <w:rPr>
                <w:szCs w:val="28"/>
                <w:lang w:val="uk-UA"/>
              </w:rPr>
              <w:t xml:space="preserve">Про призначення директора </w:t>
            </w:r>
            <w:proofErr w:type="spellStart"/>
            <w:r w:rsidR="0081015C" w:rsidRPr="006749E7">
              <w:rPr>
                <w:szCs w:val="28"/>
                <w:lang w:val="uk-UA"/>
              </w:rPr>
              <w:t>Вигодської</w:t>
            </w:r>
            <w:proofErr w:type="spellEnd"/>
            <w:r w:rsidR="0081015C" w:rsidRPr="006749E7">
              <w:rPr>
                <w:szCs w:val="28"/>
                <w:lang w:val="uk-UA"/>
              </w:rPr>
              <w:t xml:space="preserve"> спеціальної школи Івано-Франківської обласної ради</w:t>
            </w:r>
          </w:p>
        </w:tc>
        <w:tc>
          <w:tcPr>
            <w:tcW w:w="1985" w:type="dxa"/>
          </w:tcPr>
          <w:p w:rsidR="0081015C" w:rsidRPr="006749E7" w:rsidRDefault="0081015C" w:rsidP="00623F7B">
            <w:pPr>
              <w:ind w:firstLine="33"/>
              <w:rPr>
                <w:lang w:val="uk-UA"/>
              </w:rPr>
            </w:pPr>
            <w:r w:rsidRPr="006749E7">
              <w:rPr>
                <w:lang w:val="uk-UA"/>
              </w:rPr>
              <w:t>К. Торган</w:t>
            </w:r>
          </w:p>
        </w:tc>
        <w:tc>
          <w:tcPr>
            <w:tcW w:w="1701" w:type="dxa"/>
          </w:tcPr>
          <w:p w:rsidR="0081015C" w:rsidRPr="006749E7" w:rsidRDefault="0081015C" w:rsidP="00F30BD0">
            <w:pPr>
              <w:ind w:left="-108" w:right="-108" w:firstLine="33"/>
              <w:rPr>
                <w:lang w:val="uk-UA"/>
              </w:rPr>
            </w:pPr>
            <w:r w:rsidRPr="006749E7">
              <w:rPr>
                <w:lang w:val="uk-UA"/>
              </w:rPr>
              <w:t>В. Кімакович</w:t>
            </w:r>
          </w:p>
        </w:tc>
        <w:tc>
          <w:tcPr>
            <w:tcW w:w="1842" w:type="dxa"/>
          </w:tcPr>
          <w:p w:rsidR="0081015C" w:rsidRPr="006749E7" w:rsidRDefault="0081015C" w:rsidP="00F30BD0">
            <w:pPr>
              <w:ind w:left="-108" w:right="-108" w:firstLine="34"/>
              <w:rPr>
                <w:lang w:val="uk-UA"/>
              </w:rPr>
            </w:pPr>
            <w:r w:rsidRPr="006749E7">
              <w:rPr>
                <w:lang w:val="uk-UA"/>
              </w:rPr>
              <w:t>В. Кімакович</w:t>
            </w:r>
          </w:p>
        </w:tc>
      </w:tr>
      <w:tr w:rsidR="0081015C" w:rsidRPr="006749E7" w:rsidTr="00460BC5">
        <w:tc>
          <w:tcPr>
            <w:tcW w:w="709" w:type="dxa"/>
          </w:tcPr>
          <w:p w:rsidR="0081015C" w:rsidRPr="006749E7" w:rsidRDefault="0081015C" w:rsidP="0081015C">
            <w:pPr>
              <w:ind w:firstLine="0"/>
              <w:jc w:val="left"/>
              <w:rPr>
                <w:szCs w:val="28"/>
                <w:lang w:val="uk-UA"/>
              </w:rPr>
            </w:pPr>
            <w:r w:rsidRPr="006749E7">
              <w:rPr>
                <w:szCs w:val="28"/>
                <w:lang w:val="uk-UA"/>
              </w:rPr>
              <w:t>2</w:t>
            </w:r>
            <w:r>
              <w:rPr>
                <w:szCs w:val="28"/>
                <w:lang w:val="uk-UA"/>
              </w:rPr>
              <w:t>4.</w:t>
            </w:r>
          </w:p>
        </w:tc>
        <w:tc>
          <w:tcPr>
            <w:tcW w:w="2835" w:type="dxa"/>
          </w:tcPr>
          <w:p w:rsidR="0081015C" w:rsidRPr="006749E7" w:rsidRDefault="0081015C" w:rsidP="00AF7779">
            <w:pPr>
              <w:ind w:firstLine="0"/>
              <w:jc w:val="left"/>
              <w:rPr>
                <w:szCs w:val="28"/>
                <w:lang w:val="uk-UA"/>
              </w:rPr>
            </w:pPr>
            <w:r w:rsidRPr="006749E7">
              <w:rPr>
                <w:szCs w:val="28"/>
                <w:lang w:val="uk-UA"/>
              </w:rPr>
              <w:t>Про призначення директора Івано-Франківської спеціальної школи Івано-Франківської обласної ради</w:t>
            </w:r>
          </w:p>
        </w:tc>
        <w:tc>
          <w:tcPr>
            <w:tcW w:w="1985" w:type="dxa"/>
          </w:tcPr>
          <w:p w:rsidR="0081015C" w:rsidRPr="006749E7" w:rsidRDefault="0081015C" w:rsidP="00623F7B">
            <w:pPr>
              <w:ind w:firstLine="33"/>
              <w:rPr>
                <w:lang w:val="uk-UA"/>
              </w:rPr>
            </w:pPr>
            <w:r w:rsidRPr="006749E7">
              <w:rPr>
                <w:lang w:val="uk-UA"/>
              </w:rPr>
              <w:t>К. Торган</w:t>
            </w:r>
          </w:p>
        </w:tc>
        <w:tc>
          <w:tcPr>
            <w:tcW w:w="1701" w:type="dxa"/>
          </w:tcPr>
          <w:p w:rsidR="0081015C" w:rsidRPr="006749E7" w:rsidRDefault="0081015C" w:rsidP="00F30BD0">
            <w:pPr>
              <w:ind w:left="-108" w:right="-108" w:firstLine="33"/>
              <w:rPr>
                <w:lang w:val="uk-UA"/>
              </w:rPr>
            </w:pPr>
            <w:r w:rsidRPr="006749E7">
              <w:rPr>
                <w:lang w:val="uk-UA"/>
              </w:rPr>
              <w:t>В. Кімакович</w:t>
            </w:r>
          </w:p>
        </w:tc>
        <w:tc>
          <w:tcPr>
            <w:tcW w:w="1842" w:type="dxa"/>
          </w:tcPr>
          <w:p w:rsidR="0081015C" w:rsidRPr="006749E7" w:rsidRDefault="0081015C" w:rsidP="00F30BD0">
            <w:pPr>
              <w:ind w:left="-108" w:right="-108" w:firstLine="34"/>
              <w:rPr>
                <w:lang w:val="uk-UA"/>
              </w:rPr>
            </w:pPr>
            <w:r w:rsidRPr="006749E7">
              <w:rPr>
                <w:lang w:val="uk-UA"/>
              </w:rPr>
              <w:t>В. Кімакович</w:t>
            </w:r>
          </w:p>
        </w:tc>
      </w:tr>
      <w:tr w:rsidR="0081015C" w:rsidRPr="006749E7" w:rsidTr="00460BC5">
        <w:tc>
          <w:tcPr>
            <w:tcW w:w="709" w:type="dxa"/>
          </w:tcPr>
          <w:p w:rsidR="0081015C" w:rsidRPr="006749E7" w:rsidRDefault="0081015C" w:rsidP="00612F9B">
            <w:pPr>
              <w:ind w:firstLine="0"/>
              <w:jc w:val="left"/>
              <w:rPr>
                <w:szCs w:val="28"/>
                <w:lang w:val="uk-UA"/>
              </w:rPr>
            </w:pPr>
            <w:r>
              <w:rPr>
                <w:szCs w:val="28"/>
                <w:lang w:val="uk-UA"/>
              </w:rPr>
              <w:t>25</w:t>
            </w:r>
            <w:r w:rsidRPr="006749E7">
              <w:rPr>
                <w:szCs w:val="28"/>
                <w:lang w:val="uk-UA"/>
              </w:rPr>
              <w:t>.</w:t>
            </w:r>
          </w:p>
        </w:tc>
        <w:tc>
          <w:tcPr>
            <w:tcW w:w="2835" w:type="dxa"/>
          </w:tcPr>
          <w:p w:rsidR="0081015C" w:rsidRPr="006749E7" w:rsidRDefault="0081015C" w:rsidP="00AF7779">
            <w:pPr>
              <w:ind w:firstLine="0"/>
              <w:jc w:val="left"/>
              <w:rPr>
                <w:szCs w:val="28"/>
                <w:lang w:val="uk-UA"/>
              </w:rPr>
            </w:pPr>
            <w:r w:rsidRPr="006749E7">
              <w:rPr>
                <w:szCs w:val="28"/>
                <w:lang w:val="uk-UA"/>
              </w:rPr>
              <w:t>Про призначення директора Івано-Франківського спортивного ліцею Івано-Франківської обласної ради</w:t>
            </w:r>
          </w:p>
        </w:tc>
        <w:tc>
          <w:tcPr>
            <w:tcW w:w="1985" w:type="dxa"/>
          </w:tcPr>
          <w:p w:rsidR="0081015C" w:rsidRPr="006749E7" w:rsidRDefault="0081015C" w:rsidP="00623F7B">
            <w:pPr>
              <w:ind w:firstLine="33"/>
              <w:rPr>
                <w:lang w:val="uk-UA"/>
              </w:rPr>
            </w:pPr>
            <w:r w:rsidRPr="006749E7">
              <w:rPr>
                <w:lang w:val="uk-UA"/>
              </w:rPr>
              <w:t>К. Торган</w:t>
            </w:r>
          </w:p>
        </w:tc>
        <w:tc>
          <w:tcPr>
            <w:tcW w:w="1701" w:type="dxa"/>
          </w:tcPr>
          <w:p w:rsidR="0081015C" w:rsidRPr="006749E7" w:rsidRDefault="0081015C" w:rsidP="00F30BD0">
            <w:pPr>
              <w:ind w:left="-108" w:right="-108" w:firstLine="33"/>
              <w:rPr>
                <w:lang w:val="uk-UA"/>
              </w:rPr>
            </w:pPr>
            <w:r w:rsidRPr="006749E7">
              <w:rPr>
                <w:lang w:val="uk-UA"/>
              </w:rPr>
              <w:t>В. Кімакович</w:t>
            </w:r>
          </w:p>
        </w:tc>
        <w:tc>
          <w:tcPr>
            <w:tcW w:w="1842" w:type="dxa"/>
          </w:tcPr>
          <w:p w:rsidR="0081015C" w:rsidRPr="006749E7" w:rsidRDefault="0081015C" w:rsidP="00F30BD0">
            <w:pPr>
              <w:ind w:left="-108" w:right="-108" w:firstLine="34"/>
              <w:rPr>
                <w:lang w:val="uk-UA"/>
              </w:rPr>
            </w:pPr>
            <w:r w:rsidRPr="006749E7">
              <w:rPr>
                <w:lang w:val="uk-UA"/>
              </w:rPr>
              <w:t>В. Кімакович</w:t>
            </w:r>
          </w:p>
        </w:tc>
      </w:tr>
    </w:tbl>
    <w:p w:rsidR="00DE1880" w:rsidRPr="006749E7" w:rsidRDefault="00DE1880" w:rsidP="00DE1880">
      <w:pPr>
        <w:ind w:firstLine="0"/>
        <w:contextualSpacing/>
        <w:outlineLvl w:val="0"/>
        <w:rPr>
          <w:b/>
          <w:bCs/>
          <w:lang w:val="uk-UA"/>
        </w:rPr>
      </w:pPr>
    </w:p>
    <w:p w:rsidR="007727BB" w:rsidRDefault="007727BB" w:rsidP="00DE1880">
      <w:pPr>
        <w:ind w:firstLine="425"/>
        <w:contextualSpacing/>
        <w:jc w:val="center"/>
        <w:outlineLvl w:val="0"/>
        <w:rPr>
          <w:b/>
          <w:bCs/>
          <w:lang w:val="uk-UA"/>
        </w:rPr>
      </w:pPr>
    </w:p>
    <w:p w:rsidR="00D629CF" w:rsidRDefault="00D629CF" w:rsidP="00DE1880">
      <w:pPr>
        <w:ind w:firstLine="425"/>
        <w:contextualSpacing/>
        <w:jc w:val="center"/>
        <w:outlineLvl w:val="0"/>
        <w:rPr>
          <w:b/>
          <w:bCs/>
          <w:lang w:val="uk-UA"/>
        </w:rPr>
      </w:pPr>
    </w:p>
    <w:p w:rsidR="00DE1880" w:rsidRPr="006749E7" w:rsidRDefault="00DE1880" w:rsidP="00DE1880">
      <w:pPr>
        <w:ind w:firstLine="425"/>
        <w:contextualSpacing/>
        <w:jc w:val="center"/>
        <w:outlineLvl w:val="0"/>
        <w:rPr>
          <w:b/>
          <w:lang w:val="uk-UA"/>
        </w:rPr>
      </w:pPr>
      <w:r w:rsidRPr="006749E7">
        <w:rPr>
          <w:b/>
          <w:bCs/>
          <w:lang w:val="en-US"/>
        </w:rPr>
        <w:lastRenderedPageBreak/>
        <w:t>III</w:t>
      </w:r>
      <w:r w:rsidRPr="006749E7">
        <w:rPr>
          <w:b/>
          <w:bCs/>
          <w:lang w:val="uk-UA"/>
        </w:rPr>
        <w:t xml:space="preserve">. Питання для розгляду на нарадах у </w:t>
      </w:r>
      <w:r w:rsidRPr="006749E7">
        <w:rPr>
          <w:b/>
          <w:bCs/>
        </w:rPr>
        <w:t>голови</w:t>
      </w:r>
      <w:r w:rsidRPr="006749E7">
        <w:rPr>
          <w:b/>
          <w:bCs/>
          <w:lang w:val="uk-UA"/>
        </w:rPr>
        <w:t>,</w:t>
      </w:r>
      <w:r w:rsidRPr="006749E7">
        <w:rPr>
          <w:b/>
          <w:bCs/>
        </w:rPr>
        <w:t xml:space="preserve"> </w:t>
      </w:r>
      <w:r w:rsidRPr="006749E7">
        <w:rPr>
          <w:b/>
          <w:bCs/>
          <w:lang w:val="uk-UA"/>
        </w:rPr>
        <w:t>першого заступника, заступників голови, керівника апарату</w:t>
      </w:r>
    </w:p>
    <w:p w:rsidR="00DE1880" w:rsidRPr="006749E7" w:rsidRDefault="00DE1880" w:rsidP="00DE1880">
      <w:pPr>
        <w:ind w:firstLine="425"/>
        <w:contextualSpacing/>
        <w:jc w:val="center"/>
        <w:outlineLvl w:val="0"/>
        <w:rPr>
          <w:b/>
          <w:bCs/>
          <w:lang w:val="uk-UA"/>
        </w:rPr>
      </w:pPr>
      <w:r w:rsidRPr="006749E7">
        <w:rPr>
          <w:b/>
          <w:lang w:val="uk-UA"/>
        </w:rPr>
        <w:t>Івано-Франківської</w:t>
      </w:r>
      <w:r w:rsidRPr="006749E7">
        <w:rPr>
          <w:b/>
          <w:bCs/>
          <w:lang w:val="uk-UA"/>
        </w:rPr>
        <w:t xml:space="preserve"> обласної державної адміністрації</w:t>
      </w:r>
    </w:p>
    <w:p w:rsidR="00DE1880" w:rsidRPr="006749E7" w:rsidRDefault="00DE1880" w:rsidP="00DE1880">
      <w:pPr>
        <w:ind w:firstLine="0"/>
        <w:contextualSpacing/>
        <w:outlineLvl w:val="0"/>
        <w:rPr>
          <w:b/>
          <w:bCs/>
          <w:lang w:val="uk-UA"/>
        </w:rPr>
      </w:pPr>
    </w:p>
    <w:p w:rsidR="00DE1880" w:rsidRPr="006749E7" w:rsidRDefault="00DE1880" w:rsidP="00DE1880">
      <w:pPr>
        <w:ind w:firstLine="0"/>
        <w:contextualSpacing/>
        <w:outlineLvl w:val="0"/>
        <w:rPr>
          <w:b/>
          <w:bCs/>
          <w:lang w:val="uk-UA"/>
        </w:rPr>
      </w:pPr>
    </w:p>
    <w:p w:rsidR="00DE1880" w:rsidRPr="006749E7" w:rsidRDefault="00DE1880" w:rsidP="00DE1880">
      <w:pPr>
        <w:ind w:firstLine="425"/>
        <w:contextualSpacing/>
        <w:jc w:val="center"/>
        <w:outlineLvl w:val="0"/>
        <w:rPr>
          <w:b/>
          <w:lang w:val="uk-UA"/>
        </w:rPr>
      </w:pPr>
      <w:r w:rsidRPr="006749E7">
        <w:rPr>
          <w:b/>
          <w:bCs/>
          <w:lang w:val="uk-UA"/>
        </w:rPr>
        <w:t xml:space="preserve">У голови </w:t>
      </w:r>
      <w:r w:rsidRPr="006749E7">
        <w:rPr>
          <w:b/>
          <w:lang w:val="uk-UA"/>
        </w:rPr>
        <w:t xml:space="preserve">Івано-Франківської обласної державної адміністрації </w:t>
      </w:r>
      <w:r w:rsidRPr="006749E7">
        <w:rPr>
          <w:rFonts w:eastAsiaTheme="minorHAnsi"/>
          <w:b/>
          <w:szCs w:val="22"/>
          <w:lang w:val="uk-UA" w:eastAsia="en-US"/>
        </w:rPr>
        <w:t> </w:t>
      </w:r>
      <w:r w:rsidRPr="006749E7">
        <w:rPr>
          <w:rFonts w:eastAsiaTheme="minorHAnsi"/>
          <w:szCs w:val="22"/>
          <w:lang w:val="uk-UA" w:eastAsia="en-US"/>
        </w:rPr>
        <w:t>–</w:t>
      </w:r>
      <w:r w:rsidRPr="006749E7">
        <w:rPr>
          <w:rFonts w:eastAsiaTheme="minorHAnsi"/>
          <w:b/>
          <w:szCs w:val="22"/>
          <w:lang w:val="uk-UA" w:eastAsia="en-US"/>
        </w:rPr>
        <w:t xml:space="preserve"> </w:t>
      </w:r>
      <w:r w:rsidRPr="006749E7">
        <w:rPr>
          <w:b/>
          <w:lang w:val="uk-UA"/>
        </w:rPr>
        <w:t xml:space="preserve">начальника Івано-Франківської обласної військової адміністрації </w:t>
      </w:r>
    </w:p>
    <w:p w:rsidR="00DE1880" w:rsidRPr="006749E7" w:rsidRDefault="00DE1880" w:rsidP="00DE1880">
      <w:pPr>
        <w:ind w:firstLine="425"/>
        <w:contextualSpacing/>
        <w:jc w:val="center"/>
        <w:outlineLvl w:val="0"/>
        <w:rPr>
          <w:b/>
          <w:lang w:val="uk-UA"/>
        </w:rPr>
      </w:pPr>
      <w:r w:rsidRPr="006749E7">
        <w:rPr>
          <w:b/>
          <w:lang w:val="en-US"/>
        </w:rPr>
        <w:t>C</w:t>
      </w:r>
      <w:r w:rsidRPr="006749E7">
        <w:rPr>
          <w:b/>
          <w:lang w:val="uk-UA"/>
        </w:rPr>
        <w:t>. Онищук</w:t>
      </w:r>
    </w:p>
    <w:p w:rsidR="00DE1880" w:rsidRPr="006749E7" w:rsidRDefault="00DE1880" w:rsidP="00DE1880">
      <w:pPr>
        <w:ind w:firstLine="708"/>
        <w:rPr>
          <w:bCs/>
          <w:lang w:val="uk-UA"/>
        </w:rPr>
      </w:pPr>
    </w:p>
    <w:p w:rsidR="00DE1880" w:rsidRPr="006749E7" w:rsidRDefault="00DE1880" w:rsidP="00DE1880">
      <w:pPr>
        <w:ind w:firstLine="708"/>
        <w:rPr>
          <w:bCs/>
          <w:lang w:val="uk-UA"/>
        </w:rPr>
      </w:pPr>
    </w:p>
    <w:p w:rsidR="00DE1880" w:rsidRPr="001E4A52" w:rsidRDefault="00822177" w:rsidP="001E4A52">
      <w:pPr>
        <w:ind w:left="-132" w:right="-2" w:firstLine="557"/>
        <w:rPr>
          <w:lang w:val="uk-UA"/>
        </w:rPr>
      </w:pPr>
      <w:r>
        <w:rPr>
          <w:lang w:val="uk-UA"/>
        </w:rPr>
        <w:t xml:space="preserve">   </w:t>
      </w:r>
      <w:r w:rsidR="00850A33" w:rsidRPr="006749E7">
        <w:t xml:space="preserve">Про підготовку </w:t>
      </w:r>
      <w:r w:rsidR="00850A33" w:rsidRPr="006749E7">
        <w:rPr>
          <w:lang w:val="uk-UA"/>
        </w:rPr>
        <w:t xml:space="preserve">до </w:t>
      </w:r>
      <w:r w:rsidR="00850A33" w:rsidRPr="006749E7">
        <w:t>відзначення в області 100-річчя від дня народження відомого художника, дисидента, лауреата Національної премії                           ім. Т.</w:t>
      </w:r>
      <w:r w:rsidR="001E4A52">
        <w:rPr>
          <w:lang w:val="uk-UA"/>
        </w:rPr>
        <w:t xml:space="preserve"> </w:t>
      </w:r>
      <w:r w:rsidR="00850A33" w:rsidRPr="006749E7">
        <w:t>Шевченка Опанаса Заливахи.</w:t>
      </w:r>
    </w:p>
    <w:tbl>
      <w:tblPr>
        <w:tblW w:w="0" w:type="auto"/>
        <w:tblLook w:val="0000"/>
      </w:tblPr>
      <w:tblGrid>
        <w:gridCol w:w="4219"/>
        <w:gridCol w:w="5067"/>
      </w:tblGrid>
      <w:tr w:rsidR="00DE1880" w:rsidRPr="006749E7" w:rsidTr="00612F9B">
        <w:trPr>
          <w:trHeight w:val="149"/>
        </w:trPr>
        <w:tc>
          <w:tcPr>
            <w:tcW w:w="4219" w:type="dxa"/>
          </w:tcPr>
          <w:p w:rsidR="00DE1880" w:rsidRPr="006749E7" w:rsidRDefault="00DE1880" w:rsidP="00612F9B">
            <w:pPr>
              <w:spacing w:line="310" w:lineRule="exact"/>
              <w:ind w:firstLine="426"/>
              <w:rPr>
                <w:i/>
                <w:lang w:val="uk-UA"/>
              </w:rPr>
            </w:pPr>
          </w:p>
        </w:tc>
        <w:tc>
          <w:tcPr>
            <w:tcW w:w="5067" w:type="dxa"/>
          </w:tcPr>
          <w:p w:rsidR="00DE1880" w:rsidRPr="006749E7" w:rsidRDefault="00850A33" w:rsidP="00612F9B">
            <w:pPr>
              <w:spacing w:line="310" w:lineRule="exact"/>
              <w:ind w:firstLine="320"/>
              <w:rPr>
                <w:b/>
                <w:bCs/>
                <w:i/>
                <w:lang w:val="uk-UA"/>
              </w:rPr>
            </w:pPr>
            <w:r w:rsidRPr="006749E7">
              <w:rPr>
                <w:b/>
                <w:bCs/>
                <w:i/>
                <w:iCs/>
                <w:lang w:val="uk-UA"/>
              </w:rPr>
              <w:t>Жовтень</w:t>
            </w:r>
          </w:p>
        </w:tc>
      </w:tr>
      <w:tr w:rsidR="00DE1880" w:rsidRPr="006749E7" w:rsidTr="00612F9B">
        <w:tc>
          <w:tcPr>
            <w:tcW w:w="4219" w:type="dxa"/>
          </w:tcPr>
          <w:p w:rsidR="00DE1880" w:rsidRPr="006749E7" w:rsidRDefault="00DE1880" w:rsidP="00612F9B">
            <w:pPr>
              <w:spacing w:line="310" w:lineRule="exact"/>
              <w:ind w:firstLine="426"/>
              <w:rPr>
                <w:lang w:val="uk-UA"/>
              </w:rPr>
            </w:pPr>
          </w:p>
        </w:tc>
        <w:tc>
          <w:tcPr>
            <w:tcW w:w="5067" w:type="dxa"/>
          </w:tcPr>
          <w:p w:rsidR="00DE1880" w:rsidRPr="006749E7" w:rsidRDefault="00DE1880" w:rsidP="00612F9B">
            <w:pPr>
              <w:spacing w:line="310" w:lineRule="exact"/>
              <w:ind w:firstLine="320"/>
              <w:rPr>
                <w:b/>
                <w:szCs w:val="28"/>
                <w:lang w:val="uk-UA"/>
              </w:rPr>
            </w:pPr>
            <w:r w:rsidRPr="006749E7">
              <w:rPr>
                <w:b/>
                <w:szCs w:val="28"/>
                <w:lang w:val="uk-UA"/>
              </w:rPr>
              <w:t>Т. Бойко</w:t>
            </w:r>
          </w:p>
        </w:tc>
      </w:tr>
    </w:tbl>
    <w:p w:rsidR="00DE1880" w:rsidRPr="006749E7" w:rsidRDefault="00DE1880" w:rsidP="00DE1880">
      <w:pPr>
        <w:ind w:firstLine="0"/>
        <w:contextualSpacing/>
        <w:outlineLvl w:val="0"/>
        <w:rPr>
          <w:b/>
          <w:lang w:val="uk-UA"/>
        </w:rPr>
      </w:pPr>
    </w:p>
    <w:p w:rsidR="00DE1880" w:rsidRPr="006749E7" w:rsidRDefault="00DE1880" w:rsidP="00822177">
      <w:pPr>
        <w:ind w:firstLine="708"/>
        <w:rPr>
          <w:szCs w:val="26"/>
          <w:lang w:val="uk-UA"/>
        </w:rPr>
      </w:pPr>
      <w:r w:rsidRPr="006749E7">
        <w:rPr>
          <w:bCs/>
          <w:lang w:val="uk-UA"/>
        </w:rPr>
        <w:t>Про</w:t>
      </w:r>
      <w:r w:rsidR="00822177">
        <w:rPr>
          <w:szCs w:val="26"/>
          <w:lang w:val="uk-UA"/>
        </w:rPr>
        <w:t xml:space="preserve"> виконання </w:t>
      </w:r>
      <w:r w:rsidR="00850A33" w:rsidRPr="006749E7">
        <w:rPr>
          <w:szCs w:val="26"/>
          <w:lang w:val="uk-UA"/>
        </w:rPr>
        <w:t>обласного</w:t>
      </w:r>
      <w:r w:rsidR="00822177">
        <w:rPr>
          <w:szCs w:val="26"/>
          <w:lang w:val="uk-UA"/>
        </w:rPr>
        <w:t xml:space="preserve"> </w:t>
      </w:r>
      <w:r w:rsidR="00850A33" w:rsidRPr="006749E7">
        <w:rPr>
          <w:szCs w:val="26"/>
          <w:lang w:val="uk-UA"/>
        </w:rPr>
        <w:t>бюджету</w:t>
      </w:r>
      <w:r w:rsidR="00822177">
        <w:rPr>
          <w:szCs w:val="26"/>
          <w:lang w:val="uk-UA"/>
        </w:rPr>
        <w:t xml:space="preserve"> області за </w:t>
      </w:r>
      <w:r w:rsidR="00850A33" w:rsidRPr="006749E7">
        <w:rPr>
          <w:szCs w:val="26"/>
          <w:lang w:val="uk-UA"/>
        </w:rPr>
        <w:t>9 місяців</w:t>
      </w:r>
      <w:r w:rsidRPr="006749E7">
        <w:rPr>
          <w:szCs w:val="26"/>
          <w:lang w:val="uk-UA"/>
        </w:rPr>
        <w:t xml:space="preserve"> 2025 року.</w:t>
      </w:r>
    </w:p>
    <w:tbl>
      <w:tblPr>
        <w:tblW w:w="0" w:type="auto"/>
        <w:tblLook w:val="0000"/>
      </w:tblPr>
      <w:tblGrid>
        <w:gridCol w:w="4219"/>
        <w:gridCol w:w="5067"/>
      </w:tblGrid>
      <w:tr w:rsidR="00DE1880" w:rsidRPr="006749E7" w:rsidTr="00612F9B">
        <w:trPr>
          <w:trHeight w:val="149"/>
        </w:trPr>
        <w:tc>
          <w:tcPr>
            <w:tcW w:w="4219" w:type="dxa"/>
          </w:tcPr>
          <w:p w:rsidR="00DE1880" w:rsidRPr="006749E7" w:rsidRDefault="00DE1880" w:rsidP="00612F9B">
            <w:pPr>
              <w:spacing w:line="310" w:lineRule="exact"/>
              <w:ind w:firstLine="426"/>
              <w:rPr>
                <w:i/>
                <w:lang w:val="uk-UA"/>
              </w:rPr>
            </w:pPr>
          </w:p>
        </w:tc>
        <w:tc>
          <w:tcPr>
            <w:tcW w:w="5067" w:type="dxa"/>
          </w:tcPr>
          <w:p w:rsidR="00DE1880" w:rsidRPr="006749E7" w:rsidRDefault="00850A33" w:rsidP="00612F9B">
            <w:pPr>
              <w:spacing w:line="310" w:lineRule="exact"/>
              <w:ind w:firstLine="320"/>
              <w:rPr>
                <w:b/>
                <w:bCs/>
                <w:i/>
                <w:lang w:val="uk-UA"/>
              </w:rPr>
            </w:pPr>
            <w:r w:rsidRPr="006749E7">
              <w:rPr>
                <w:b/>
                <w:bCs/>
                <w:i/>
                <w:iCs/>
                <w:lang w:val="uk-UA"/>
              </w:rPr>
              <w:t>Листопад</w:t>
            </w:r>
            <w:r w:rsidR="00DE1880" w:rsidRPr="006749E7">
              <w:rPr>
                <w:b/>
                <w:bCs/>
                <w:i/>
                <w:iCs/>
                <w:lang w:val="uk-UA"/>
              </w:rPr>
              <w:t xml:space="preserve"> </w:t>
            </w:r>
          </w:p>
        </w:tc>
      </w:tr>
      <w:tr w:rsidR="00DE1880" w:rsidRPr="006749E7" w:rsidTr="00612F9B">
        <w:tc>
          <w:tcPr>
            <w:tcW w:w="4219" w:type="dxa"/>
          </w:tcPr>
          <w:p w:rsidR="00DE1880" w:rsidRPr="006749E7" w:rsidRDefault="00DE1880" w:rsidP="00612F9B">
            <w:pPr>
              <w:spacing w:line="310" w:lineRule="exact"/>
              <w:ind w:firstLine="426"/>
              <w:rPr>
                <w:lang w:val="uk-UA"/>
              </w:rPr>
            </w:pPr>
          </w:p>
        </w:tc>
        <w:tc>
          <w:tcPr>
            <w:tcW w:w="5067" w:type="dxa"/>
          </w:tcPr>
          <w:p w:rsidR="00DE1880" w:rsidRPr="006749E7" w:rsidRDefault="00DE1880" w:rsidP="00612F9B">
            <w:pPr>
              <w:spacing w:line="310" w:lineRule="exact"/>
              <w:ind w:firstLine="320"/>
              <w:rPr>
                <w:b/>
                <w:szCs w:val="28"/>
                <w:lang w:val="uk-UA"/>
              </w:rPr>
            </w:pPr>
            <w:r w:rsidRPr="006749E7">
              <w:rPr>
                <w:b/>
                <w:szCs w:val="28"/>
                <w:lang w:val="uk-UA"/>
              </w:rPr>
              <w:t>Н. Кучма</w:t>
            </w:r>
          </w:p>
        </w:tc>
      </w:tr>
    </w:tbl>
    <w:p w:rsidR="00DE1880" w:rsidRPr="006749E7" w:rsidRDefault="00DE1880" w:rsidP="00822177">
      <w:pPr>
        <w:ind w:firstLine="426"/>
        <w:rPr>
          <w:bCs/>
          <w:lang w:val="uk-UA"/>
        </w:rPr>
      </w:pPr>
    </w:p>
    <w:p w:rsidR="00850A33" w:rsidRPr="006749E7" w:rsidRDefault="00850A33" w:rsidP="00850A33">
      <w:pPr>
        <w:ind w:left="-132" w:right="-2" w:firstLine="840"/>
        <w:rPr>
          <w:i/>
          <w:lang w:val="uk-UA"/>
        </w:rPr>
      </w:pPr>
      <w:r w:rsidRPr="006749E7">
        <w:t xml:space="preserve">Про підготовку </w:t>
      </w:r>
      <w:r w:rsidR="00B45714">
        <w:rPr>
          <w:lang w:val="uk-UA"/>
        </w:rPr>
        <w:t xml:space="preserve">до </w:t>
      </w:r>
      <w:r w:rsidRPr="006749E7">
        <w:t>відзначення в області 100-річчя від дня народження Патріарха Володимира Романюка</w:t>
      </w:r>
      <w:r w:rsidRPr="006749E7">
        <w:rPr>
          <w:lang w:val="uk-UA"/>
        </w:rPr>
        <w:t>.</w:t>
      </w:r>
    </w:p>
    <w:tbl>
      <w:tblPr>
        <w:tblW w:w="0" w:type="auto"/>
        <w:tblLook w:val="0000"/>
      </w:tblPr>
      <w:tblGrid>
        <w:gridCol w:w="4219"/>
        <w:gridCol w:w="5067"/>
      </w:tblGrid>
      <w:tr w:rsidR="00850A33" w:rsidRPr="006749E7" w:rsidTr="00850A33">
        <w:trPr>
          <w:trHeight w:val="149"/>
        </w:trPr>
        <w:tc>
          <w:tcPr>
            <w:tcW w:w="4219" w:type="dxa"/>
          </w:tcPr>
          <w:p w:rsidR="00850A33" w:rsidRPr="006749E7" w:rsidRDefault="00850A33" w:rsidP="00850A33">
            <w:pPr>
              <w:spacing w:line="310" w:lineRule="exact"/>
              <w:ind w:firstLine="426"/>
              <w:rPr>
                <w:i/>
                <w:lang w:val="uk-UA"/>
              </w:rPr>
            </w:pPr>
          </w:p>
        </w:tc>
        <w:tc>
          <w:tcPr>
            <w:tcW w:w="5067" w:type="dxa"/>
          </w:tcPr>
          <w:p w:rsidR="00850A33" w:rsidRPr="006749E7" w:rsidRDefault="00850A33" w:rsidP="00850A33">
            <w:pPr>
              <w:spacing w:line="310" w:lineRule="exact"/>
              <w:ind w:firstLine="320"/>
              <w:rPr>
                <w:b/>
                <w:bCs/>
                <w:i/>
                <w:lang w:val="uk-UA"/>
              </w:rPr>
            </w:pPr>
            <w:r w:rsidRPr="006749E7">
              <w:rPr>
                <w:b/>
                <w:bCs/>
                <w:i/>
                <w:iCs/>
                <w:lang w:val="uk-UA"/>
              </w:rPr>
              <w:t>Листопад</w:t>
            </w:r>
          </w:p>
        </w:tc>
      </w:tr>
      <w:tr w:rsidR="00850A33" w:rsidRPr="006749E7" w:rsidTr="00850A33">
        <w:tc>
          <w:tcPr>
            <w:tcW w:w="4219" w:type="dxa"/>
          </w:tcPr>
          <w:p w:rsidR="00850A33" w:rsidRPr="006749E7" w:rsidRDefault="00850A33" w:rsidP="00850A33">
            <w:pPr>
              <w:spacing w:line="310" w:lineRule="exact"/>
              <w:ind w:firstLine="426"/>
              <w:rPr>
                <w:lang w:val="uk-UA"/>
              </w:rPr>
            </w:pPr>
          </w:p>
        </w:tc>
        <w:tc>
          <w:tcPr>
            <w:tcW w:w="5067" w:type="dxa"/>
          </w:tcPr>
          <w:p w:rsidR="00850A33" w:rsidRPr="006749E7" w:rsidRDefault="00850A33" w:rsidP="00850A33">
            <w:pPr>
              <w:spacing w:line="310" w:lineRule="exact"/>
              <w:ind w:firstLine="320"/>
              <w:rPr>
                <w:b/>
                <w:szCs w:val="28"/>
                <w:lang w:val="uk-UA"/>
              </w:rPr>
            </w:pPr>
            <w:r w:rsidRPr="006749E7">
              <w:rPr>
                <w:b/>
                <w:szCs w:val="28"/>
                <w:lang w:val="uk-UA"/>
              </w:rPr>
              <w:t>Т. Бойко</w:t>
            </w:r>
          </w:p>
        </w:tc>
      </w:tr>
    </w:tbl>
    <w:p w:rsidR="00850A33" w:rsidRPr="006749E7" w:rsidRDefault="00850A33" w:rsidP="00850A33">
      <w:pPr>
        <w:ind w:firstLine="0"/>
        <w:rPr>
          <w:bCs/>
          <w:lang w:val="uk-UA"/>
        </w:rPr>
      </w:pPr>
    </w:p>
    <w:p w:rsidR="00DE1880" w:rsidRPr="006749E7" w:rsidRDefault="00DE1880" w:rsidP="00DE1880">
      <w:pPr>
        <w:ind w:firstLine="709"/>
        <w:rPr>
          <w:lang w:val="uk-UA"/>
        </w:rPr>
      </w:pPr>
      <w:r w:rsidRPr="006749E7">
        <w:rPr>
          <w:bCs/>
          <w:lang w:val="uk-UA"/>
        </w:rPr>
        <w:t xml:space="preserve">Про </w:t>
      </w:r>
      <w:r w:rsidRPr="006749E7">
        <w:rPr>
          <w:szCs w:val="28"/>
          <w:lang w:val="uk-UA"/>
        </w:rPr>
        <w:t>спрямування коштів місцевими бюджетами області на підтримку обороноздатності та на інші потреби  Збройних Сил України.</w:t>
      </w:r>
      <w:r w:rsidRPr="006749E7">
        <w:rPr>
          <w:bCs/>
          <w:lang w:val="uk-UA"/>
        </w:rPr>
        <w:t xml:space="preserve"> </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1E1FFC" w:rsidP="00612F9B">
            <w:pPr>
              <w:spacing w:line="310" w:lineRule="exact"/>
              <w:ind w:firstLine="0"/>
              <w:rPr>
                <w:b/>
                <w:bCs/>
                <w:i/>
                <w:lang w:val="uk-UA"/>
              </w:rPr>
            </w:pPr>
            <w:r w:rsidRPr="006749E7">
              <w:rPr>
                <w:b/>
                <w:bCs/>
                <w:i/>
                <w:iCs/>
                <w:lang w:val="uk-UA"/>
              </w:rPr>
              <w:t>Листопад</w:t>
            </w:r>
          </w:p>
        </w:tc>
      </w:tr>
      <w:tr w:rsidR="00DE1880" w:rsidRPr="006749E7" w:rsidTr="00612F9B">
        <w:trPr>
          <w:trHeight w:val="276"/>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lang w:val="uk-UA"/>
              </w:rPr>
            </w:pPr>
            <w:r w:rsidRPr="006749E7">
              <w:rPr>
                <w:b/>
                <w:szCs w:val="28"/>
                <w:lang w:val="uk-UA"/>
              </w:rPr>
              <w:t>Н. Кучма</w:t>
            </w:r>
          </w:p>
        </w:tc>
      </w:tr>
    </w:tbl>
    <w:p w:rsidR="00822177" w:rsidRPr="00BB5685" w:rsidRDefault="00DE1880" w:rsidP="00BB5685">
      <w:pPr>
        <w:tabs>
          <w:tab w:val="left" w:pos="8647"/>
        </w:tabs>
        <w:ind w:firstLine="567"/>
        <w:rPr>
          <w:szCs w:val="28"/>
          <w:lang w:val="uk-UA"/>
        </w:rPr>
      </w:pPr>
      <w:r w:rsidRPr="006749E7">
        <w:rPr>
          <w:szCs w:val="28"/>
        </w:rPr>
        <w:t xml:space="preserve"> </w:t>
      </w:r>
    </w:p>
    <w:p w:rsidR="00822177" w:rsidRDefault="00822177" w:rsidP="00F00B14">
      <w:pPr>
        <w:ind w:firstLine="425"/>
        <w:contextualSpacing/>
        <w:jc w:val="center"/>
        <w:outlineLvl w:val="0"/>
        <w:rPr>
          <w:b/>
          <w:bCs/>
          <w:lang w:val="uk-UA"/>
        </w:rPr>
      </w:pPr>
    </w:p>
    <w:p w:rsidR="00DE1880" w:rsidRPr="006749E7" w:rsidRDefault="00DE1880" w:rsidP="00F00B14">
      <w:pPr>
        <w:ind w:firstLine="425"/>
        <w:contextualSpacing/>
        <w:jc w:val="center"/>
        <w:outlineLvl w:val="0"/>
        <w:rPr>
          <w:b/>
          <w:lang w:val="uk-UA"/>
        </w:rPr>
      </w:pPr>
      <w:r w:rsidRPr="006749E7">
        <w:rPr>
          <w:b/>
          <w:bCs/>
          <w:lang w:val="uk-UA"/>
        </w:rPr>
        <w:t xml:space="preserve">У першого заступника голови </w:t>
      </w:r>
      <w:r w:rsidRPr="006749E7">
        <w:rPr>
          <w:b/>
          <w:lang w:val="uk-UA"/>
        </w:rPr>
        <w:t>Івано-Франківської обласної державної адміністрації В. Ільчишина</w:t>
      </w:r>
    </w:p>
    <w:p w:rsidR="00DE1880" w:rsidRPr="006749E7" w:rsidRDefault="00DE1880" w:rsidP="00DE1880">
      <w:pPr>
        <w:ind w:firstLine="0"/>
        <w:rPr>
          <w:szCs w:val="28"/>
          <w:lang w:val="uk-UA"/>
        </w:rPr>
      </w:pPr>
    </w:p>
    <w:p w:rsidR="00B10A1B" w:rsidRPr="006749E7" w:rsidRDefault="00C43624" w:rsidP="00C43624">
      <w:pPr>
        <w:ind w:left="-132" w:right="-2" w:firstLine="840"/>
        <w:rPr>
          <w:szCs w:val="28"/>
          <w:lang w:val="uk-UA"/>
        </w:rPr>
      </w:pPr>
      <w:r w:rsidRPr="006749E7">
        <w:rPr>
          <w:szCs w:val="28"/>
          <w:lang w:val="uk-UA"/>
        </w:rPr>
        <w:t xml:space="preserve">Про преміювання та надання допомоги у вирішенні житлово-побутових питань провідних спортсменів та тренерів області. </w:t>
      </w:r>
    </w:p>
    <w:tbl>
      <w:tblPr>
        <w:tblW w:w="0" w:type="auto"/>
        <w:tblLook w:val="0000"/>
      </w:tblPr>
      <w:tblGrid>
        <w:gridCol w:w="4219"/>
        <w:gridCol w:w="5067"/>
      </w:tblGrid>
      <w:tr w:rsidR="00B10A1B" w:rsidRPr="006749E7" w:rsidTr="00B10A1B">
        <w:trPr>
          <w:trHeight w:val="149"/>
        </w:trPr>
        <w:tc>
          <w:tcPr>
            <w:tcW w:w="4219" w:type="dxa"/>
          </w:tcPr>
          <w:p w:rsidR="00B10A1B" w:rsidRPr="006749E7" w:rsidRDefault="00B10A1B" w:rsidP="00B10A1B">
            <w:pPr>
              <w:spacing w:line="310" w:lineRule="exact"/>
              <w:ind w:firstLine="426"/>
              <w:rPr>
                <w:i/>
                <w:lang w:val="uk-UA"/>
              </w:rPr>
            </w:pPr>
          </w:p>
        </w:tc>
        <w:tc>
          <w:tcPr>
            <w:tcW w:w="5067" w:type="dxa"/>
          </w:tcPr>
          <w:p w:rsidR="00B10A1B" w:rsidRPr="006749E7" w:rsidRDefault="00B10A1B" w:rsidP="00B10A1B">
            <w:pPr>
              <w:spacing w:line="310" w:lineRule="exact"/>
              <w:ind w:firstLine="320"/>
              <w:rPr>
                <w:b/>
                <w:bCs/>
                <w:i/>
                <w:lang w:val="uk-UA"/>
              </w:rPr>
            </w:pPr>
            <w:r w:rsidRPr="006749E7">
              <w:rPr>
                <w:b/>
                <w:bCs/>
                <w:i/>
                <w:iCs/>
                <w:lang w:val="uk-UA"/>
              </w:rPr>
              <w:t>Листопад</w:t>
            </w:r>
          </w:p>
        </w:tc>
      </w:tr>
      <w:tr w:rsidR="00B10A1B" w:rsidRPr="006749E7" w:rsidTr="00B10A1B">
        <w:tc>
          <w:tcPr>
            <w:tcW w:w="4219" w:type="dxa"/>
          </w:tcPr>
          <w:p w:rsidR="00B10A1B" w:rsidRPr="006749E7" w:rsidRDefault="00B10A1B" w:rsidP="00B10A1B">
            <w:pPr>
              <w:spacing w:line="310" w:lineRule="exact"/>
              <w:ind w:firstLine="426"/>
              <w:rPr>
                <w:lang w:val="uk-UA"/>
              </w:rPr>
            </w:pPr>
          </w:p>
        </w:tc>
        <w:tc>
          <w:tcPr>
            <w:tcW w:w="5067" w:type="dxa"/>
          </w:tcPr>
          <w:p w:rsidR="00B10A1B" w:rsidRPr="006749E7" w:rsidRDefault="00B10A1B" w:rsidP="00B10A1B">
            <w:pPr>
              <w:spacing w:line="310" w:lineRule="exact"/>
              <w:ind w:firstLine="320"/>
              <w:rPr>
                <w:b/>
                <w:szCs w:val="28"/>
                <w:lang w:val="uk-UA"/>
              </w:rPr>
            </w:pPr>
            <w:r w:rsidRPr="006749E7">
              <w:rPr>
                <w:b/>
                <w:szCs w:val="28"/>
                <w:lang w:val="uk-UA"/>
              </w:rPr>
              <w:t>К. Лисейко</w:t>
            </w:r>
          </w:p>
        </w:tc>
      </w:tr>
    </w:tbl>
    <w:p w:rsidR="00B10A1B" w:rsidRPr="006749E7" w:rsidRDefault="00B10A1B" w:rsidP="00DE1880">
      <w:pPr>
        <w:ind w:firstLine="0"/>
        <w:rPr>
          <w:szCs w:val="28"/>
          <w:lang w:val="uk-UA"/>
        </w:rPr>
      </w:pPr>
    </w:p>
    <w:p w:rsidR="00DE1880" w:rsidRPr="006749E7" w:rsidRDefault="00DE1880" w:rsidP="00DE1880">
      <w:pPr>
        <w:ind w:firstLine="709"/>
        <w:rPr>
          <w:bCs/>
          <w:lang w:val="uk-UA"/>
        </w:rPr>
      </w:pPr>
    </w:p>
    <w:p w:rsidR="00DE1880" w:rsidRPr="006749E7" w:rsidRDefault="00822177" w:rsidP="001C7DDB">
      <w:pPr>
        <w:pStyle w:val="af6"/>
        <w:spacing w:after="0" w:line="240" w:lineRule="auto"/>
        <w:ind w:left="-284" w:firstLine="709"/>
        <w:jc w:val="both"/>
        <w:rPr>
          <w:rFonts w:ascii="Times New Roman" w:hAnsi="Times New Roman"/>
          <w:bCs/>
          <w:iCs/>
          <w:sz w:val="28"/>
          <w:szCs w:val="28"/>
          <w:lang w:val="uk-UA"/>
        </w:rPr>
      </w:pPr>
      <w:r>
        <w:rPr>
          <w:rFonts w:ascii="Times New Roman" w:hAnsi="Times New Roman"/>
          <w:bCs/>
          <w:iCs/>
          <w:sz w:val="28"/>
          <w:szCs w:val="28"/>
          <w:lang w:val="uk-UA"/>
        </w:rPr>
        <w:t xml:space="preserve">    </w:t>
      </w:r>
      <w:r w:rsidR="001C7DDB" w:rsidRPr="006749E7">
        <w:rPr>
          <w:rFonts w:ascii="Times New Roman" w:hAnsi="Times New Roman"/>
          <w:bCs/>
          <w:iCs/>
          <w:sz w:val="28"/>
          <w:szCs w:val="28"/>
          <w:lang w:val="uk-UA"/>
        </w:rPr>
        <w:t>Про виконання на території області планів управління річковими басейнами Дністра і Дунаю (суббасейни Пруту і Сірету).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1C7DDB" w:rsidP="00612F9B">
            <w:pPr>
              <w:spacing w:line="310" w:lineRule="exact"/>
              <w:ind w:firstLine="0"/>
              <w:rPr>
                <w:b/>
                <w:bCs/>
                <w:i/>
                <w:lang w:val="uk-UA"/>
              </w:rPr>
            </w:pPr>
            <w:r w:rsidRPr="006749E7">
              <w:rPr>
                <w:b/>
                <w:bCs/>
                <w:i/>
                <w:iCs/>
                <w:lang w:val="uk-UA"/>
              </w:rPr>
              <w:t>Грудень</w:t>
            </w:r>
          </w:p>
        </w:tc>
      </w:tr>
      <w:tr w:rsidR="00DE1880" w:rsidRPr="006749E7" w:rsidTr="00612F9B">
        <w:tc>
          <w:tcPr>
            <w:tcW w:w="4503" w:type="dxa"/>
          </w:tcPr>
          <w:p w:rsidR="00DE1880" w:rsidRPr="006749E7" w:rsidRDefault="00DE1880" w:rsidP="00612F9B">
            <w:pPr>
              <w:spacing w:line="310" w:lineRule="exact"/>
              <w:ind w:firstLine="0"/>
              <w:rPr>
                <w:lang w:val="uk-UA"/>
              </w:rPr>
            </w:pPr>
          </w:p>
        </w:tc>
        <w:tc>
          <w:tcPr>
            <w:tcW w:w="4783" w:type="dxa"/>
          </w:tcPr>
          <w:p w:rsidR="00DE1880" w:rsidRPr="006749E7" w:rsidRDefault="00DE1880" w:rsidP="00612F9B">
            <w:pPr>
              <w:spacing w:line="310" w:lineRule="exact"/>
              <w:ind w:firstLine="0"/>
              <w:rPr>
                <w:lang w:val="uk-UA"/>
              </w:rPr>
            </w:pPr>
            <w:r w:rsidRPr="006749E7">
              <w:rPr>
                <w:b/>
                <w:szCs w:val="28"/>
                <w:lang w:val="uk-UA"/>
              </w:rPr>
              <w:t>А. Пліхтяк</w:t>
            </w:r>
          </w:p>
        </w:tc>
      </w:tr>
    </w:tbl>
    <w:p w:rsidR="00DE1880" w:rsidRPr="006749E7" w:rsidRDefault="00DE1880" w:rsidP="00DE1880">
      <w:pPr>
        <w:ind w:firstLine="709"/>
        <w:rPr>
          <w:szCs w:val="28"/>
          <w:lang w:val="uk-UA"/>
        </w:rPr>
      </w:pPr>
    </w:p>
    <w:p w:rsidR="00DE1880" w:rsidRPr="006749E7" w:rsidRDefault="00DE1880" w:rsidP="00DE1880">
      <w:pPr>
        <w:ind w:firstLine="709"/>
        <w:rPr>
          <w:lang w:val="uk-UA"/>
        </w:rPr>
      </w:pPr>
      <w:r w:rsidRPr="006749E7">
        <w:rPr>
          <w:szCs w:val="28"/>
          <w:lang w:val="uk-UA"/>
        </w:rPr>
        <w:lastRenderedPageBreak/>
        <w:t xml:space="preserve">Про </w:t>
      </w:r>
      <w:r w:rsidR="001C7DDB" w:rsidRPr="006749E7">
        <w:rPr>
          <w:szCs w:val="28"/>
          <w:lang w:val="uk-UA"/>
        </w:rPr>
        <w:t xml:space="preserve"> стан накопичення регіонального матеріального резерву для запобігання і ліквідації надзвичайних ситуацій техногенного і природного характеру. </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1C7DDB" w:rsidP="00612F9B">
            <w:pPr>
              <w:spacing w:line="310" w:lineRule="exact"/>
              <w:ind w:firstLine="0"/>
              <w:rPr>
                <w:b/>
                <w:bCs/>
                <w:i/>
                <w:lang w:val="uk-UA"/>
              </w:rPr>
            </w:pPr>
            <w:r w:rsidRPr="006749E7">
              <w:rPr>
                <w:b/>
                <w:bCs/>
                <w:i/>
                <w:iCs/>
                <w:lang w:val="uk-UA"/>
              </w:rPr>
              <w:t>Грудень</w:t>
            </w:r>
          </w:p>
        </w:tc>
      </w:tr>
      <w:tr w:rsidR="00DE1880" w:rsidRPr="006749E7" w:rsidTr="00612F9B">
        <w:trPr>
          <w:trHeight w:val="276"/>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lang w:val="uk-UA"/>
              </w:rPr>
            </w:pPr>
            <w:r w:rsidRPr="006749E7">
              <w:rPr>
                <w:b/>
                <w:szCs w:val="28"/>
                <w:lang w:val="uk-UA"/>
              </w:rPr>
              <w:t>Д. Шкрібляк</w:t>
            </w:r>
          </w:p>
        </w:tc>
      </w:tr>
    </w:tbl>
    <w:p w:rsidR="00DE1880" w:rsidRPr="006749E7" w:rsidRDefault="00DE1880" w:rsidP="00DE1880">
      <w:pPr>
        <w:spacing w:line="310" w:lineRule="exact"/>
        <w:ind w:firstLine="567"/>
        <w:outlineLvl w:val="0"/>
        <w:rPr>
          <w:bCs/>
          <w:lang w:val="uk-UA"/>
        </w:rPr>
      </w:pPr>
    </w:p>
    <w:p w:rsidR="00DE1880" w:rsidRPr="006749E7" w:rsidRDefault="00822177" w:rsidP="00DE1880">
      <w:pPr>
        <w:spacing w:line="310" w:lineRule="exact"/>
        <w:ind w:firstLine="567"/>
        <w:outlineLvl w:val="0"/>
        <w:rPr>
          <w:bCs/>
          <w:lang w:val="uk-UA"/>
        </w:rPr>
      </w:pPr>
      <w:r>
        <w:rPr>
          <w:bCs/>
          <w:lang w:val="uk-UA"/>
        </w:rPr>
        <w:t xml:space="preserve">  </w:t>
      </w:r>
      <w:r w:rsidR="00DE1880" w:rsidRPr="006749E7">
        <w:rPr>
          <w:bCs/>
          <w:lang w:val="uk-UA"/>
        </w:rPr>
        <w:t xml:space="preserve">Про виконання плану роботи </w:t>
      </w:r>
      <w:r w:rsidR="00DE1880" w:rsidRPr="006749E7">
        <w:rPr>
          <w:lang w:val="uk-UA"/>
        </w:rPr>
        <w:t>Івано-Франківської</w:t>
      </w:r>
      <w:r w:rsidR="00DE1880" w:rsidRPr="006749E7">
        <w:rPr>
          <w:b/>
          <w:lang w:val="uk-UA"/>
        </w:rPr>
        <w:t xml:space="preserve"> </w:t>
      </w:r>
      <w:r w:rsidR="00DE1880" w:rsidRPr="006749E7">
        <w:rPr>
          <w:bCs/>
          <w:lang w:val="uk-UA"/>
        </w:rPr>
        <w:t xml:space="preserve">обласної державної </w:t>
      </w:r>
      <w:r w:rsidR="001C7DDB" w:rsidRPr="006749E7">
        <w:rPr>
          <w:bCs/>
          <w:lang w:val="uk-UA"/>
        </w:rPr>
        <w:t xml:space="preserve">(військової) адміністрації за </w:t>
      </w:r>
      <w:r w:rsidR="00DE1880" w:rsidRPr="006749E7">
        <w:rPr>
          <w:bCs/>
          <w:lang w:val="uk-UA"/>
        </w:rPr>
        <w:t>І</w:t>
      </w:r>
      <w:r w:rsidR="001C7DDB" w:rsidRPr="006749E7">
        <w:rPr>
          <w:bCs/>
          <w:lang w:val="en-US"/>
        </w:rPr>
        <w:t>V</w:t>
      </w:r>
      <w:r w:rsidR="00DE1880" w:rsidRPr="006749E7">
        <w:rPr>
          <w:bCs/>
          <w:lang w:val="uk-UA"/>
        </w:rPr>
        <w:t xml:space="preserve"> квартал 2025 року.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1C7DDB" w:rsidP="00612F9B">
            <w:pPr>
              <w:spacing w:line="310" w:lineRule="exact"/>
              <w:ind w:firstLine="0"/>
              <w:rPr>
                <w:b/>
                <w:bCs/>
                <w:i/>
                <w:lang w:val="uk-UA"/>
              </w:rPr>
            </w:pPr>
            <w:r w:rsidRPr="006749E7">
              <w:rPr>
                <w:b/>
                <w:bCs/>
                <w:i/>
                <w:iCs/>
                <w:lang w:val="uk-UA"/>
              </w:rPr>
              <w:t>Грудень</w:t>
            </w:r>
          </w:p>
        </w:tc>
      </w:tr>
      <w:tr w:rsidR="00DE1880" w:rsidRPr="006749E7" w:rsidTr="00612F9B">
        <w:trPr>
          <w:trHeight w:val="105"/>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b/>
                <w:bCs/>
                <w:lang w:val="uk-UA"/>
              </w:rPr>
            </w:pPr>
            <w:r w:rsidRPr="006749E7">
              <w:rPr>
                <w:b/>
                <w:bCs/>
                <w:lang w:val="en-US"/>
              </w:rPr>
              <w:t>Л.</w:t>
            </w:r>
            <w:r w:rsidRPr="006749E7">
              <w:rPr>
                <w:b/>
                <w:bCs/>
                <w:lang w:val="uk-UA"/>
              </w:rPr>
              <w:t xml:space="preserve"> </w:t>
            </w:r>
            <w:r w:rsidRPr="006749E7">
              <w:rPr>
                <w:b/>
                <w:bCs/>
                <w:lang w:val="en-US"/>
              </w:rPr>
              <w:t>Хоптюк</w:t>
            </w:r>
            <w:r w:rsidRPr="006749E7">
              <w:rPr>
                <w:b/>
                <w:bCs/>
                <w:lang w:val="uk-UA"/>
              </w:rPr>
              <w:t xml:space="preserve"> </w:t>
            </w:r>
          </w:p>
          <w:p w:rsidR="00822177" w:rsidRDefault="00822177" w:rsidP="00612F9B">
            <w:pPr>
              <w:spacing w:line="310" w:lineRule="exact"/>
              <w:ind w:firstLine="0"/>
              <w:rPr>
                <w:lang w:val="uk-UA"/>
              </w:rPr>
            </w:pPr>
          </w:p>
          <w:p w:rsidR="00822177" w:rsidRPr="006749E7" w:rsidRDefault="00822177" w:rsidP="00612F9B">
            <w:pPr>
              <w:spacing w:line="310" w:lineRule="exact"/>
              <w:ind w:firstLine="0"/>
              <w:rPr>
                <w:lang w:val="uk-UA"/>
              </w:rPr>
            </w:pPr>
          </w:p>
        </w:tc>
      </w:tr>
    </w:tbl>
    <w:p w:rsidR="00DE1880" w:rsidRPr="006749E7" w:rsidRDefault="00DE1880" w:rsidP="00DE1880">
      <w:pPr>
        <w:ind w:firstLine="426"/>
        <w:jc w:val="center"/>
        <w:outlineLvl w:val="0"/>
        <w:rPr>
          <w:b/>
          <w:bCs/>
          <w:lang w:val="uk-UA"/>
        </w:rPr>
      </w:pPr>
      <w:r w:rsidRPr="006749E7">
        <w:rPr>
          <w:b/>
          <w:bCs/>
          <w:lang w:val="uk-UA"/>
        </w:rPr>
        <w:t xml:space="preserve">У заступника голови </w:t>
      </w:r>
      <w:r w:rsidRPr="006749E7">
        <w:rPr>
          <w:b/>
          <w:lang w:val="uk-UA"/>
        </w:rPr>
        <w:t>Івано-Франківської обласної державної адміністрації</w:t>
      </w:r>
      <w:r w:rsidRPr="006749E7">
        <w:rPr>
          <w:b/>
          <w:bCs/>
          <w:lang w:val="uk-UA"/>
        </w:rPr>
        <w:t xml:space="preserve"> К. Торган</w:t>
      </w:r>
    </w:p>
    <w:p w:rsidR="00AF2635" w:rsidRPr="006749E7" w:rsidRDefault="00AF2635" w:rsidP="00DE1880">
      <w:pPr>
        <w:ind w:firstLine="0"/>
        <w:rPr>
          <w:szCs w:val="28"/>
          <w:lang w:val="uk-UA" w:eastAsia="uk-UA"/>
        </w:rPr>
      </w:pPr>
    </w:p>
    <w:p w:rsidR="00DE1880" w:rsidRPr="006749E7" w:rsidRDefault="00C43624" w:rsidP="00AF2635">
      <w:pPr>
        <w:ind w:firstLine="708"/>
        <w:rPr>
          <w:rFonts w:ascii="Calibri" w:hAnsi="Calibri" w:cs="Calibri"/>
          <w:lang w:val="uk-UA" w:eastAsia="uk-UA"/>
        </w:rPr>
      </w:pPr>
      <w:r w:rsidRPr="006749E7">
        <w:rPr>
          <w:szCs w:val="28"/>
          <w:lang w:val="uk-UA" w:eastAsia="uk-UA"/>
        </w:rPr>
        <w:t xml:space="preserve">Про реалізацію в області програм </w:t>
      </w:r>
      <w:r w:rsidRPr="006749E7">
        <w:rPr>
          <w:szCs w:val="28"/>
          <w:lang w:val="en-US" w:eastAsia="uk-UA"/>
        </w:rPr>
        <w:t>Interreg</w:t>
      </w:r>
      <w:r w:rsidRPr="006749E7">
        <w:rPr>
          <w:szCs w:val="28"/>
          <w:lang w:val="uk-UA" w:eastAsia="uk-UA"/>
        </w:rPr>
        <w:t xml:space="preserve"> (</w:t>
      </w:r>
      <w:r w:rsidRPr="006749E7">
        <w:rPr>
          <w:szCs w:val="28"/>
          <w:lang w:val="en-US" w:eastAsia="uk-UA"/>
        </w:rPr>
        <w:t>Interreg</w:t>
      </w:r>
      <w:r w:rsidRPr="006749E7">
        <w:rPr>
          <w:szCs w:val="28"/>
          <w:lang w:val="uk-UA" w:eastAsia="uk-UA"/>
        </w:rPr>
        <w:t xml:space="preserve"> </w:t>
      </w:r>
      <w:r w:rsidRPr="006749E7">
        <w:rPr>
          <w:szCs w:val="28"/>
          <w:lang w:val="en-US" w:eastAsia="uk-UA"/>
        </w:rPr>
        <w:t>VI</w:t>
      </w:r>
      <w:r w:rsidRPr="006749E7">
        <w:rPr>
          <w:szCs w:val="28"/>
          <w:lang w:val="uk-UA" w:eastAsia="uk-UA"/>
        </w:rPr>
        <w:t>-</w:t>
      </w:r>
      <w:r w:rsidRPr="006749E7">
        <w:rPr>
          <w:szCs w:val="28"/>
          <w:lang w:val="en-US" w:eastAsia="uk-UA"/>
        </w:rPr>
        <w:t>A</w:t>
      </w:r>
      <w:r w:rsidRPr="006749E7">
        <w:rPr>
          <w:szCs w:val="28"/>
          <w:lang w:val="uk-UA" w:eastAsia="uk-UA"/>
        </w:rPr>
        <w:t xml:space="preserve">) </w:t>
      </w:r>
      <w:r w:rsidRPr="006749E7">
        <w:rPr>
          <w:szCs w:val="28"/>
          <w:lang w:val="en-US" w:eastAsia="uk-UA"/>
        </w:rPr>
        <w:t>NEXT</w:t>
      </w:r>
      <w:r w:rsidRPr="006749E7">
        <w:rPr>
          <w:szCs w:val="28"/>
          <w:lang w:val="uk-UA" w:eastAsia="uk-UA"/>
        </w:rPr>
        <w:t xml:space="preserve"> Польща – Україна, Румунія – Україна, Угорщина – Словаччина – Румунія – Україна та програми </w:t>
      </w:r>
      <w:r w:rsidRPr="006749E7">
        <w:rPr>
          <w:szCs w:val="28"/>
          <w:lang w:val="en-US" w:eastAsia="uk-UA"/>
        </w:rPr>
        <w:t>Interreg</w:t>
      </w:r>
      <w:r w:rsidRPr="006749E7">
        <w:rPr>
          <w:szCs w:val="28"/>
          <w:lang w:val="uk-UA" w:eastAsia="uk-UA"/>
        </w:rPr>
        <w:t xml:space="preserve"> (</w:t>
      </w:r>
      <w:r w:rsidRPr="006749E7">
        <w:rPr>
          <w:szCs w:val="28"/>
          <w:lang w:val="en-US" w:eastAsia="uk-UA"/>
        </w:rPr>
        <w:t>Interreg</w:t>
      </w:r>
      <w:r w:rsidRPr="006749E7">
        <w:rPr>
          <w:szCs w:val="28"/>
          <w:lang w:val="uk-UA" w:eastAsia="uk-UA"/>
        </w:rPr>
        <w:t xml:space="preserve"> </w:t>
      </w:r>
      <w:r w:rsidRPr="006749E7">
        <w:rPr>
          <w:szCs w:val="28"/>
          <w:lang w:val="en-US" w:eastAsia="uk-UA"/>
        </w:rPr>
        <w:t>VI</w:t>
      </w:r>
      <w:r w:rsidRPr="006749E7">
        <w:rPr>
          <w:szCs w:val="28"/>
          <w:lang w:val="uk-UA" w:eastAsia="uk-UA"/>
        </w:rPr>
        <w:t>-</w:t>
      </w:r>
      <w:r w:rsidRPr="006749E7">
        <w:rPr>
          <w:szCs w:val="28"/>
          <w:lang w:val="en-US" w:eastAsia="uk-UA"/>
        </w:rPr>
        <w:t>C</w:t>
      </w:r>
      <w:r w:rsidRPr="006749E7">
        <w:rPr>
          <w:szCs w:val="28"/>
          <w:lang w:val="uk-UA" w:eastAsia="uk-UA"/>
        </w:rPr>
        <w:t>)</w:t>
      </w:r>
      <w:r w:rsidRPr="006749E7">
        <w:rPr>
          <w:rFonts w:ascii="Calibri" w:hAnsi="Calibri" w:cs="Calibri"/>
          <w:b/>
          <w:bCs/>
          <w:sz w:val="32"/>
          <w:szCs w:val="32"/>
          <w:lang w:val="uk-UA" w:eastAsia="uk-UA"/>
        </w:rPr>
        <w:t xml:space="preserve"> </w:t>
      </w:r>
      <w:r w:rsidRPr="006749E7">
        <w:rPr>
          <w:szCs w:val="28"/>
          <w:lang w:eastAsia="uk-UA"/>
        </w:rPr>
        <w:t>Interreg</w:t>
      </w:r>
      <w:r w:rsidRPr="006749E7">
        <w:rPr>
          <w:szCs w:val="28"/>
          <w:lang w:val="uk-UA" w:eastAsia="uk-UA"/>
        </w:rPr>
        <w:t xml:space="preserve"> </w:t>
      </w:r>
      <w:r w:rsidRPr="006749E7">
        <w:rPr>
          <w:szCs w:val="28"/>
          <w:lang w:eastAsia="uk-UA"/>
        </w:rPr>
        <w:t>Europe</w:t>
      </w:r>
      <w:r w:rsidRPr="006749E7">
        <w:rPr>
          <w:szCs w:val="28"/>
          <w:lang w:val="uk-UA" w:eastAsia="uk-UA"/>
        </w:rPr>
        <w:t xml:space="preserve"> 2021-2027. </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C43624" w:rsidP="00612F9B">
            <w:pPr>
              <w:spacing w:line="310" w:lineRule="exact"/>
              <w:ind w:firstLine="0"/>
              <w:rPr>
                <w:b/>
                <w:bCs/>
                <w:i/>
                <w:lang w:val="uk-UA"/>
              </w:rPr>
            </w:pPr>
            <w:r w:rsidRPr="006749E7">
              <w:rPr>
                <w:b/>
                <w:i/>
                <w:lang w:val="uk-UA"/>
              </w:rPr>
              <w:t>Листопад</w:t>
            </w:r>
          </w:p>
        </w:tc>
      </w:tr>
      <w:tr w:rsidR="00DE1880" w:rsidRPr="006749E7" w:rsidTr="00612F9B">
        <w:trPr>
          <w:trHeight w:val="80"/>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lang w:val="uk-UA"/>
              </w:rPr>
            </w:pPr>
            <w:r w:rsidRPr="006749E7">
              <w:rPr>
                <w:b/>
                <w:szCs w:val="28"/>
                <w:lang w:val="uk-UA"/>
              </w:rPr>
              <w:t>О. Зрайко</w:t>
            </w:r>
          </w:p>
        </w:tc>
      </w:tr>
    </w:tbl>
    <w:p w:rsidR="00DE1880" w:rsidRPr="006749E7" w:rsidRDefault="00DE1880" w:rsidP="00DE1880">
      <w:pPr>
        <w:rPr>
          <w:szCs w:val="28"/>
          <w:lang w:val="uk-UA"/>
        </w:rPr>
      </w:pPr>
      <w:r w:rsidRPr="006749E7">
        <w:rPr>
          <w:szCs w:val="28"/>
          <w:lang w:val="uk-UA"/>
        </w:rPr>
        <w:t xml:space="preserve">                                                     </w:t>
      </w:r>
    </w:p>
    <w:p w:rsidR="00DE1880" w:rsidRPr="006749E7" w:rsidRDefault="00DE1880" w:rsidP="00DE1880">
      <w:pPr>
        <w:spacing w:line="310" w:lineRule="exact"/>
        <w:ind w:firstLine="567"/>
        <w:outlineLvl w:val="0"/>
        <w:rPr>
          <w:bCs/>
          <w:lang w:val="uk-UA"/>
        </w:rPr>
      </w:pPr>
      <w:r w:rsidRPr="006749E7">
        <w:rPr>
          <w:bCs/>
          <w:lang w:val="uk-UA"/>
        </w:rPr>
        <w:t xml:space="preserve">Про виконання плану роботи </w:t>
      </w:r>
      <w:r w:rsidRPr="006749E7">
        <w:rPr>
          <w:lang w:val="uk-UA"/>
        </w:rPr>
        <w:t>Івано-Франківської</w:t>
      </w:r>
      <w:r w:rsidRPr="006749E7">
        <w:rPr>
          <w:b/>
          <w:lang w:val="uk-UA"/>
        </w:rPr>
        <w:t xml:space="preserve"> </w:t>
      </w:r>
      <w:r w:rsidRPr="006749E7">
        <w:rPr>
          <w:bCs/>
          <w:lang w:val="uk-UA"/>
        </w:rPr>
        <w:t>обласної державної (військової) адміністрації за</w:t>
      </w:r>
      <w:r w:rsidR="001C7DDB" w:rsidRPr="006749E7">
        <w:rPr>
          <w:bCs/>
          <w:lang w:val="uk-UA"/>
        </w:rPr>
        <w:t xml:space="preserve"> І</w:t>
      </w:r>
      <w:r w:rsidR="001C7DDB" w:rsidRPr="006749E7">
        <w:rPr>
          <w:bCs/>
          <w:lang w:val="en-US"/>
        </w:rPr>
        <w:t>V</w:t>
      </w:r>
      <w:r w:rsidRPr="006749E7">
        <w:rPr>
          <w:bCs/>
          <w:lang w:val="uk-UA"/>
        </w:rPr>
        <w:t xml:space="preserve"> квартал 2025 року.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2A3920" w:rsidP="00612F9B">
            <w:pPr>
              <w:spacing w:line="310" w:lineRule="exact"/>
              <w:ind w:firstLine="0"/>
              <w:rPr>
                <w:b/>
                <w:bCs/>
                <w:i/>
                <w:lang w:val="uk-UA"/>
              </w:rPr>
            </w:pPr>
            <w:r w:rsidRPr="006749E7">
              <w:rPr>
                <w:b/>
                <w:bCs/>
                <w:i/>
                <w:lang w:val="uk-UA"/>
              </w:rPr>
              <w:t>Грудень</w:t>
            </w:r>
          </w:p>
        </w:tc>
      </w:tr>
      <w:tr w:rsidR="00DE1880" w:rsidRPr="006749E7" w:rsidTr="00612F9B">
        <w:trPr>
          <w:trHeight w:val="103"/>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lang w:val="uk-UA"/>
              </w:rPr>
            </w:pPr>
            <w:r w:rsidRPr="006749E7">
              <w:rPr>
                <w:b/>
                <w:bCs/>
                <w:lang w:val="uk-UA"/>
              </w:rPr>
              <w:t>Н. Витвицька</w:t>
            </w:r>
          </w:p>
        </w:tc>
      </w:tr>
    </w:tbl>
    <w:p w:rsidR="006749E7" w:rsidRDefault="006749E7" w:rsidP="00BB5685">
      <w:pPr>
        <w:ind w:firstLine="0"/>
        <w:outlineLvl w:val="0"/>
        <w:rPr>
          <w:b/>
          <w:bCs/>
          <w:lang w:val="uk-UA"/>
        </w:rPr>
      </w:pPr>
    </w:p>
    <w:p w:rsidR="00BB5685" w:rsidRPr="006749E7" w:rsidRDefault="00BB5685" w:rsidP="00BB5685">
      <w:pPr>
        <w:ind w:firstLine="0"/>
        <w:outlineLvl w:val="0"/>
        <w:rPr>
          <w:b/>
          <w:bCs/>
          <w:lang w:val="uk-UA"/>
        </w:rPr>
      </w:pPr>
    </w:p>
    <w:p w:rsidR="00DE1880" w:rsidRPr="006749E7" w:rsidRDefault="00DE1880" w:rsidP="00DE1880">
      <w:pPr>
        <w:ind w:firstLine="426"/>
        <w:jc w:val="center"/>
        <w:outlineLvl w:val="0"/>
        <w:rPr>
          <w:b/>
          <w:bCs/>
          <w:lang w:val="uk-UA"/>
        </w:rPr>
      </w:pPr>
      <w:r w:rsidRPr="006749E7">
        <w:rPr>
          <w:b/>
          <w:bCs/>
          <w:lang w:val="uk-UA"/>
        </w:rPr>
        <w:t xml:space="preserve">У заступника голови </w:t>
      </w:r>
      <w:r w:rsidRPr="006749E7">
        <w:rPr>
          <w:b/>
          <w:lang w:val="uk-UA"/>
        </w:rPr>
        <w:t>Івано-Франківської обласної державної адміністрації</w:t>
      </w:r>
      <w:r w:rsidRPr="006749E7">
        <w:rPr>
          <w:b/>
          <w:bCs/>
          <w:lang w:val="uk-UA"/>
        </w:rPr>
        <w:t xml:space="preserve"> Л. Сірко</w:t>
      </w:r>
    </w:p>
    <w:p w:rsidR="006749E7" w:rsidRPr="006749E7" w:rsidRDefault="006749E7" w:rsidP="00BB5685">
      <w:pPr>
        <w:ind w:firstLine="0"/>
        <w:outlineLvl w:val="0"/>
        <w:rPr>
          <w:b/>
          <w:bCs/>
          <w:lang w:val="uk-UA"/>
        </w:rPr>
      </w:pPr>
    </w:p>
    <w:p w:rsidR="00DE1880" w:rsidRPr="006749E7" w:rsidRDefault="00DE1880" w:rsidP="00DE1880">
      <w:pPr>
        <w:shd w:val="clear" w:color="auto" w:fill="FFFFFF"/>
        <w:ind w:firstLine="567"/>
        <w:rPr>
          <w:lang w:val="uk-UA"/>
        </w:rPr>
      </w:pPr>
      <w:r w:rsidRPr="006749E7">
        <w:rPr>
          <w:bCs/>
          <w:szCs w:val="28"/>
          <w:lang w:val="uk-UA"/>
        </w:rPr>
        <w:t xml:space="preserve"> Про </w:t>
      </w:r>
      <w:r w:rsidRPr="006749E7">
        <w:rPr>
          <w:szCs w:val="26"/>
          <w:lang w:val="uk-UA"/>
        </w:rPr>
        <w:t>захист прав та інтересів дітей, дітей-сиріт, дітей, позбавлених батьківського піклування, влаштування їх в сімейні форми виховання, організацію роботи щодо попередження дитячої бездоглядності та безпритульності, роботи закладів соціального захисту дітей цілодобового перебування Івано-Франківської області, що належать до сфери управління служби у справах дітей</w:t>
      </w:r>
      <w:r w:rsidRPr="006749E7">
        <w:rPr>
          <w:rFonts w:eastAsiaTheme="minorEastAsia"/>
          <w:szCs w:val="28"/>
          <w:lang w:val="uk-UA" w:eastAsia="uk-UA"/>
        </w:rPr>
        <w:t xml:space="preserve"> Івано-Франківської обласної державної адміністрації</w:t>
      </w:r>
      <w:r w:rsidRPr="006749E7">
        <w:rPr>
          <w:szCs w:val="26"/>
          <w:lang w:val="uk-UA"/>
        </w:rPr>
        <w:t xml:space="preserve">, за участю керівників служб у справах дітей райдержадміністрацій та керівників закладів соціального захисту дітей </w:t>
      </w:r>
      <w:r w:rsidRPr="006749E7">
        <w:rPr>
          <w:rFonts w:eastAsiaTheme="minorEastAsia"/>
          <w:szCs w:val="28"/>
          <w:lang w:val="uk-UA" w:eastAsia="uk-UA"/>
        </w:rPr>
        <w:t xml:space="preserve">Івано-Франківської </w:t>
      </w:r>
      <w:r w:rsidRPr="006749E7">
        <w:rPr>
          <w:szCs w:val="26"/>
          <w:lang w:val="uk-UA"/>
        </w:rPr>
        <w:t>області</w:t>
      </w:r>
      <w:r w:rsidR="00AF2635" w:rsidRPr="006749E7">
        <w:rPr>
          <w:szCs w:val="26"/>
          <w:lang w:val="uk-UA"/>
        </w:rPr>
        <w:t xml:space="preserve"> за 9 місяців 2025 року</w:t>
      </w:r>
      <w:r w:rsidRPr="006749E7">
        <w:rPr>
          <w:szCs w:val="26"/>
          <w:lang w:val="uk-UA"/>
        </w:rPr>
        <w:t>.</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567"/>
              <w:rPr>
                <w:i/>
                <w:lang w:val="uk-UA"/>
              </w:rPr>
            </w:pPr>
          </w:p>
        </w:tc>
        <w:tc>
          <w:tcPr>
            <w:tcW w:w="4783" w:type="dxa"/>
          </w:tcPr>
          <w:p w:rsidR="00DE1880" w:rsidRPr="006749E7" w:rsidRDefault="00AF2635" w:rsidP="00612F9B">
            <w:pPr>
              <w:spacing w:line="310" w:lineRule="exact"/>
              <w:ind w:firstLine="0"/>
              <w:rPr>
                <w:b/>
                <w:bCs/>
                <w:i/>
                <w:lang w:val="uk-UA"/>
              </w:rPr>
            </w:pPr>
            <w:r w:rsidRPr="006749E7">
              <w:rPr>
                <w:b/>
                <w:bCs/>
                <w:i/>
                <w:iCs/>
                <w:lang w:val="uk-UA"/>
              </w:rPr>
              <w:t>Жовтень</w:t>
            </w:r>
          </w:p>
        </w:tc>
      </w:tr>
      <w:tr w:rsidR="00DE1880" w:rsidRPr="006749E7" w:rsidTr="00612F9B">
        <w:tc>
          <w:tcPr>
            <w:tcW w:w="4503" w:type="dxa"/>
          </w:tcPr>
          <w:p w:rsidR="00DE1880" w:rsidRPr="006749E7" w:rsidRDefault="00DE1880" w:rsidP="00612F9B">
            <w:pPr>
              <w:spacing w:line="310" w:lineRule="exact"/>
              <w:ind w:firstLine="567"/>
              <w:rPr>
                <w:lang w:val="uk-UA"/>
              </w:rPr>
            </w:pPr>
          </w:p>
        </w:tc>
        <w:tc>
          <w:tcPr>
            <w:tcW w:w="4783" w:type="dxa"/>
          </w:tcPr>
          <w:p w:rsidR="00DE1880" w:rsidRPr="006749E7" w:rsidRDefault="00DE1880" w:rsidP="00612F9B">
            <w:pPr>
              <w:tabs>
                <w:tab w:val="left" w:pos="3828"/>
              </w:tabs>
              <w:ind w:firstLine="0"/>
              <w:contextualSpacing/>
              <w:rPr>
                <w:b/>
                <w:lang w:val="uk-UA"/>
              </w:rPr>
            </w:pPr>
            <w:r w:rsidRPr="006749E7">
              <w:rPr>
                <w:b/>
                <w:lang w:val="uk-UA"/>
              </w:rPr>
              <w:t>М. Євчук</w:t>
            </w:r>
          </w:p>
          <w:p w:rsidR="00DE1880" w:rsidRPr="006749E7" w:rsidRDefault="00DE1880" w:rsidP="00612F9B">
            <w:pPr>
              <w:tabs>
                <w:tab w:val="left" w:pos="3828"/>
              </w:tabs>
              <w:ind w:firstLine="0"/>
              <w:contextualSpacing/>
              <w:rPr>
                <w:b/>
                <w:lang w:val="uk-UA"/>
              </w:rPr>
            </w:pPr>
          </w:p>
        </w:tc>
      </w:tr>
    </w:tbl>
    <w:p w:rsidR="00DE1880" w:rsidRPr="006749E7" w:rsidRDefault="00DE1880" w:rsidP="00DE1880">
      <w:pPr>
        <w:shd w:val="clear" w:color="auto" w:fill="FFFFFF"/>
        <w:ind w:firstLine="567"/>
        <w:rPr>
          <w:szCs w:val="26"/>
          <w:lang w:val="uk-UA"/>
        </w:rPr>
      </w:pPr>
      <w:r w:rsidRPr="006749E7">
        <w:rPr>
          <w:szCs w:val="26"/>
          <w:lang w:val="uk-UA"/>
        </w:rPr>
        <w:t xml:space="preserve">Про </w:t>
      </w:r>
      <w:r w:rsidR="00AF2635" w:rsidRPr="006749E7">
        <w:rPr>
          <w:szCs w:val="26"/>
          <w:lang w:val="uk-UA"/>
        </w:rPr>
        <w:t>підсумки проведення оздоровчої кампанії дітей у 2025 році.</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567"/>
              <w:rPr>
                <w:i/>
                <w:lang w:val="uk-UA"/>
              </w:rPr>
            </w:pPr>
          </w:p>
        </w:tc>
        <w:tc>
          <w:tcPr>
            <w:tcW w:w="4783" w:type="dxa"/>
          </w:tcPr>
          <w:p w:rsidR="00DE1880" w:rsidRPr="006749E7" w:rsidRDefault="00AF2635" w:rsidP="00612F9B">
            <w:pPr>
              <w:spacing w:line="310" w:lineRule="exact"/>
              <w:ind w:firstLine="33"/>
              <w:rPr>
                <w:b/>
                <w:bCs/>
                <w:i/>
                <w:lang w:val="uk-UA"/>
              </w:rPr>
            </w:pPr>
            <w:r w:rsidRPr="006749E7">
              <w:rPr>
                <w:b/>
                <w:bCs/>
                <w:i/>
                <w:iCs/>
                <w:lang w:val="uk-UA"/>
              </w:rPr>
              <w:t>Жовтень</w:t>
            </w:r>
          </w:p>
        </w:tc>
      </w:tr>
      <w:tr w:rsidR="00DE1880" w:rsidRPr="006749E7" w:rsidTr="00612F9B">
        <w:trPr>
          <w:trHeight w:val="479"/>
        </w:trPr>
        <w:tc>
          <w:tcPr>
            <w:tcW w:w="4503" w:type="dxa"/>
          </w:tcPr>
          <w:p w:rsidR="00DE1880" w:rsidRPr="006749E7" w:rsidRDefault="00DE1880" w:rsidP="00612F9B">
            <w:pPr>
              <w:spacing w:line="310" w:lineRule="exact"/>
              <w:ind w:firstLine="567"/>
              <w:rPr>
                <w:lang w:val="uk-UA"/>
              </w:rPr>
            </w:pPr>
          </w:p>
        </w:tc>
        <w:tc>
          <w:tcPr>
            <w:tcW w:w="4783" w:type="dxa"/>
          </w:tcPr>
          <w:p w:rsidR="00DE1880" w:rsidRPr="006749E7" w:rsidRDefault="00DE1880" w:rsidP="00612F9B">
            <w:pPr>
              <w:tabs>
                <w:tab w:val="left" w:pos="3828"/>
              </w:tabs>
              <w:ind w:firstLine="33"/>
              <w:contextualSpacing/>
              <w:rPr>
                <w:b/>
                <w:lang w:val="uk-UA"/>
              </w:rPr>
            </w:pPr>
            <w:r w:rsidRPr="006749E7">
              <w:rPr>
                <w:b/>
                <w:lang w:val="uk-UA"/>
              </w:rPr>
              <w:t>В. Лемчак</w:t>
            </w:r>
          </w:p>
          <w:p w:rsidR="00DE1880" w:rsidRPr="006749E7" w:rsidRDefault="00DE1880" w:rsidP="00612F9B">
            <w:pPr>
              <w:tabs>
                <w:tab w:val="left" w:pos="3828"/>
              </w:tabs>
              <w:ind w:firstLine="33"/>
              <w:contextualSpacing/>
              <w:rPr>
                <w:b/>
                <w:lang w:val="uk-UA"/>
              </w:rPr>
            </w:pPr>
          </w:p>
        </w:tc>
      </w:tr>
    </w:tbl>
    <w:p w:rsidR="00DE1880" w:rsidRPr="006749E7" w:rsidRDefault="00A468AA" w:rsidP="00A468AA">
      <w:pPr>
        <w:tabs>
          <w:tab w:val="left" w:pos="2912"/>
        </w:tabs>
        <w:ind w:firstLine="567"/>
        <w:rPr>
          <w:szCs w:val="28"/>
          <w:lang w:val="uk-UA"/>
        </w:rPr>
      </w:pPr>
      <w:r w:rsidRPr="006749E7">
        <w:rPr>
          <w:szCs w:val="28"/>
        </w:rPr>
        <w:lastRenderedPageBreak/>
        <w:t>Про діяльність фахівців з супроводу ветеранів та демобілізованих осіб в територіальних громадах та закладах охорони здоров’я</w:t>
      </w:r>
      <w:r w:rsidRPr="006749E7">
        <w:rPr>
          <w:szCs w:val="28"/>
          <w:lang w:val="uk-UA"/>
        </w:rPr>
        <w:t>.</w:t>
      </w:r>
      <w:r w:rsidR="00DE1880" w:rsidRPr="006749E7">
        <w:rPr>
          <w:szCs w:val="28"/>
        </w:rPr>
        <w:t xml:space="preserve"> </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567"/>
              <w:rPr>
                <w:i/>
                <w:lang w:val="uk-UA"/>
              </w:rPr>
            </w:pPr>
          </w:p>
        </w:tc>
        <w:tc>
          <w:tcPr>
            <w:tcW w:w="4783" w:type="dxa"/>
          </w:tcPr>
          <w:p w:rsidR="00DE1880" w:rsidRPr="006749E7" w:rsidRDefault="00DE1880" w:rsidP="00A468AA">
            <w:pPr>
              <w:spacing w:line="310" w:lineRule="exact"/>
              <w:ind w:firstLine="33"/>
              <w:rPr>
                <w:b/>
                <w:bCs/>
                <w:i/>
                <w:lang w:val="uk-UA"/>
              </w:rPr>
            </w:pPr>
            <w:r w:rsidRPr="006749E7">
              <w:rPr>
                <w:b/>
                <w:bCs/>
                <w:i/>
                <w:iCs/>
                <w:lang w:val="uk-UA"/>
              </w:rPr>
              <w:t>Л</w:t>
            </w:r>
            <w:r w:rsidR="00A468AA" w:rsidRPr="006749E7">
              <w:rPr>
                <w:b/>
                <w:bCs/>
                <w:i/>
                <w:iCs/>
                <w:lang w:val="uk-UA"/>
              </w:rPr>
              <w:t>истопад</w:t>
            </w:r>
          </w:p>
        </w:tc>
      </w:tr>
      <w:tr w:rsidR="00DE1880" w:rsidRPr="006749E7" w:rsidTr="00612F9B">
        <w:trPr>
          <w:trHeight w:val="479"/>
        </w:trPr>
        <w:tc>
          <w:tcPr>
            <w:tcW w:w="4503" w:type="dxa"/>
          </w:tcPr>
          <w:p w:rsidR="00DE1880" w:rsidRPr="006749E7" w:rsidRDefault="00DE1880" w:rsidP="00612F9B">
            <w:pPr>
              <w:spacing w:line="310" w:lineRule="exact"/>
              <w:ind w:firstLine="567"/>
              <w:rPr>
                <w:lang w:val="uk-UA"/>
              </w:rPr>
            </w:pPr>
          </w:p>
        </w:tc>
        <w:tc>
          <w:tcPr>
            <w:tcW w:w="4783" w:type="dxa"/>
          </w:tcPr>
          <w:p w:rsidR="00DE1880" w:rsidRPr="006749E7" w:rsidRDefault="00DE1880" w:rsidP="00612F9B">
            <w:pPr>
              <w:tabs>
                <w:tab w:val="left" w:pos="3828"/>
              </w:tabs>
              <w:ind w:firstLine="33"/>
              <w:contextualSpacing/>
              <w:rPr>
                <w:b/>
                <w:lang w:val="uk-UA"/>
              </w:rPr>
            </w:pPr>
            <w:r w:rsidRPr="006749E7">
              <w:rPr>
                <w:b/>
                <w:lang w:val="uk-UA"/>
              </w:rPr>
              <w:t>Р. Примич</w:t>
            </w:r>
          </w:p>
        </w:tc>
      </w:tr>
    </w:tbl>
    <w:p w:rsidR="00DE1880" w:rsidRPr="006749E7" w:rsidRDefault="00AF2635" w:rsidP="00DE1880">
      <w:pPr>
        <w:shd w:val="clear" w:color="auto" w:fill="FFFFFF"/>
        <w:ind w:firstLine="567"/>
        <w:rPr>
          <w:bCs/>
          <w:lang w:val="uk-UA"/>
        </w:rPr>
      </w:pPr>
      <w:r w:rsidRPr="006749E7">
        <w:rPr>
          <w:bCs/>
          <w:lang w:val="uk-UA"/>
        </w:rPr>
        <w:t>Про стан надання соціальних послуг підтриманого проживання та стаціонарного догляду відповідно до  постанови Кабінету Міністрів України від 06.08.2024 № 888 «Деякі питання реалізації експериментального проекту з організації надання внутрішньо перемішеним особам похилого віку, особам з інвалідністю соціальних послуг стаціонарного догляду, підтриманого проживання за принципом «гроші ходять за людиною»</w:t>
      </w:r>
      <w:r w:rsidR="0023351F">
        <w:rPr>
          <w:bCs/>
          <w:lang w:val="uk-UA"/>
        </w:rPr>
        <w:t>.</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567"/>
              <w:rPr>
                <w:i/>
                <w:lang w:val="uk-UA"/>
              </w:rPr>
            </w:pPr>
          </w:p>
        </w:tc>
        <w:tc>
          <w:tcPr>
            <w:tcW w:w="4783" w:type="dxa"/>
          </w:tcPr>
          <w:p w:rsidR="00DE1880" w:rsidRPr="006749E7" w:rsidRDefault="00AF2635" w:rsidP="00612F9B">
            <w:pPr>
              <w:spacing w:line="310" w:lineRule="exact"/>
              <w:ind w:firstLine="33"/>
              <w:rPr>
                <w:b/>
                <w:bCs/>
                <w:i/>
                <w:lang w:val="uk-UA"/>
              </w:rPr>
            </w:pPr>
            <w:r w:rsidRPr="006749E7">
              <w:rPr>
                <w:b/>
                <w:bCs/>
                <w:i/>
                <w:iCs/>
                <w:lang w:val="uk-UA"/>
              </w:rPr>
              <w:t>Грудень</w:t>
            </w:r>
          </w:p>
        </w:tc>
      </w:tr>
      <w:tr w:rsidR="00DE1880" w:rsidRPr="006749E7" w:rsidTr="00612F9B">
        <w:tc>
          <w:tcPr>
            <w:tcW w:w="4503" w:type="dxa"/>
          </w:tcPr>
          <w:p w:rsidR="00DE1880" w:rsidRPr="006749E7" w:rsidRDefault="00DE1880" w:rsidP="00612F9B">
            <w:pPr>
              <w:spacing w:line="310" w:lineRule="exact"/>
              <w:ind w:firstLine="567"/>
              <w:rPr>
                <w:lang w:val="uk-UA"/>
              </w:rPr>
            </w:pPr>
          </w:p>
        </w:tc>
        <w:tc>
          <w:tcPr>
            <w:tcW w:w="4783" w:type="dxa"/>
          </w:tcPr>
          <w:p w:rsidR="00DE1880" w:rsidRPr="006749E7" w:rsidRDefault="00AF2635" w:rsidP="00AF2635">
            <w:pPr>
              <w:tabs>
                <w:tab w:val="left" w:pos="3828"/>
              </w:tabs>
              <w:ind w:firstLine="33"/>
              <w:contextualSpacing/>
              <w:rPr>
                <w:b/>
              </w:rPr>
            </w:pPr>
            <w:r w:rsidRPr="006749E7">
              <w:rPr>
                <w:b/>
                <w:lang w:val="uk-UA"/>
              </w:rPr>
              <w:t>В. Лемчак</w:t>
            </w:r>
          </w:p>
        </w:tc>
      </w:tr>
    </w:tbl>
    <w:p w:rsidR="00DE1880" w:rsidRPr="006749E7" w:rsidRDefault="00DE1880" w:rsidP="00DE1880">
      <w:pPr>
        <w:spacing w:line="310" w:lineRule="exact"/>
        <w:ind w:firstLine="0"/>
        <w:outlineLvl w:val="0"/>
        <w:rPr>
          <w:bCs/>
          <w:lang w:val="uk-UA"/>
        </w:rPr>
      </w:pPr>
    </w:p>
    <w:p w:rsidR="00DE1880" w:rsidRPr="006749E7" w:rsidRDefault="00DE1880" w:rsidP="00DE1880">
      <w:pPr>
        <w:spacing w:line="310" w:lineRule="exact"/>
        <w:ind w:firstLine="567"/>
        <w:outlineLvl w:val="0"/>
        <w:rPr>
          <w:bCs/>
          <w:lang w:val="uk-UA"/>
        </w:rPr>
      </w:pPr>
      <w:r w:rsidRPr="006749E7">
        <w:rPr>
          <w:bCs/>
          <w:lang w:val="uk-UA"/>
        </w:rPr>
        <w:t xml:space="preserve">Про виконання плану роботи </w:t>
      </w:r>
      <w:r w:rsidRPr="006749E7">
        <w:rPr>
          <w:lang w:val="uk-UA"/>
        </w:rPr>
        <w:t>Івано-Франківської</w:t>
      </w:r>
      <w:r w:rsidRPr="006749E7">
        <w:rPr>
          <w:b/>
          <w:lang w:val="uk-UA"/>
        </w:rPr>
        <w:t xml:space="preserve"> </w:t>
      </w:r>
      <w:r w:rsidRPr="006749E7">
        <w:rPr>
          <w:bCs/>
          <w:lang w:val="uk-UA"/>
        </w:rPr>
        <w:t xml:space="preserve">обласної державної (військової) адміністрації за </w:t>
      </w:r>
      <w:r w:rsidR="001C7DDB" w:rsidRPr="006749E7">
        <w:rPr>
          <w:bCs/>
          <w:lang w:val="uk-UA"/>
        </w:rPr>
        <w:t>І</w:t>
      </w:r>
      <w:r w:rsidR="001C7DDB" w:rsidRPr="006749E7">
        <w:rPr>
          <w:bCs/>
          <w:lang w:val="en-US"/>
        </w:rPr>
        <w:t>V</w:t>
      </w:r>
      <w:r w:rsidR="001C7DDB" w:rsidRPr="006749E7">
        <w:rPr>
          <w:bCs/>
          <w:lang w:val="uk-UA"/>
        </w:rPr>
        <w:t xml:space="preserve"> </w:t>
      </w:r>
      <w:r w:rsidRPr="006749E7">
        <w:rPr>
          <w:bCs/>
          <w:lang w:val="uk-UA"/>
        </w:rPr>
        <w:t>квартал 2025 року.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567"/>
              <w:rPr>
                <w:i/>
                <w:lang w:val="uk-UA"/>
              </w:rPr>
            </w:pPr>
          </w:p>
        </w:tc>
        <w:tc>
          <w:tcPr>
            <w:tcW w:w="4783" w:type="dxa"/>
          </w:tcPr>
          <w:p w:rsidR="00DE1880" w:rsidRPr="006749E7" w:rsidRDefault="002A3920" w:rsidP="00612F9B">
            <w:pPr>
              <w:spacing w:line="310" w:lineRule="exact"/>
              <w:ind w:firstLine="33"/>
              <w:rPr>
                <w:b/>
                <w:bCs/>
                <w:i/>
                <w:lang w:val="uk-UA"/>
              </w:rPr>
            </w:pPr>
            <w:r w:rsidRPr="006749E7">
              <w:rPr>
                <w:b/>
                <w:bCs/>
                <w:i/>
                <w:lang w:val="uk-UA"/>
              </w:rPr>
              <w:t>Грудень</w:t>
            </w:r>
          </w:p>
        </w:tc>
      </w:tr>
      <w:tr w:rsidR="00DE1880" w:rsidRPr="006749E7" w:rsidTr="00612F9B">
        <w:tc>
          <w:tcPr>
            <w:tcW w:w="4503" w:type="dxa"/>
          </w:tcPr>
          <w:p w:rsidR="00DE1880" w:rsidRPr="006749E7" w:rsidRDefault="00DE1880" w:rsidP="00612F9B">
            <w:pPr>
              <w:spacing w:line="310" w:lineRule="exact"/>
              <w:ind w:firstLine="567"/>
              <w:rPr>
                <w:lang w:val="uk-UA"/>
              </w:rPr>
            </w:pPr>
          </w:p>
        </w:tc>
        <w:tc>
          <w:tcPr>
            <w:tcW w:w="4783" w:type="dxa"/>
          </w:tcPr>
          <w:p w:rsidR="00DE1880" w:rsidRPr="006749E7" w:rsidRDefault="00DE1880" w:rsidP="00612F9B">
            <w:pPr>
              <w:spacing w:line="310" w:lineRule="exact"/>
              <w:ind w:firstLine="33"/>
              <w:rPr>
                <w:lang w:val="uk-UA"/>
              </w:rPr>
            </w:pPr>
            <w:r w:rsidRPr="006749E7">
              <w:rPr>
                <w:b/>
                <w:bCs/>
                <w:lang w:val="uk-UA"/>
              </w:rPr>
              <w:t>Г. Попадюк</w:t>
            </w:r>
          </w:p>
        </w:tc>
      </w:tr>
    </w:tbl>
    <w:p w:rsidR="00DE1880" w:rsidRDefault="00DE1880" w:rsidP="00DE1880">
      <w:pPr>
        <w:ind w:firstLine="0"/>
        <w:outlineLvl w:val="0"/>
        <w:rPr>
          <w:b/>
          <w:bCs/>
          <w:lang w:val="uk-UA"/>
        </w:rPr>
      </w:pPr>
    </w:p>
    <w:p w:rsidR="00BB5685" w:rsidRPr="006749E7" w:rsidRDefault="00BB5685" w:rsidP="00DE1880">
      <w:pPr>
        <w:ind w:firstLine="0"/>
        <w:outlineLvl w:val="0"/>
        <w:rPr>
          <w:b/>
          <w:bCs/>
          <w:lang w:val="uk-UA"/>
        </w:rPr>
      </w:pPr>
    </w:p>
    <w:p w:rsidR="00DE1880" w:rsidRPr="006749E7" w:rsidRDefault="00DE1880" w:rsidP="00DE1880">
      <w:pPr>
        <w:ind w:firstLine="426"/>
        <w:jc w:val="center"/>
        <w:outlineLvl w:val="0"/>
        <w:rPr>
          <w:b/>
          <w:bCs/>
          <w:lang w:val="uk-UA"/>
        </w:rPr>
      </w:pPr>
      <w:r w:rsidRPr="006749E7">
        <w:rPr>
          <w:b/>
          <w:bCs/>
          <w:lang w:val="uk-UA"/>
        </w:rPr>
        <w:t xml:space="preserve">У заступника голови </w:t>
      </w:r>
      <w:r w:rsidRPr="006749E7">
        <w:rPr>
          <w:b/>
          <w:lang w:val="uk-UA"/>
        </w:rPr>
        <w:t>Івано-Франківської обласної державної адміністрації</w:t>
      </w:r>
      <w:r w:rsidRPr="006749E7">
        <w:rPr>
          <w:b/>
          <w:bCs/>
          <w:lang w:val="uk-UA"/>
        </w:rPr>
        <w:t xml:space="preserve"> В. Созоника</w:t>
      </w:r>
    </w:p>
    <w:p w:rsidR="00354704" w:rsidRPr="006749E7" w:rsidRDefault="00354704" w:rsidP="00BB5685">
      <w:pPr>
        <w:ind w:right="5" w:firstLine="0"/>
        <w:rPr>
          <w:lang w:val="uk-UA"/>
        </w:rPr>
      </w:pPr>
    </w:p>
    <w:p w:rsidR="00354704" w:rsidRPr="006749E7" w:rsidRDefault="00354704" w:rsidP="00354704">
      <w:pPr>
        <w:ind w:right="5" w:firstLine="708"/>
        <w:rPr>
          <w:lang w:val="uk-UA"/>
        </w:rPr>
      </w:pPr>
      <w:r w:rsidRPr="006749E7">
        <w:rPr>
          <w:lang w:val="uk-UA"/>
        </w:rPr>
        <w:t>Пр</w:t>
      </w:r>
      <w:r w:rsidRPr="006749E7">
        <w:t>о</w:t>
      </w:r>
      <w:r w:rsidRPr="006749E7">
        <w:rPr>
          <w:szCs w:val="28"/>
          <w:lang w:val="uk-UA" w:eastAsia="uk-UA"/>
        </w:rPr>
        <w:t xml:space="preserve"> </w:t>
      </w:r>
      <w:r w:rsidRPr="006749E7">
        <w:rPr>
          <w:szCs w:val="28"/>
          <w:lang w:eastAsia="uk-UA"/>
        </w:rPr>
        <w:t>виконання завдань регіональної програми інформатизації               Івано-Франківської області «Цифрове Прикарпаття на 2025-2027 роки»</w:t>
      </w:r>
      <w:r w:rsidRPr="006749E7">
        <w:rPr>
          <w:lang w:val="uk-UA"/>
        </w:rPr>
        <w:t>.</w:t>
      </w:r>
    </w:p>
    <w:tbl>
      <w:tblPr>
        <w:tblW w:w="0" w:type="auto"/>
        <w:tblLook w:val="0000"/>
      </w:tblPr>
      <w:tblGrid>
        <w:gridCol w:w="4503"/>
        <w:gridCol w:w="4783"/>
      </w:tblGrid>
      <w:tr w:rsidR="00354704" w:rsidRPr="006749E7" w:rsidTr="00354704">
        <w:trPr>
          <w:trHeight w:val="149"/>
        </w:trPr>
        <w:tc>
          <w:tcPr>
            <w:tcW w:w="4503" w:type="dxa"/>
          </w:tcPr>
          <w:p w:rsidR="00354704" w:rsidRPr="006749E7" w:rsidRDefault="00354704" w:rsidP="00354704">
            <w:pPr>
              <w:spacing w:line="310" w:lineRule="exact"/>
              <w:ind w:firstLine="426"/>
              <w:rPr>
                <w:i/>
                <w:lang w:val="uk-UA"/>
              </w:rPr>
            </w:pPr>
          </w:p>
        </w:tc>
        <w:tc>
          <w:tcPr>
            <w:tcW w:w="4783" w:type="dxa"/>
          </w:tcPr>
          <w:p w:rsidR="00354704" w:rsidRPr="006749E7" w:rsidRDefault="00354704" w:rsidP="00354704">
            <w:pPr>
              <w:spacing w:line="310" w:lineRule="exact"/>
              <w:ind w:firstLine="0"/>
              <w:rPr>
                <w:b/>
                <w:bCs/>
                <w:i/>
                <w:lang w:val="uk-UA"/>
              </w:rPr>
            </w:pPr>
            <w:r w:rsidRPr="006749E7">
              <w:rPr>
                <w:b/>
                <w:bCs/>
                <w:i/>
                <w:lang w:val="uk-UA"/>
              </w:rPr>
              <w:t>Жовтень</w:t>
            </w:r>
          </w:p>
        </w:tc>
      </w:tr>
      <w:tr w:rsidR="00354704" w:rsidRPr="006749E7" w:rsidTr="00354704">
        <w:trPr>
          <w:trHeight w:val="80"/>
        </w:trPr>
        <w:tc>
          <w:tcPr>
            <w:tcW w:w="4503" w:type="dxa"/>
          </w:tcPr>
          <w:p w:rsidR="00354704" w:rsidRPr="006749E7" w:rsidRDefault="00354704" w:rsidP="00354704">
            <w:pPr>
              <w:spacing w:line="310" w:lineRule="exact"/>
              <w:ind w:firstLine="426"/>
              <w:rPr>
                <w:lang w:val="uk-UA"/>
              </w:rPr>
            </w:pPr>
          </w:p>
        </w:tc>
        <w:tc>
          <w:tcPr>
            <w:tcW w:w="4783" w:type="dxa"/>
          </w:tcPr>
          <w:p w:rsidR="00354704" w:rsidRPr="006749E7" w:rsidRDefault="00354704" w:rsidP="00354704">
            <w:pPr>
              <w:tabs>
                <w:tab w:val="left" w:pos="3828"/>
              </w:tabs>
              <w:ind w:firstLine="0"/>
              <w:contextualSpacing/>
              <w:rPr>
                <w:b/>
                <w:lang w:val="uk-UA"/>
              </w:rPr>
            </w:pPr>
            <w:r w:rsidRPr="006749E7">
              <w:rPr>
                <w:b/>
                <w:lang w:val="uk-UA"/>
              </w:rPr>
              <w:t>І. Фіняк</w:t>
            </w:r>
          </w:p>
        </w:tc>
      </w:tr>
    </w:tbl>
    <w:p w:rsidR="00354704" w:rsidRPr="006749E7" w:rsidRDefault="00354704" w:rsidP="00BB5685">
      <w:pPr>
        <w:ind w:right="5" w:firstLine="0"/>
        <w:rPr>
          <w:lang w:val="uk-UA"/>
        </w:rPr>
      </w:pPr>
    </w:p>
    <w:p w:rsidR="00DF35E4" w:rsidRPr="006749E7" w:rsidRDefault="00DF35E4" w:rsidP="00DF35E4">
      <w:pPr>
        <w:pStyle w:val="af6"/>
        <w:tabs>
          <w:tab w:val="left" w:pos="426"/>
        </w:tabs>
        <w:spacing w:after="120" w:line="259" w:lineRule="auto"/>
        <w:ind w:left="0" w:firstLine="709"/>
        <w:jc w:val="both"/>
        <w:rPr>
          <w:rFonts w:ascii="Times New Roman" w:hAnsi="Times New Roman"/>
          <w:sz w:val="28"/>
          <w:szCs w:val="28"/>
          <w:lang w:val="uk-UA"/>
        </w:rPr>
      </w:pPr>
      <w:r w:rsidRPr="006749E7">
        <w:rPr>
          <w:rFonts w:ascii="Times New Roman" w:hAnsi="Times New Roman"/>
          <w:sz w:val="28"/>
          <w:szCs w:val="28"/>
          <w:lang w:val="uk-UA"/>
        </w:rPr>
        <w:t>Про затвердження Критеріїв визначення підприємств, установ і організацій, які мають важливе значення для галузі національної економіки чи забезпечення потреб територіальної громади в особливий період.</w:t>
      </w:r>
    </w:p>
    <w:tbl>
      <w:tblPr>
        <w:tblW w:w="0" w:type="auto"/>
        <w:tblLook w:val="0000"/>
      </w:tblPr>
      <w:tblGrid>
        <w:gridCol w:w="4503"/>
        <w:gridCol w:w="4783"/>
      </w:tblGrid>
      <w:tr w:rsidR="00DF35E4" w:rsidRPr="006749E7" w:rsidTr="00F00B14">
        <w:trPr>
          <w:trHeight w:val="149"/>
        </w:trPr>
        <w:tc>
          <w:tcPr>
            <w:tcW w:w="4503" w:type="dxa"/>
          </w:tcPr>
          <w:p w:rsidR="00DF35E4" w:rsidRPr="006749E7" w:rsidRDefault="00DF35E4" w:rsidP="00F00B14">
            <w:pPr>
              <w:spacing w:line="310" w:lineRule="exact"/>
              <w:ind w:firstLine="426"/>
              <w:rPr>
                <w:i/>
                <w:lang w:val="uk-UA"/>
              </w:rPr>
            </w:pPr>
          </w:p>
        </w:tc>
        <w:tc>
          <w:tcPr>
            <w:tcW w:w="4783" w:type="dxa"/>
          </w:tcPr>
          <w:p w:rsidR="00DF35E4" w:rsidRPr="006749E7" w:rsidRDefault="00301589" w:rsidP="00301589">
            <w:pPr>
              <w:spacing w:line="310" w:lineRule="exact"/>
              <w:ind w:firstLine="0"/>
              <w:rPr>
                <w:b/>
                <w:bCs/>
                <w:i/>
                <w:lang w:val="uk-UA"/>
              </w:rPr>
            </w:pPr>
            <w:r w:rsidRPr="006749E7">
              <w:rPr>
                <w:b/>
                <w:bCs/>
                <w:i/>
                <w:lang w:val="uk-UA"/>
              </w:rPr>
              <w:t>Жовтень</w:t>
            </w:r>
          </w:p>
        </w:tc>
      </w:tr>
      <w:tr w:rsidR="00DF35E4" w:rsidRPr="006749E7" w:rsidTr="00F00B14">
        <w:trPr>
          <w:trHeight w:val="80"/>
        </w:trPr>
        <w:tc>
          <w:tcPr>
            <w:tcW w:w="4503" w:type="dxa"/>
          </w:tcPr>
          <w:p w:rsidR="00DF35E4" w:rsidRPr="006749E7" w:rsidRDefault="00DF35E4" w:rsidP="00F00B14">
            <w:pPr>
              <w:spacing w:line="310" w:lineRule="exact"/>
              <w:ind w:firstLine="426"/>
              <w:rPr>
                <w:lang w:val="uk-UA"/>
              </w:rPr>
            </w:pPr>
          </w:p>
        </w:tc>
        <w:tc>
          <w:tcPr>
            <w:tcW w:w="4783" w:type="dxa"/>
          </w:tcPr>
          <w:p w:rsidR="00DF35E4" w:rsidRPr="006749E7" w:rsidRDefault="00DF35E4" w:rsidP="00F00B14">
            <w:pPr>
              <w:tabs>
                <w:tab w:val="left" w:pos="3828"/>
              </w:tabs>
              <w:ind w:firstLine="0"/>
              <w:contextualSpacing/>
              <w:rPr>
                <w:b/>
                <w:lang w:val="uk-UA"/>
              </w:rPr>
            </w:pPr>
            <w:r w:rsidRPr="006749E7">
              <w:rPr>
                <w:b/>
                <w:lang w:val="uk-UA"/>
              </w:rPr>
              <w:t>С. Подошва</w:t>
            </w:r>
          </w:p>
        </w:tc>
      </w:tr>
    </w:tbl>
    <w:p w:rsidR="000E7BEB" w:rsidRPr="00BB5685" w:rsidRDefault="000E7BEB" w:rsidP="00BB5685">
      <w:pPr>
        <w:ind w:right="5" w:firstLine="0"/>
        <w:rPr>
          <w:lang w:val="uk-UA"/>
        </w:rPr>
      </w:pPr>
    </w:p>
    <w:p w:rsidR="00DE1880" w:rsidRPr="006749E7" w:rsidRDefault="00DE1880" w:rsidP="00212A68">
      <w:pPr>
        <w:ind w:right="5"/>
        <w:rPr>
          <w:szCs w:val="28"/>
          <w:lang w:val="uk-UA"/>
        </w:rPr>
      </w:pPr>
      <w:r w:rsidRPr="006749E7">
        <w:rPr>
          <w:lang w:val="uk-UA"/>
        </w:rPr>
        <w:t xml:space="preserve">Про </w:t>
      </w:r>
      <w:r w:rsidR="00212A68" w:rsidRPr="006749E7">
        <w:t xml:space="preserve">стан </w:t>
      </w:r>
      <w:proofErr w:type="spellStart"/>
      <w:r w:rsidR="00212A68" w:rsidRPr="006749E7">
        <w:t>готовності</w:t>
      </w:r>
      <w:proofErr w:type="spellEnd"/>
      <w:r w:rsidR="00212A68" w:rsidRPr="006749E7">
        <w:t xml:space="preserve"> до по</w:t>
      </w:r>
      <w:r w:rsidR="00822177">
        <w:t xml:space="preserve">чатку </w:t>
      </w:r>
      <w:proofErr w:type="spellStart"/>
      <w:r w:rsidR="00822177">
        <w:t>опалювального</w:t>
      </w:r>
      <w:proofErr w:type="spellEnd"/>
      <w:r w:rsidR="00822177">
        <w:t xml:space="preserve"> сезону 2025</w:t>
      </w:r>
      <w:r w:rsidR="00822177">
        <w:rPr>
          <w:lang w:val="uk-UA"/>
        </w:rPr>
        <w:t>-</w:t>
      </w:r>
      <w:r w:rsidR="000E7BEB" w:rsidRPr="000E7BEB">
        <w:t>20</w:t>
      </w:r>
      <w:r w:rsidR="00212A68" w:rsidRPr="006749E7">
        <w:t>26 року</w:t>
      </w:r>
      <w:r w:rsidR="00212A68" w:rsidRPr="006749E7">
        <w:rPr>
          <w:lang w:val="uk-UA"/>
        </w:rPr>
        <w:t>.</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212A68" w:rsidP="00612F9B">
            <w:pPr>
              <w:spacing w:line="310" w:lineRule="exact"/>
              <w:ind w:firstLine="0"/>
              <w:rPr>
                <w:b/>
                <w:bCs/>
                <w:i/>
                <w:lang w:val="uk-UA"/>
              </w:rPr>
            </w:pPr>
            <w:r w:rsidRPr="006749E7">
              <w:rPr>
                <w:b/>
                <w:bCs/>
                <w:i/>
                <w:lang w:val="uk-UA"/>
              </w:rPr>
              <w:t>Жовтень</w:t>
            </w:r>
          </w:p>
        </w:tc>
      </w:tr>
      <w:tr w:rsidR="00DE1880" w:rsidRPr="006749E7" w:rsidTr="00612F9B">
        <w:trPr>
          <w:trHeight w:val="80"/>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tabs>
                <w:tab w:val="left" w:pos="3828"/>
              </w:tabs>
              <w:ind w:firstLine="0"/>
              <w:contextualSpacing/>
              <w:rPr>
                <w:b/>
                <w:lang w:val="uk-UA"/>
              </w:rPr>
            </w:pPr>
            <w:r w:rsidRPr="006749E7">
              <w:rPr>
                <w:b/>
                <w:lang w:val="uk-UA"/>
              </w:rPr>
              <w:t>Р. Дунич</w:t>
            </w:r>
          </w:p>
        </w:tc>
      </w:tr>
    </w:tbl>
    <w:p w:rsidR="00212A68" w:rsidRPr="006749E7" w:rsidRDefault="00212A68" w:rsidP="00354704">
      <w:pPr>
        <w:ind w:firstLine="0"/>
        <w:rPr>
          <w:szCs w:val="28"/>
          <w:lang w:val="uk-UA"/>
        </w:rPr>
      </w:pPr>
    </w:p>
    <w:p w:rsidR="00354704" w:rsidRPr="006749E7" w:rsidRDefault="000E7BEB" w:rsidP="00354704">
      <w:pPr>
        <w:tabs>
          <w:tab w:val="left" w:pos="8647"/>
        </w:tabs>
        <w:ind w:right="-2" w:firstLine="0"/>
        <w:rPr>
          <w:szCs w:val="28"/>
        </w:rPr>
      </w:pPr>
      <w:r>
        <w:rPr>
          <w:szCs w:val="28"/>
          <w:lang w:val="uk-UA"/>
        </w:rPr>
        <w:t xml:space="preserve">      </w:t>
      </w:r>
      <w:r w:rsidR="00354704" w:rsidRPr="006749E7">
        <w:rPr>
          <w:szCs w:val="28"/>
        </w:rPr>
        <w:t>Про</w:t>
      </w:r>
      <w:r w:rsidR="00354704" w:rsidRPr="006749E7">
        <w:t xml:space="preserve"> </w:t>
      </w:r>
      <w:r w:rsidR="00354704" w:rsidRPr="006749E7">
        <w:rPr>
          <w:lang w:val="uk-UA"/>
        </w:rPr>
        <w:t xml:space="preserve"> визначення </w:t>
      </w:r>
      <w:r w:rsidR="00354704" w:rsidRPr="006749E7">
        <w:rPr>
          <w:szCs w:val="28"/>
        </w:rPr>
        <w:t>неблагополучних  пунктів  по  сказу  тварин  на</w:t>
      </w:r>
    </w:p>
    <w:p w:rsidR="00354704" w:rsidRPr="006749E7" w:rsidRDefault="00354704" w:rsidP="00354704">
      <w:pPr>
        <w:tabs>
          <w:tab w:val="left" w:pos="8647"/>
        </w:tabs>
        <w:ind w:firstLine="0"/>
        <w:rPr>
          <w:szCs w:val="28"/>
          <w:lang w:val="uk-UA"/>
        </w:rPr>
      </w:pPr>
      <w:r w:rsidRPr="006749E7">
        <w:rPr>
          <w:szCs w:val="28"/>
        </w:rPr>
        <w:t>території Івано-Франківської області</w:t>
      </w:r>
      <w:r w:rsidRPr="006749E7">
        <w:rPr>
          <w:szCs w:val="28"/>
          <w:lang w:val="uk-UA"/>
        </w:rPr>
        <w:t>.</w:t>
      </w:r>
    </w:p>
    <w:tbl>
      <w:tblPr>
        <w:tblW w:w="0" w:type="auto"/>
        <w:tblLook w:val="0000"/>
      </w:tblPr>
      <w:tblGrid>
        <w:gridCol w:w="4503"/>
        <w:gridCol w:w="4783"/>
      </w:tblGrid>
      <w:tr w:rsidR="00354704" w:rsidRPr="006749E7" w:rsidTr="00354704">
        <w:trPr>
          <w:trHeight w:val="149"/>
        </w:trPr>
        <w:tc>
          <w:tcPr>
            <w:tcW w:w="4503" w:type="dxa"/>
          </w:tcPr>
          <w:p w:rsidR="00354704" w:rsidRPr="006749E7" w:rsidRDefault="00354704" w:rsidP="00354704">
            <w:pPr>
              <w:spacing w:line="310" w:lineRule="exact"/>
              <w:ind w:firstLine="426"/>
              <w:rPr>
                <w:i/>
                <w:lang w:val="uk-UA"/>
              </w:rPr>
            </w:pPr>
          </w:p>
        </w:tc>
        <w:tc>
          <w:tcPr>
            <w:tcW w:w="4783" w:type="dxa"/>
          </w:tcPr>
          <w:p w:rsidR="00354704" w:rsidRPr="006749E7" w:rsidRDefault="00354704" w:rsidP="00354704">
            <w:pPr>
              <w:spacing w:line="310" w:lineRule="exact"/>
              <w:ind w:firstLine="0"/>
              <w:rPr>
                <w:b/>
                <w:bCs/>
                <w:i/>
                <w:lang w:val="uk-UA"/>
              </w:rPr>
            </w:pPr>
            <w:r w:rsidRPr="006749E7">
              <w:rPr>
                <w:b/>
                <w:bCs/>
                <w:i/>
                <w:iCs/>
                <w:lang w:val="uk-UA"/>
              </w:rPr>
              <w:t>Жовтень</w:t>
            </w:r>
          </w:p>
        </w:tc>
      </w:tr>
      <w:tr w:rsidR="00354704" w:rsidRPr="006749E7" w:rsidTr="00354704">
        <w:trPr>
          <w:trHeight w:val="354"/>
        </w:trPr>
        <w:tc>
          <w:tcPr>
            <w:tcW w:w="4503" w:type="dxa"/>
          </w:tcPr>
          <w:p w:rsidR="00354704" w:rsidRDefault="00354704" w:rsidP="00354704">
            <w:pPr>
              <w:spacing w:line="310" w:lineRule="exact"/>
              <w:ind w:firstLine="426"/>
              <w:rPr>
                <w:lang w:val="en-US"/>
              </w:rPr>
            </w:pPr>
          </w:p>
          <w:p w:rsidR="00EA2130" w:rsidRPr="00EA2130" w:rsidRDefault="00EA2130" w:rsidP="00354704">
            <w:pPr>
              <w:spacing w:line="310" w:lineRule="exact"/>
              <w:ind w:firstLine="426"/>
              <w:rPr>
                <w:lang w:val="en-US"/>
              </w:rPr>
            </w:pPr>
          </w:p>
        </w:tc>
        <w:tc>
          <w:tcPr>
            <w:tcW w:w="4783" w:type="dxa"/>
          </w:tcPr>
          <w:p w:rsidR="00354704" w:rsidRPr="006749E7" w:rsidRDefault="00354704" w:rsidP="00354704">
            <w:pPr>
              <w:spacing w:line="310" w:lineRule="exact"/>
              <w:ind w:firstLine="0"/>
              <w:rPr>
                <w:lang w:val="uk-UA"/>
              </w:rPr>
            </w:pPr>
            <w:r w:rsidRPr="006749E7">
              <w:rPr>
                <w:b/>
                <w:szCs w:val="28"/>
                <w:lang w:val="uk-UA"/>
              </w:rPr>
              <w:t>Р. Гурський</w:t>
            </w:r>
          </w:p>
        </w:tc>
      </w:tr>
    </w:tbl>
    <w:p w:rsidR="00212A68" w:rsidRPr="006749E7" w:rsidRDefault="00212A68" w:rsidP="00212A68">
      <w:pPr>
        <w:pStyle w:val="25"/>
        <w:tabs>
          <w:tab w:val="left" w:pos="993"/>
        </w:tabs>
        <w:spacing w:after="0" w:line="240" w:lineRule="auto"/>
        <w:ind w:left="0" w:firstLine="0"/>
        <w:rPr>
          <w:lang w:val="uk-UA"/>
        </w:rPr>
      </w:pPr>
      <w:r w:rsidRPr="006749E7">
        <w:rPr>
          <w:lang w:val="uk-UA"/>
        </w:rPr>
        <w:lastRenderedPageBreak/>
        <w:t xml:space="preserve">  </w:t>
      </w:r>
      <w:r w:rsidR="000E7BEB">
        <w:rPr>
          <w:lang w:val="uk-UA"/>
        </w:rPr>
        <w:t xml:space="preserve">     </w:t>
      </w:r>
      <w:r w:rsidRPr="006749E7">
        <w:rPr>
          <w:lang w:val="uk-UA"/>
        </w:rPr>
        <w:t xml:space="preserve">Про </w:t>
      </w:r>
      <w:r w:rsidRPr="006749E7">
        <w:t>стан  проходж</w:t>
      </w:r>
      <w:r w:rsidR="00822177">
        <w:t>ення опалювального періоду 2025</w:t>
      </w:r>
      <w:r w:rsidR="00822177">
        <w:rPr>
          <w:lang w:val="uk-UA"/>
        </w:rPr>
        <w:t>-</w:t>
      </w:r>
      <w:r w:rsidR="000E7BEB" w:rsidRPr="000E7BEB">
        <w:t>20</w:t>
      </w:r>
      <w:r w:rsidRPr="006749E7">
        <w:t>26 року</w:t>
      </w:r>
      <w:r w:rsidRPr="006749E7">
        <w:rPr>
          <w:lang w:val="uk-UA"/>
        </w:rPr>
        <w:t>.</w:t>
      </w:r>
      <w:r w:rsidRPr="006749E7">
        <w:t xml:space="preserve"> </w:t>
      </w:r>
    </w:p>
    <w:tbl>
      <w:tblPr>
        <w:tblW w:w="0" w:type="auto"/>
        <w:tblLook w:val="0000"/>
      </w:tblPr>
      <w:tblGrid>
        <w:gridCol w:w="4503"/>
        <w:gridCol w:w="4783"/>
      </w:tblGrid>
      <w:tr w:rsidR="00212A68" w:rsidRPr="006749E7" w:rsidTr="00212A68">
        <w:trPr>
          <w:trHeight w:val="149"/>
        </w:trPr>
        <w:tc>
          <w:tcPr>
            <w:tcW w:w="4503" w:type="dxa"/>
          </w:tcPr>
          <w:p w:rsidR="00212A68" w:rsidRPr="006749E7" w:rsidRDefault="00212A68" w:rsidP="00212A68">
            <w:pPr>
              <w:spacing w:line="310" w:lineRule="exact"/>
              <w:ind w:firstLine="426"/>
              <w:rPr>
                <w:i/>
                <w:lang w:val="uk-UA"/>
              </w:rPr>
            </w:pPr>
          </w:p>
        </w:tc>
        <w:tc>
          <w:tcPr>
            <w:tcW w:w="4783" w:type="dxa"/>
          </w:tcPr>
          <w:p w:rsidR="00212A68" w:rsidRPr="006749E7" w:rsidRDefault="00212A68" w:rsidP="00212A68">
            <w:pPr>
              <w:spacing w:line="310" w:lineRule="exact"/>
              <w:ind w:firstLine="0"/>
              <w:rPr>
                <w:b/>
                <w:bCs/>
                <w:i/>
                <w:lang w:val="uk-UA"/>
              </w:rPr>
            </w:pPr>
            <w:r w:rsidRPr="006749E7">
              <w:rPr>
                <w:b/>
                <w:bCs/>
                <w:i/>
                <w:lang w:val="uk-UA"/>
              </w:rPr>
              <w:t>Листопад</w:t>
            </w:r>
          </w:p>
        </w:tc>
      </w:tr>
      <w:tr w:rsidR="00212A68" w:rsidRPr="006749E7" w:rsidTr="00212A68">
        <w:trPr>
          <w:trHeight w:val="80"/>
        </w:trPr>
        <w:tc>
          <w:tcPr>
            <w:tcW w:w="4503" w:type="dxa"/>
          </w:tcPr>
          <w:p w:rsidR="00212A68" w:rsidRPr="006749E7" w:rsidRDefault="00212A68" w:rsidP="00212A68">
            <w:pPr>
              <w:spacing w:line="310" w:lineRule="exact"/>
              <w:ind w:firstLine="426"/>
              <w:rPr>
                <w:lang w:val="uk-UA"/>
              </w:rPr>
            </w:pPr>
          </w:p>
        </w:tc>
        <w:tc>
          <w:tcPr>
            <w:tcW w:w="4783" w:type="dxa"/>
          </w:tcPr>
          <w:p w:rsidR="00212A68" w:rsidRPr="006749E7" w:rsidRDefault="00212A68" w:rsidP="00212A68">
            <w:pPr>
              <w:tabs>
                <w:tab w:val="left" w:pos="3828"/>
              </w:tabs>
              <w:ind w:firstLine="0"/>
              <w:contextualSpacing/>
              <w:rPr>
                <w:b/>
                <w:lang w:val="uk-UA"/>
              </w:rPr>
            </w:pPr>
            <w:r w:rsidRPr="006749E7">
              <w:rPr>
                <w:b/>
                <w:lang w:val="uk-UA"/>
              </w:rPr>
              <w:t>Р. Дунич</w:t>
            </w:r>
          </w:p>
        </w:tc>
      </w:tr>
    </w:tbl>
    <w:p w:rsidR="00212A68" w:rsidRPr="006749E7" w:rsidRDefault="00212A68" w:rsidP="00DE1880">
      <w:pPr>
        <w:ind w:firstLine="567"/>
        <w:rPr>
          <w:szCs w:val="28"/>
          <w:lang w:val="uk-UA"/>
        </w:rPr>
      </w:pPr>
    </w:p>
    <w:p w:rsidR="00212A68" w:rsidRPr="006749E7" w:rsidRDefault="00212A68" w:rsidP="00212A68">
      <w:pPr>
        <w:pStyle w:val="25"/>
        <w:tabs>
          <w:tab w:val="left" w:pos="993"/>
        </w:tabs>
        <w:spacing w:after="0" w:line="240" w:lineRule="auto"/>
        <w:ind w:left="0" w:firstLine="0"/>
        <w:rPr>
          <w:lang w:val="uk-UA"/>
        </w:rPr>
      </w:pPr>
      <w:r w:rsidRPr="006749E7">
        <w:rPr>
          <w:lang w:val="uk-UA"/>
        </w:rPr>
        <w:t xml:space="preserve">       </w:t>
      </w:r>
      <w:r w:rsidR="000E7BEB">
        <w:rPr>
          <w:lang w:val="uk-UA"/>
        </w:rPr>
        <w:t xml:space="preserve"> </w:t>
      </w:r>
      <w:r w:rsidRPr="006749E7">
        <w:rPr>
          <w:lang w:val="uk-UA"/>
        </w:rPr>
        <w:t xml:space="preserve">Про </w:t>
      </w:r>
      <w:r w:rsidR="00FC4BAD" w:rsidRPr="006749E7">
        <w:rPr>
          <w:lang w:val="uk-UA"/>
        </w:rPr>
        <w:t>стан виконання обласних та державних програм розвитку агропромислового комплексу.</w:t>
      </w:r>
    </w:p>
    <w:tbl>
      <w:tblPr>
        <w:tblW w:w="0" w:type="auto"/>
        <w:tblLook w:val="0000"/>
      </w:tblPr>
      <w:tblGrid>
        <w:gridCol w:w="4503"/>
        <w:gridCol w:w="4783"/>
      </w:tblGrid>
      <w:tr w:rsidR="00212A68" w:rsidRPr="006749E7" w:rsidTr="00212A68">
        <w:trPr>
          <w:trHeight w:val="149"/>
        </w:trPr>
        <w:tc>
          <w:tcPr>
            <w:tcW w:w="4503" w:type="dxa"/>
          </w:tcPr>
          <w:p w:rsidR="00212A68" w:rsidRPr="006749E7" w:rsidRDefault="00212A68" w:rsidP="00212A68">
            <w:pPr>
              <w:spacing w:line="310" w:lineRule="exact"/>
              <w:ind w:firstLine="426"/>
              <w:rPr>
                <w:i/>
                <w:lang w:val="uk-UA"/>
              </w:rPr>
            </w:pPr>
          </w:p>
        </w:tc>
        <w:tc>
          <w:tcPr>
            <w:tcW w:w="4783" w:type="dxa"/>
          </w:tcPr>
          <w:p w:rsidR="00212A68" w:rsidRPr="006749E7" w:rsidRDefault="00212A68" w:rsidP="00212A68">
            <w:pPr>
              <w:spacing w:line="310" w:lineRule="exact"/>
              <w:ind w:firstLine="0"/>
              <w:rPr>
                <w:b/>
                <w:bCs/>
                <w:i/>
                <w:lang w:val="uk-UA"/>
              </w:rPr>
            </w:pPr>
            <w:r w:rsidRPr="006749E7">
              <w:rPr>
                <w:b/>
                <w:bCs/>
                <w:i/>
                <w:lang w:val="uk-UA"/>
              </w:rPr>
              <w:t>Листопад</w:t>
            </w:r>
          </w:p>
        </w:tc>
      </w:tr>
      <w:tr w:rsidR="00212A68" w:rsidRPr="006749E7" w:rsidTr="00212A68">
        <w:trPr>
          <w:trHeight w:val="80"/>
        </w:trPr>
        <w:tc>
          <w:tcPr>
            <w:tcW w:w="4503" w:type="dxa"/>
          </w:tcPr>
          <w:p w:rsidR="00212A68" w:rsidRPr="006749E7" w:rsidRDefault="00212A68" w:rsidP="00212A68">
            <w:pPr>
              <w:spacing w:line="310" w:lineRule="exact"/>
              <w:ind w:firstLine="426"/>
              <w:rPr>
                <w:lang w:val="uk-UA"/>
              </w:rPr>
            </w:pPr>
          </w:p>
        </w:tc>
        <w:tc>
          <w:tcPr>
            <w:tcW w:w="4783" w:type="dxa"/>
          </w:tcPr>
          <w:p w:rsidR="00212A68" w:rsidRPr="006749E7" w:rsidRDefault="00B222D1" w:rsidP="00212A68">
            <w:pPr>
              <w:tabs>
                <w:tab w:val="left" w:pos="3828"/>
              </w:tabs>
              <w:ind w:firstLine="0"/>
              <w:contextualSpacing/>
              <w:rPr>
                <w:b/>
                <w:lang w:val="uk-UA"/>
              </w:rPr>
            </w:pPr>
            <w:r w:rsidRPr="006749E7">
              <w:rPr>
                <w:b/>
                <w:lang w:val="uk-UA"/>
              </w:rPr>
              <w:t>А. Хамчич</w:t>
            </w:r>
          </w:p>
        </w:tc>
      </w:tr>
    </w:tbl>
    <w:p w:rsidR="00A468AA" w:rsidRPr="006749E7" w:rsidRDefault="00A468AA" w:rsidP="00DE1880">
      <w:pPr>
        <w:ind w:right="5" w:firstLine="708"/>
        <w:rPr>
          <w:lang w:val="uk-UA"/>
        </w:rPr>
      </w:pPr>
    </w:p>
    <w:p w:rsidR="00DE1880" w:rsidRPr="006749E7" w:rsidRDefault="00A468AA" w:rsidP="00DE1880">
      <w:pPr>
        <w:ind w:right="5" w:firstLine="708"/>
        <w:rPr>
          <w:lang w:val="uk-UA"/>
        </w:rPr>
      </w:pPr>
      <w:r w:rsidRPr="006749E7">
        <w:rPr>
          <w:lang w:val="uk-UA"/>
        </w:rPr>
        <w:t>Про  заходи  профілактики  та  недопущення  на  територію  Івано-Франківської області пташиного грипу.</w:t>
      </w:r>
    </w:p>
    <w:tbl>
      <w:tblPr>
        <w:tblW w:w="0" w:type="auto"/>
        <w:tblLook w:val="0000"/>
      </w:tblPr>
      <w:tblGrid>
        <w:gridCol w:w="4503"/>
        <w:gridCol w:w="4783"/>
      </w:tblGrid>
      <w:tr w:rsidR="00A468AA" w:rsidRPr="006749E7" w:rsidTr="00212A68">
        <w:trPr>
          <w:trHeight w:val="149"/>
        </w:trPr>
        <w:tc>
          <w:tcPr>
            <w:tcW w:w="4503" w:type="dxa"/>
          </w:tcPr>
          <w:p w:rsidR="00A468AA" w:rsidRPr="006749E7" w:rsidRDefault="00A468AA" w:rsidP="00212A68">
            <w:pPr>
              <w:spacing w:line="310" w:lineRule="exact"/>
              <w:ind w:firstLine="426"/>
              <w:rPr>
                <w:i/>
                <w:lang w:val="uk-UA"/>
              </w:rPr>
            </w:pPr>
          </w:p>
        </w:tc>
        <w:tc>
          <w:tcPr>
            <w:tcW w:w="4783" w:type="dxa"/>
          </w:tcPr>
          <w:p w:rsidR="00A468AA" w:rsidRPr="006749E7" w:rsidRDefault="00A468AA" w:rsidP="00212A68">
            <w:pPr>
              <w:spacing w:line="310" w:lineRule="exact"/>
              <w:ind w:firstLine="0"/>
              <w:rPr>
                <w:b/>
                <w:bCs/>
                <w:i/>
                <w:lang w:val="uk-UA"/>
              </w:rPr>
            </w:pPr>
            <w:r w:rsidRPr="006749E7">
              <w:rPr>
                <w:b/>
                <w:bCs/>
                <w:i/>
                <w:iCs/>
                <w:lang w:val="uk-UA"/>
              </w:rPr>
              <w:t>Листопад</w:t>
            </w:r>
          </w:p>
        </w:tc>
      </w:tr>
      <w:tr w:rsidR="00A468AA" w:rsidRPr="006749E7" w:rsidTr="00212A68">
        <w:trPr>
          <w:trHeight w:val="354"/>
        </w:trPr>
        <w:tc>
          <w:tcPr>
            <w:tcW w:w="4503" w:type="dxa"/>
          </w:tcPr>
          <w:p w:rsidR="00A468AA" w:rsidRPr="006749E7" w:rsidRDefault="00A468AA" w:rsidP="00212A68">
            <w:pPr>
              <w:tabs>
                <w:tab w:val="left" w:pos="1560"/>
              </w:tabs>
              <w:spacing w:line="310" w:lineRule="exact"/>
              <w:ind w:firstLine="426"/>
              <w:rPr>
                <w:lang w:val="uk-UA"/>
              </w:rPr>
            </w:pPr>
            <w:r w:rsidRPr="006749E7">
              <w:rPr>
                <w:lang w:val="uk-UA"/>
              </w:rPr>
              <w:tab/>
            </w:r>
          </w:p>
        </w:tc>
        <w:tc>
          <w:tcPr>
            <w:tcW w:w="4783" w:type="dxa"/>
          </w:tcPr>
          <w:p w:rsidR="00A468AA" w:rsidRPr="006749E7" w:rsidRDefault="00A468AA" w:rsidP="00212A68">
            <w:pPr>
              <w:spacing w:line="310" w:lineRule="exact"/>
              <w:ind w:firstLine="0"/>
              <w:rPr>
                <w:b/>
                <w:szCs w:val="28"/>
                <w:lang w:val="uk-UA"/>
              </w:rPr>
            </w:pPr>
            <w:r w:rsidRPr="006749E7">
              <w:rPr>
                <w:b/>
                <w:szCs w:val="28"/>
                <w:lang w:val="uk-UA"/>
              </w:rPr>
              <w:t>Р. Гурський</w:t>
            </w:r>
          </w:p>
        </w:tc>
      </w:tr>
    </w:tbl>
    <w:p w:rsidR="00DE1880" w:rsidRPr="006749E7" w:rsidRDefault="00DE1880" w:rsidP="00DE1880">
      <w:pPr>
        <w:ind w:right="5" w:firstLine="708"/>
        <w:rPr>
          <w:lang w:val="uk-UA"/>
        </w:rPr>
      </w:pPr>
    </w:p>
    <w:p w:rsidR="00457D0D" w:rsidRPr="006749E7" w:rsidRDefault="00457D0D" w:rsidP="00DE1880">
      <w:pPr>
        <w:ind w:right="5" w:firstLine="708"/>
        <w:rPr>
          <w:lang w:val="uk-UA"/>
        </w:rPr>
      </w:pPr>
      <w:r w:rsidRPr="006749E7">
        <w:rPr>
          <w:szCs w:val="28"/>
          <w:lang w:val="uk-UA" w:eastAsia="uk-UA"/>
        </w:rPr>
        <w:t xml:space="preserve">Про реалізацію проєкту </w:t>
      </w:r>
      <w:r w:rsidRPr="006749E7">
        <w:rPr>
          <w:szCs w:val="28"/>
          <w:lang w:val="en-US" w:eastAsia="uk-UA"/>
        </w:rPr>
        <w:t>Polaris</w:t>
      </w:r>
      <w:r w:rsidRPr="006749E7">
        <w:rPr>
          <w:szCs w:val="28"/>
          <w:lang w:val="uk-UA" w:eastAsia="uk-UA"/>
        </w:rPr>
        <w:t xml:space="preserve"> в Івано-Франківській області.</w:t>
      </w:r>
    </w:p>
    <w:tbl>
      <w:tblPr>
        <w:tblW w:w="0" w:type="auto"/>
        <w:tblLook w:val="0000"/>
      </w:tblPr>
      <w:tblGrid>
        <w:gridCol w:w="4503"/>
        <w:gridCol w:w="4783"/>
      </w:tblGrid>
      <w:tr w:rsidR="00457D0D" w:rsidRPr="006749E7" w:rsidTr="00F00B14">
        <w:trPr>
          <w:trHeight w:val="149"/>
        </w:trPr>
        <w:tc>
          <w:tcPr>
            <w:tcW w:w="4503" w:type="dxa"/>
          </w:tcPr>
          <w:p w:rsidR="00457D0D" w:rsidRPr="006749E7" w:rsidRDefault="00457D0D" w:rsidP="00F00B14">
            <w:pPr>
              <w:spacing w:line="310" w:lineRule="exact"/>
              <w:ind w:firstLine="426"/>
              <w:rPr>
                <w:i/>
                <w:lang w:val="uk-UA"/>
              </w:rPr>
            </w:pPr>
          </w:p>
        </w:tc>
        <w:tc>
          <w:tcPr>
            <w:tcW w:w="4783" w:type="dxa"/>
          </w:tcPr>
          <w:p w:rsidR="00457D0D" w:rsidRPr="006749E7" w:rsidRDefault="00457D0D" w:rsidP="00F00B14">
            <w:pPr>
              <w:spacing w:line="310" w:lineRule="exact"/>
              <w:ind w:firstLine="0"/>
              <w:rPr>
                <w:b/>
                <w:bCs/>
                <w:i/>
                <w:lang w:val="uk-UA"/>
              </w:rPr>
            </w:pPr>
            <w:r w:rsidRPr="006749E7">
              <w:rPr>
                <w:b/>
                <w:bCs/>
                <w:i/>
                <w:lang w:val="uk-UA"/>
              </w:rPr>
              <w:t>Листопад</w:t>
            </w:r>
          </w:p>
        </w:tc>
      </w:tr>
      <w:tr w:rsidR="00457D0D" w:rsidRPr="006749E7" w:rsidTr="00F00B14">
        <w:trPr>
          <w:trHeight w:val="80"/>
        </w:trPr>
        <w:tc>
          <w:tcPr>
            <w:tcW w:w="4503" w:type="dxa"/>
          </w:tcPr>
          <w:p w:rsidR="00457D0D" w:rsidRPr="006749E7" w:rsidRDefault="00457D0D" w:rsidP="00F00B14">
            <w:pPr>
              <w:spacing w:line="310" w:lineRule="exact"/>
              <w:ind w:firstLine="426"/>
              <w:rPr>
                <w:lang w:val="uk-UA"/>
              </w:rPr>
            </w:pPr>
          </w:p>
        </w:tc>
        <w:tc>
          <w:tcPr>
            <w:tcW w:w="4783" w:type="dxa"/>
          </w:tcPr>
          <w:p w:rsidR="00457D0D" w:rsidRPr="006749E7" w:rsidRDefault="00457D0D" w:rsidP="00F00B14">
            <w:pPr>
              <w:tabs>
                <w:tab w:val="left" w:pos="3828"/>
              </w:tabs>
              <w:ind w:firstLine="0"/>
              <w:contextualSpacing/>
              <w:rPr>
                <w:b/>
                <w:lang w:val="uk-UA"/>
              </w:rPr>
            </w:pPr>
            <w:r w:rsidRPr="006749E7">
              <w:rPr>
                <w:b/>
                <w:lang w:val="uk-UA"/>
              </w:rPr>
              <w:t>І. Фіняк</w:t>
            </w:r>
          </w:p>
        </w:tc>
      </w:tr>
    </w:tbl>
    <w:p w:rsidR="00457D0D" w:rsidRPr="006749E7" w:rsidRDefault="00457D0D" w:rsidP="00DE1880">
      <w:pPr>
        <w:ind w:right="5" w:firstLine="708"/>
        <w:rPr>
          <w:lang w:val="uk-UA"/>
        </w:rPr>
      </w:pPr>
    </w:p>
    <w:p w:rsidR="00DE1880" w:rsidRPr="006749E7" w:rsidRDefault="00295826" w:rsidP="00DE1880">
      <w:pPr>
        <w:tabs>
          <w:tab w:val="left" w:pos="8647"/>
        </w:tabs>
        <w:ind w:firstLine="567"/>
        <w:rPr>
          <w:b/>
          <w:i/>
          <w:szCs w:val="28"/>
          <w:lang w:val="uk-UA"/>
        </w:rPr>
      </w:pPr>
      <w:r w:rsidRPr="006749E7">
        <w:rPr>
          <w:szCs w:val="28"/>
          <w:lang w:val="uk-UA"/>
        </w:rPr>
        <w:t xml:space="preserve"> </w:t>
      </w:r>
      <w:r w:rsidR="00DE1880" w:rsidRPr="006749E7">
        <w:rPr>
          <w:szCs w:val="28"/>
          <w:lang w:val="uk-UA"/>
        </w:rPr>
        <w:t xml:space="preserve">Про </w:t>
      </w:r>
      <w:r w:rsidR="00DE1880" w:rsidRPr="006749E7">
        <w:rPr>
          <w:szCs w:val="28"/>
        </w:rPr>
        <w:t>заходи профілактики та недопущення на територі</w:t>
      </w:r>
      <w:r w:rsidR="00DE1880" w:rsidRPr="006749E7">
        <w:rPr>
          <w:szCs w:val="28"/>
          <w:lang w:val="uk-UA"/>
        </w:rPr>
        <w:t xml:space="preserve">ї </w:t>
      </w:r>
      <w:r w:rsidR="00DE1880" w:rsidRPr="006749E7">
        <w:rPr>
          <w:szCs w:val="28"/>
        </w:rPr>
        <w:t>Івано-Франківської області африканської чуми свиней</w:t>
      </w:r>
      <w:r w:rsidR="00DE1880" w:rsidRPr="006749E7">
        <w:rPr>
          <w:szCs w:val="28"/>
          <w:lang w:val="uk-UA"/>
        </w:rPr>
        <w:t>.</w:t>
      </w:r>
      <w:r w:rsidR="00DE1880" w:rsidRPr="006749E7">
        <w:rPr>
          <w:szCs w:val="28"/>
        </w:rPr>
        <w:t xml:space="preserve"> </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A468AA" w:rsidP="00612F9B">
            <w:pPr>
              <w:spacing w:line="310" w:lineRule="exact"/>
              <w:ind w:firstLine="0"/>
              <w:rPr>
                <w:b/>
                <w:bCs/>
                <w:i/>
                <w:lang w:val="uk-UA"/>
              </w:rPr>
            </w:pPr>
            <w:r w:rsidRPr="006749E7">
              <w:rPr>
                <w:b/>
                <w:bCs/>
                <w:i/>
                <w:iCs/>
                <w:lang w:val="uk-UA"/>
              </w:rPr>
              <w:t>Листопад</w:t>
            </w:r>
          </w:p>
        </w:tc>
      </w:tr>
      <w:tr w:rsidR="00DE1880" w:rsidRPr="006749E7" w:rsidTr="00612F9B">
        <w:trPr>
          <w:trHeight w:val="354"/>
        </w:trPr>
        <w:tc>
          <w:tcPr>
            <w:tcW w:w="4503" w:type="dxa"/>
          </w:tcPr>
          <w:p w:rsidR="00DE1880" w:rsidRPr="006749E7" w:rsidRDefault="00DE1880" w:rsidP="00612F9B">
            <w:pPr>
              <w:tabs>
                <w:tab w:val="left" w:pos="1560"/>
              </w:tabs>
              <w:spacing w:line="310" w:lineRule="exact"/>
              <w:ind w:firstLine="426"/>
              <w:rPr>
                <w:lang w:val="uk-UA"/>
              </w:rPr>
            </w:pPr>
            <w:r w:rsidRPr="006749E7">
              <w:rPr>
                <w:lang w:val="uk-UA"/>
              </w:rPr>
              <w:tab/>
            </w:r>
          </w:p>
        </w:tc>
        <w:tc>
          <w:tcPr>
            <w:tcW w:w="4783" w:type="dxa"/>
          </w:tcPr>
          <w:p w:rsidR="00DE1880" w:rsidRPr="006749E7" w:rsidRDefault="00DE1880" w:rsidP="00612F9B">
            <w:pPr>
              <w:spacing w:line="310" w:lineRule="exact"/>
              <w:ind w:firstLine="0"/>
              <w:rPr>
                <w:b/>
                <w:szCs w:val="28"/>
                <w:lang w:val="uk-UA"/>
              </w:rPr>
            </w:pPr>
            <w:r w:rsidRPr="006749E7">
              <w:rPr>
                <w:b/>
                <w:szCs w:val="28"/>
                <w:lang w:val="uk-UA"/>
              </w:rPr>
              <w:t>Р. Гурський</w:t>
            </w:r>
          </w:p>
        </w:tc>
      </w:tr>
    </w:tbl>
    <w:p w:rsidR="004C7979" w:rsidRPr="00BB5685" w:rsidRDefault="00DE1880" w:rsidP="00BB5685">
      <w:pPr>
        <w:tabs>
          <w:tab w:val="left" w:pos="8647"/>
        </w:tabs>
        <w:ind w:firstLine="0"/>
        <w:rPr>
          <w:sz w:val="27"/>
          <w:szCs w:val="27"/>
          <w:lang w:val="uk-UA"/>
        </w:rPr>
      </w:pPr>
      <w:r w:rsidRPr="006749E7">
        <w:rPr>
          <w:sz w:val="27"/>
          <w:szCs w:val="27"/>
          <w:lang w:val="uk-UA"/>
        </w:rPr>
        <w:t xml:space="preserve">     </w:t>
      </w:r>
      <w:r w:rsidRPr="006749E7">
        <w:rPr>
          <w:sz w:val="27"/>
          <w:szCs w:val="27"/>
        </w:rPr>
        <w:t xml:space="preserve">    </w:t>
      </w:r>
    </w:p>
    <w:p w:rsidR="004C7979" w:rsidRPr="004C7979" w:rsidRDefault="004C7979" w:rsidP="004C7979">
      <w:pPr>
        <w:tabs>
          <w:tab w:val="left" w:pos="851"/>
          <w:tab w:val="left" w:pos="1134"/>
        </w:tabs>
        <w:spacing w:after="120" w:line="259" w:lineRule="auto"/>
        <w:ind w:firstLine="567"/>
        <w:rPr>
          <w:i/>
          <w:szCs w:val="28"/>
        </w:rPr>
      </w:pPr>
      <w:r>
        <w:rPr>
          <w:szCs w:val="28"/>
          <w:lang w:val="uk-UA"/>
        </w:rPr>
        <w:t xml:space="preserve">  </w:t>
      </w:r>
      <w:r w:rsidR="002D58FF">
        <w:rPr>
          <w:szCs w:val="28"/>
          <w:lang w:val="uk-UA"/>
        </w:rPr>
        <w:t>Про</w:t>
      </w:r>
      <w:r w:rsidRPr="004C7979">
        <w:rPr>
          <w:szCs w:val="28"/>
        </w:rPr>
        <w:t xml:space="preserve"> </w:t>
      </w:r>
      <w:proofErr w:type="spellStart"/>
      <w:r w:rsidRPr="004C7979">
        <w:rPr>
          <w:szCs w:val="28"/>
        </w:rPr>
        <w:t>впровадження</w:t>
      </w:r>
      <w:proofErr w:type="spellEnd"/>
      <w:r w:rsidRPr="004C7979">
        <w:rPr>
          <w:szCs w:val="28"/>
        </w:rPr>
        <w:t xml:space="preserve"> систем </w:t>
      </w:r>
      <w:proofErr w:type="spellStart"/>
      <w:r w:rsidRPr="004C7979">
        <w:rPr>
          <w:szCs w:val="28"/>
        </w:rPr>
        <w:t>енергетичного</w:t>
      </w:r>
      <w:proofErr w:type="spellEnd"/>
      <w:r w:rsidRPr="004C7979">
        <w:rPr>
          <w:szCs w:val="28"/>
        </w:rPr>
        <w:t xml:space="preserve"> менеджменту та </w:t>
      </w:r>
      <w:proofErr w:type="spellStart"/>
      <w:r w:rsidRPr="004C7979">
        <w:rPr>
          <w:szCs w:val="28"/>
        </w:rPr>
        <w:t>енергомоніторингу</w:t>
      </w:r>
      <w:proofErr w:type="spellEnd"/>
      <w:r w:rsidRPr="004C7979">
        <w:rPr>
          <w:szCs w:val="28"/>
        </w:rPr>
        <w:t>.</w:t>
      </w:r>
      <w:r w:rsidRPr="004C7979">
        <w:rPr>
          <w:i/>
          <w:szCs w:val="28"/>
        </w:rPr>
        <w:t xml:space="preserve"> </w:t>
      </w:r>
    </w:p>
    <w:tbl>
      <w:tblPr>
        <w:tblW w:w="0" w:type="auto"/>
        <w:tblLook w:val="0000"/>
      </w:tblPr>
      <w:tblGrid>
        <w:gridCol w:w="4503"/>
        <w:gridCol w:w="4783"/>
      </w:tblGrid>
      <w:tr w:rsidR="004C7979" w:rsidRPr="006749E7" w:rsidTr="007E5571">
        <w:trPr>
          <w:trHeight w:val="149"/>
        </w:trPr>
        <w:tc>
          <w:tcPr>
            <w:tcW w:w="4503" w:type="dxa"/>
          </w:tcPr>
          <w:p w:rsidR="004C7979" w:rsidRPr="006749E7" w:rsidRDefault="004C7979" w:rsidP="007E5571">
            <w:pPr>
              <w:spacing w:line="310" w:lineRule="exact"/>
              <w:ind w:firstLine="426"/>
              <w:rPr>
                <w:i/>
                <w:lang w:val="uk-UA"/>
              </w:rPr>
            </w:pPr>
          </w:p>
        </w:tc>
        <w:tc>
          <w:tcPr>
            <w:tcW w:w="4783" w:type="dxa"/>
          </w:tcPr>
          <w:p w:rsidR="004C7979" w:rsidRPr="006749E7" w:rsidRDefault="004C7979" w:rsidP="007E5571">
            <w:pPr>
              <w:spacing w:line="310" w:lineRule="exact"/>
              <w:ind w:firstLine="0"/>
              <w:rPr>
                <w:b/>
                <w:bCs/>
                <w:i/>
                <w:lang w:val="uk-UA"/>
              </w:rPr>
            </w:pPr>
            <w:r>
              <w:rPr>
                <w:b/>
                <w:bCs/>
                <w:i/>
                <w:lang w:val="uk-UA"/>
              </w:rPr>
              <w:t>Листопад</w:t>
            </w:r>
          </w:p>
        </w:tc>
      </w:tr>
      <w:tr w:rsidR="004C7979" w:rsidRPr="006749E7" w:rsidTr="007E5571">
        <w:trPr>
          <w:trHeight w:val="80"/>
        </w:trPr>
        <w:tc>
          <w:tcPr>
            <w:tcW w:w="4503" w:type="dxa"/>
          </w:tcPr>
          <w:p w:rsidR="004C7979" w:rsidRPr="006749E7" w:rsidRDefault="004C7979" w:rsidP="007E5571">
            <w:pPr>
              <w:spacing w:line="310" w:lineRule="exact"/>
              <w:ind w:firstLine="426"/>
              <w:rPr>
                <w:lang w:val="uk-UA"/>
              </w:rPr>
            </w:pPr>
          </w:p>
        </w:tc>
        <w:tc>
          <w:tcPr>
            <w:tcW w:w="4783" w:type="dxa"/>
          </w:tcPr>
          <w:p w:rsidR="004C7979" w:rsidRPr="006749E7" w:rsidRDefault="004C7979" w:rsidP="007E5571">
            <w:pPr>
              <w:tabs>
                <w:tab w:val="left" w:pos="3828"/>
              </w:tabs>
              <w:ind w:firstLine="0"/>
              <w:contextualSpacing/>
              <w:rPr>
                <w:b/>
                <w:lang w:val="uk-UA"/>
              </w:rPr>
            </w:pPr>
            <w:r w:rsidRPr="006749E7">
              <w:rPr>
                <w:b/>
                <w:lang w:val="uk-UA"/>
              </w:rPr>
              <w:t xml:space="preserve">С. </w:t>
            </w:r>
            <w:proofErr w:type="spellStart"/>
            <w:r w:rsidRPr="006749E7">
              <w:rPr>
                <w:b/>
                <w:lang w:val="uk-UA"/>
              </w:rPr>
              <w:t>Подошва</w:t>
            </w:r>
            <w:proofErr w:type="spellEnd"/>
          </w:p>
        </w:tc>
      </w:tr>
    </w:tbl>
    <w:p w:rsidR="004C7979" w:rsidRDefault="004C7979" w:rsidP="00FC4BAD">
      <w:pPr>
        <w:pStyle w:val="25"/>
        <w:tabs>
          <w:tab w:val="left" w:pos="993"/>
        </w:tabs>
        <w:spacing w:after="0" w:line="240" w:lineRule="auto"/>
        <w:ind w:left="0" w:firstLine="0"/>
        <w:rPr>
          <w:lang w:val="uk-UA"/>
        </w:rPr>
      </w:pPr>
    </w:p>
    <w:p w:rsidR="00BB5685" w:rsidRDefault="00BB5685" w:rsidP="00FC4BAD">
      <w:pPr>
        <w:pStyle w:val="25"/>
        <w:tabs>
          <w:tab w:val="left" w:pos="993"/>
        </w:tabs>
        <w:spacing w:after="0" w:line="240" w:lineRule="auto"/>
        <w:ind w:left="0" w:firstLine="0"/>
        <w:rPr>
          <w:lang w:val="uk-UA"/>
        </w:rPr>
      </w:pPr>
    </w:p>
    <w:p w:rsidR="00030A53" w:rsidRDefault="00BB5685" w:rsidP="00FC4BAD">
      <w:pPr>
        <w:pStyle w:val="25"/>
        <w:tabs>
          <w:tab w:val="left" w:pos="993"/>
        </w:tabs>
        <w:spacing w:after="0" w:line="240" w:lineRule="auto"/>
        <w:ind w:left="0" w:firstLine="0"/>
        <w:rPr>
          <w:color w:val="000000"/>
          <w:szCs w:val="28"/>
          <w:shd w:val="clear" w:color="auto" w:fill="FFFFFF"/>
          <w:lang w:val="uk-UA"/>
        </w:rPr>
      </w:pPr>
      <w:r>
        <w:rPr>
          <w:lang w:val="uk-UA"/>
        </w:rPr>
        <w:t xml:space="preserve">       </w:t>
      </w:r>
      <w:r>
        <w:rPr>
          <w:szCs w:val="28"/>
          <w:lang w:val="uk-UA"/>
        </w:rPr>
        <w:t xml:space="preserve">  </w:t>
      </w:r>
      <w:r w:rsidR="00030A53">
        <w:rPr>
          <w:szCs w:val="28"/>
          <w:lang w:val="uk-UA"/>
        </w:rPr>
        <w:t>Про с</w:t>
      </w:r>
      <w:r w:rsidR="00030A53" w:rsidRPr="005774BA">
        <w:rPr>
          <w:color w:val="000000"/>
          <w:szCs w:val="28"/>
          <w:shd w:val="clear" w:color="auto" w:fill="FFFFFF"/>
          <w:lang w:val="uk-UA"/>
        </w:rPr>
        <w:t xml:space="preserve">тан </w:t>
      </w:r>
      <w:r w:rsidR="00030A53">
        <w:rPr>
          <w:color w:val="000000"/>
          <w:szCs w:val="28"/>
          <w:shd w:val="clear" w:color="auto" w:fill="FFFFFF"/>
          <w:lang w:val="uk-UA"/>
        </w:rPr>
        <w:t xml:space="preserve">завершення </w:t>
      </w:r>
      <w:r w:rsidR="00030A53" w:rsidRPr="005774BA">
        <w:rPr>
          <w:color w:val="000000"/>
          <w:szCs w:val="28"/>
          <w:shd w:val="clear" w:color="auto" w:fill="FFFFFF"/>
          <w:lang w:val="uk-UA"/>
        </w:rPr>
        <w:t>реалізації проектів за рахунок</w:t>
      </w:r>
      <w:r w:rsidR="00030A53" w:rsidRPr="005774BA">
        <w:rPr>
          <w:color w:val="000000"/>
          <w:szCs w:val="28"/>
          <w:shd w:val="clear" w:color="auto" w:fill="FFFFFF"/>
          <w:lang w:val="en-US"/>
        </w:rPr>
        <w:t> </w:t>
      </w:r>
      <w:r w:rsidR="00030A53">
        <w:rPr>
          <w:color w:val="000000"/>
          <w:szCs w:val="28"/>
          <w:shd w:val="clear" w:color="auto" w:fill="FFFFFF"/>
          <w:lang w:val="uk-UA"/>
        </w:rPr>
        <w:t xml:space="preserve">коштів </w:t>
      </w:r>
      <w:r w:rsidR="00030A53" w:rsidRPr="005774BA">
        <w:rPr>
          <w:color w:val="000000"/>
          <w:szCs w:val="28"/>
          <w:shd w:val="clear" w:color="auto" w:fill="FFFFFF"/>
          <w:lang w:val="uk-UA"/>
        </w:rPr>
        <w:t>субвенції</w:t>
      </w:r>
      <w:r w:rsidR="00030A53" w:rsidRPr="005774BA">
        <w:rPr>
          <w:rStyle w:val="apple-converted-space"/>
          <w:color w:val="000000"/>
          <w:shd w:val="clear" w:color="auto" w:fill="FFFFFF"/>
          <w:lang w:val="en-US"/>
        </w:rPr>
        <w:t> </w:t>
      </w:r>
      <w:r w:rsidR="00030A53">
        <w:rPr>
          <w:color w:val="000000"/>
          <w:szCs w:val="28"/>
          <w:shd w:val="clear" w:color="auto" w:fill="FFFFFF"/>
          <w:lang w:val="uk-UA"/>
        </w:rPr>
        <w:t>з державного бюджету місцевим бюджетам, спрямованих  на проектування, відновлення, будівництво, модернізацію, облаштування, ремонт об</w:t>
      </w:r>
      <w:r w:rsidR="00030A53" w:rsidRPr="005774BA">
        <w:rPr>
          <w:color w:val="000000"/>
          <w:szCs w:val="28"/>
          <w:shd w:val="clear" w:color="auto" w:fill="FFFFFF"/>
          <w:lang w:val="uk-UA"/>
        </w:rPr>
        <w:t>’</w:t>
      </w:r>
      <w:r w:rsidR="00030A53">
        <w:rPr>
          <w:color w:val="000000"/>
          <w:szCs w:val="28"/>
          <w:shd w:val="clear" w:color="auto" w:fill="FFFFFF"/>
          <w:lang w:val="uk-UA"/>
        </w:rPr>
        <w:t>єктів будівництва громадського призначення, соціальної сфери, культурної спадщини, житлово-комунального господарства, інших об</w:t>
      </w:r>
      <w:r w:rsidR="00030A53" w:rsidRPr="005774BA">
        <w:rPr>
          <w:color w:val="000000"/>
          <w:szCs w:val="28"/>
          <w:shd w:val="clear" w:color="auto" w:fill="FFFFFF"/>
          <w:lang w:val="uk-UA"/>
        </w:rPr>
        <w:t>’</w:t>
      </w:r>
      <w:r w:rsidR="00030A53">
        <w:rPr>
          <w:color w:val="000000"/>
          <w:szCs w:val="28"/>
          <w:shd w:val="clear" w:color="auto" w:fill="FFFFFF"/>
          <w:lang w:val="uk-UA"/>
        </w:rPr>
        <w:t>єктів, що мають вплив на життєдіяльність населення.</w:t>
      </w:r>
    </w:p>
    <w:tbl>
      <w:tblPr>
        <w:tblW w:w="0" w:type="auto"/>
        <w:tblLook w:val="0000"/>
      </w:tblPr>
      <w:tblGrid>
        <w:gridCol w:w="4503"/>
        <w:gridCol w:w="4783"/>
      </w:tblGrid>
      <w:tr w:rsidR="00030A53" w:rsidRPr="006749E7" w:rsidTr="007E5571">
        <w:trPr>
          <w:trHeight w:val="149"/>
        </w:trPr>
        <w:tc>
          <w:tcPr>
            <w:tcW w:w="4503" w:type="dxa"/>
          </w:tcPr>
          <w:p w:rsidR="00030A53" w:rsidRPr="006749E7" w:rsidRDefault="00030A53" w:rsidP="007E5571">
            <w:pPr>
              <w:spacing w:line="310" w:lineRule="exact"/>
              <w:ind w:firstLine="426"/>
              <w:rPr>
                <w:i/>
                <w:lang w:val="uk-UA"/>
              </w:rPr>
            </w:pPr>
          </w:p>
        </w:tc>
        <w:tc>
          <w:tcPr>
            <w:tcW w:w="4783" w:type="dxa"/>
          </w:tcPr>
          <w:p w:rsidR="00030A53" w:rsidRPr="006749E7" w:rsidRDefault="00030A53" w:rsidP="007E5571">
            <w:pPr>
              <w:spacing w:line="310" w:lineRule="exact"/>
              <w:ind w:firstLine="0"/>
              <w:rPr>
                <w:b/>
                <w:bCs/>
                <w:i/>
                <w:lang w:val="uk-UA"/>
              </w:rPr>
            </w:pPr>
            <w:r w:rsidRPr="006749E7">
              <w:rPr>
                <w:b/>
                <w:bCs/>
                <w:i/>
                <w:lang w:val="uk-UA"/>
              </w:rPr>
              <w:t>Грудень</w:t>
            </w:r>
          </w:p>
        </w:tc>
      </w:tr>
      <w:tr w:rsidR="00030A53" w:rsidRPr="006749E7" w:rsidTr="007E5571">
        <w:trPr>
          <w:trHeight w:val="80"/>
        </w:trPr>
        <w:tc>
          <w:tcPr>
            <w:tcW w:w="4503" w:type="dxa"/>
          </w:tcPr>
          <w:p w:rsidR="00030A53" w:rsidRPr="006749E7" w:rsidRDefault="00030A53" w:rsidP="007E5571">
            <w:pPr>
              <w:spacing w:line="310" w:lineRule="exact"/>
              <w:ind w:firstLine="426"/>
              <w:rPr>
                <w:lang w:val="uk-UA"/>
              </w:rPr>
            </w:pPr>
          </w:p>
        </w:tc>
        <w:tc>
          <w:tcPr>
            <w:tcW w:w="4783" w:type="dxa"/>
          </w:tcPr>
          <w:p w:rsidR="00030A53" w:rsidRPr="006749E7" w:rsidRDefault="00030A53" w:rsidP="007E5571">
            <w:pPr>
              <w:tabs>
                <w:tab w:val="left" w:pos="3828"/>
              </w:tabs>
              <w:ind w:firstLine="0"/>
              <w:contextualSpacing/>
              <w:rPr>
                <w:b/>
                <w:lang w:val="uk-UA"/>
              </w:rPr>
            </w:pPr>
            <w:r w:rsidRPr="006749E7">
              <w:rPr>
                <w:b/>
                <w:lang w:val="uk-UA"/>
              </w:rPr>
              <w:t xml:space="preserve">Р. </w:t>
            </w:r>
            <w:proofErr w:type="spellStart"/>
            <w:r w:rsidRPr="006749E7">
              <w:rPr>
                <w:b/>
                <w:lang w:val="uk-UA"/>
              </w:rPr>
              <w:t>Дунич</w:t>
            </w:r>
            <w:proofErr w:type="spellEnd"/>
          </w:p>
        </w:tc>
      </w:tr>
    </w:tbl>
    <w:p w:rsidR="00030A53" w:rsidRDefault="00030A53" w:rsidP="00FC4BAD">
      <w:pPr>
        <w:pStyle w:val="25"/>
        <w:tabs>
          <w:tab w:val="left" w:pos="993"/>
        </w:tabs>
        <w:spacing w:after="0" w:line="240" w:lineRule="auto"/>
        <w:ind w:left="0" w:firstLine="0"/>
        <w:rPr>
          <w:lang w:val="uk-UA"/>
        </w:rPr>
      </w:pPr>
    </w:p>
    <w:p w:rsidR="00FC4BAD" w:rsidRPr="006749E7" w:rsidRDefault="00030A53" w:rsidP="00FC4BAD">
      <w:pPr>
        <w:pStyle w:val="25"/>
        <w:tabs>
          <w:tab w:val="left" w:pos="993"/>
        </w:tabs>
        <w:spacing w:after="0" w:line="240" w:lineRule="auto"/>
        <w:ind w:left="0" w:firstLine="0"/>
        <w:rPr>
          <w:lang w:val="uk-UA"/>
        </w:rPr>
      </w:pPr>
      <w:r>
        <w:rPr>
          <w:lang w:val="uk-UA"/>
        </w:rPr>
        <w:t xml:space="preserve">         </w:t>
      </w:r>
      <w:r w:rsidR="00FC4BAD" w:rsidRPr="006749E7">
        <w:rPr>
          <w:lang w:val="uk-UA"/>
        </w:rPr>
        <w:t xml:space="preserve">Про </w:t>
      </w:r>
      <w:r w:rsidR="00295826" w:rsidRPr="006749E7">
        <w:rPr>
          <w:lang w:val="uk-UA"/>
        </w:rPr>
        <w:t>підсумки роботи агропромислового комплексу області у 2025 році.</w:t>
      </w:r>
    </w:p>
    <w:tbl>
      <w:tblPr>
        <w:tblW w:w="0" w:type="auto"/>
        <w:tblLook w:val="0000"/>
      </w:tblPr>
      <w:tblGrid>
        <w:gridCol w:w="4503"/>
        <w:gridCol w:w="4783"/>
      </w:tblGrid>
      <w:tr w:rsidR="00FC4BAD" w:rsidRPr="006749E7" w:rsidTr="00354704">
        <w:trPr>
          <w:trHeight w:val="149"/>
        </w:trPr>
        <w:tc>
          <w:tcPr>
            <w:tcW w:w="4503" w:type="dxa"/>
          </w:tcPr>
          <w:p w:rsidR="00FC4BAD" w:rsidRPr="006749E7" w:rsidRDefault="00FC4BAD" w:rsidP="00354704">
            <w:pPr>
              <w:spacing w:line="310" w:lineRule="exact"/>
              <w:ind w:firstLine="426"/>
              <w:rPr>
                <w:i/>
                <w:lang w:val="uk-UA"/>
              </w:rPr>
            </w:pPr>
          </w:p>
        </w:tc>
        <w:tc>
          <w:tcPr>
            <w:tcW w:w="4783" w:type="dxa"/>
          </w:tcPr>
          <w:p w:rsidR="00FC4BAD" w:rsidRPr="006749E7" w:rsidRDefault="00FC4BAD" w:rsidP="00354704">
            <w:pPr>
              <w:spacing w:line="310" w:lineRule="exact"/>
              <w:ind w:firstLine="0"/>
              <w:rPr>
                <w:b/>
                <w:bCs/>
                <w:i/>
                <w:lang w:val="uk-UA"/>
              </w:rPr>
            </w:pPr>
            <w:r w:rsidRPr="006749E7">
              <w:rPr>
                <w:b/>
                <w:bCs/>
                <w:i/>
                <w:lang w:val="uk-UA"/>
              </w:rPr>
              <w:t>Грудень</w:t>
            </w:r>
          </w:p>
        </w:tc>
      </w:tr>
      <w:tr w:rsidR="00FC4BAD" w:rsidRPr="006749E7" w:rsidTr="00354704">
        <w:trPr>
          <w:trHeight w:val="80"/>
        </w:trPr>
        <w:tc>
          <w:tcPr>
            <w:tcW w:w="4503" w:type="dxa"/>
          </w:tcPr>
          <w:p w:rsidR="00FC4BAD" w:rsidRPr="006749E7" w:rsidRDefault="00FC4BAD" w:rsidP="00354704">
            <w:pPr>
              <w:spacing w:line="310" w:lineRule="exact"/>
              <w:ind w:firstLine="426"/>
              <w:rPr>
                <w:lang w:val="uk-UA"/>
              </w:rPr>
            </w:pPr>
          </w:p>
        </w:tc>
        <w:tc>
          <w:tcPr>
            <w:tcW w:w="4783" w:type="dxa"/>
          </w:tcPr>
          <w:p w:rsidR="00FC4BAD" w:rsidRPr="006749E7" w:rsidRDefault="00B222D1" w:rsidP="00B222D1">
            <w:pPr>
              <w:tabs>
                <w:tab w:val="left" w:pos="3828"/>
              </w:tabs>
              <w:ind w:firstLine="0"/>
              <w:contextualSpacing/>
              <w:rPr>
                <w:b/>
                <w:lang w:val="uk-UA"/>
              </w:rPr>
            </w:pPr>
            <w:r w:rsidRPr="006749E7">
              <w:rPr>
                <w:b/>
                <w:lang w:val="uk-UA"/>
              </w:rPr>
              <w:t>А. Хамчич</w:t>
            </w:r>
          </w:p>
        </w:tc>
      </w:tr>
    </w:tbl>
    <w:p w:rsidR="00DE1880" w:rsidRPr="006749E7" w:rsidRDefault="00DE1880" w:rsidP="00DE1880">
      <w:pPr>
        <w:ind w:right="5" w:firstLine="708"/>
        <w:rPr>
          <w:lang w:val="uk-UA"/>
        </w:rPr>
      </w:pPr>
    </w:p>
    <w:p w:rsidR="00F00B14" w:rsidRPr="006749E7" w:rsidRDefault="00F00B14" w:rsidP="00F00B14">
      <w:pPr>
        <w:tabs>
          <w:tab w:val="left" w:pos="851"/>
        </w:tabs>
        <w:spacing w:after="120" w:line="259" w:lineRule="auto"/>
        <w:ind w:firstLine="709"/>
        <w:rPr>
          <w:szCs w:val="28"/>
          <w:lang w:val="uk-UA"/>
        </w:rPr>
      </w:pPr>
      <w:r w:rsidRPr="006749E7">
        <w:rPr>
          <w:szCs w:val="28"/>
          <w:lang w:val="uk-UA"/>
        </w:rPr>
        <w:lastRenderedPageBreak/>
        <w:t xml:space="preserve">Про </w:t>
      </w:r>
      <w:r w:rsidR="0023351F">
        <w:rPr>
          <w:szCs w:val="28"/>
          <w:lang w:val="uk-UA"/>
        </w:rPr>
        <w:t>підсумки</w:t>
      </w:r>
      <w:r w:rsidRPr="006749E7">
        <w:rPr>
          <w:szCs w:val="28"/>
          <w:lang w:val="uk-UA"/>
        </w:rPr>
        <w:t xml:space="preserve"> роботи комітету з оцінки проєктів мікрогрантів у межах проєкту «ДОВІРА».</w:t>
      </w:r>
    </w:p>
    <w:tbl>
      <w:tblPr>
        <w:tblW w:w="0" w:type="auto"/>
        <w:tblLook w:val="0000"/>
      </w:tblPr>
      <w:tblGrid>
        <w:gridCol w:w="4503"/>
        <w:gridCol w:w="4783"/>
      </w:tblGrid>
      <w:tr w:rsidR="00F00B14" w:rsidRPr="006749E7" w:rsidTr="00F00B14">
        <w:trPr>
          <w:trHeight w:val="149"/>
        </w:trPr>
        <w:tc>
          <w:tcPr>
            <w:tcW w:w="4503" w:type="dxa"/>
          </w:tcPr>
          <w:p w:rsidR="00F00B14" w:rsidRPr="006749E7" w:rsidRDefault="00F00B14" w:rsidP="00F00B14">
            <w:pPr>
              <w:spacing w:line="310" w:lineRule="exact"/>
              <w:ind w:firstLine="426"/>
              <w:rPr>
                <w:i/>
                <w:lang w:val="uk-UA"/>
              </w:rPr>
            </w:pPr>
          </w:p>
        </w:tc>
        <w:tc>
          <w:tcPr>
            <w:tcW w:w="4783" w:type="dxa"/>
          </w:tcPr>
          <w:p w:rsidR="00F00B14" w:rsidRPr="006749E7" w:rsidRDefault="00F00B14" w:rsidP="00F00B14">
            <w:pPr>
              <w:spacing w:line="310" w:lineRule="exact"/>
              <w:ind w:firstLine="0"/>
              <w:rPr>
                <w:b/>
                <w:bCs/>
                <w:i/>
                <w:lang w:val="uk-UA"/>
              </w:rPr>
            </w:pPr>
            <w:r w:rsidRPr="006749E7">
              <w:rPr>
                <w:b/>
                <w:bCs/>
                <w:i/>
                <w:lang w:val="uk-UA"/>
              </w:rPr>
              <w:t>Грудень</w:t>
            </w:r>
          </w:p>
        </w:tc>
      </w:tr>
      <w:tr w:rsidR="00F00B14" w:rsidRPr="006749E7" w:rsidTr="00F00B14">
        <w:trPr>
          <w:trHeight w:val="80"/>
        </w:trPr>
        <w:tc>
          <w:tcPr>
            <w:tcW w:w="4503" w:type="dxa"/>
          </w:tcPr>
          <w:p w:rsidR="00F00B14" w:rsidRPr="006749E7" w:rsidRDefault="00F00B14" w:rsidP="00F00B14">
            <w:pPr>
              <w:spacing w:line="310" w:lineRule="exact"/>
              <w:ind w:firstLine="426"/>
              <w:rPr>
                <w:lang w:val="uk-UA"/>
              </w:rPr>
            </w:pPr>
          </w:p>
        </w:tc>
        <w:tc>
          <w:tcPr>
            <w:tcW w:w="4783" w:type="dxa"/>
          </w:tcPr>
          <w:p w:rsidR="00F00B14" w:rsidRPr="006749E7" w:rsidRDefault="00F00B14" w:rsidP="00F00B14">
            <w:pPr>
              <w:tabs>
                <w:tab w:val="left" w:pos="3828"/>
              </w:tabs>
              <w:ind w:firstLine="0"/>
              <w:contextualSpacing/>
              <w:rPr>
                <w:b/>
                <w:lang w:val="uk-UA"/>
              </w:rPr>
            </w:pPr>
            <w:r w:rsidRPr="006749E7">
              <w:rPr>
                <w:b/>
                <w:lang w:val="uk-UA"/>
              </w:rPr>
              <w:t>С. Подошва</w:t>
            </w:r>
          </w:p>
        </w:tc>
      </w:tr>
    </w:tbl>
    <w:p w:rsidR="00DE1880" w:rsidRPr="006749E7" w:rsidRDefault="00DE1880" w:rsidP="00F00B14">
      <w:pPr>
        <w:ind w:right="5" w:firstLine="0"/>
        <w:rPr>
          <w:lang w:val="uk-UA"/>
        </w:rPr>
      </w:pPr>
    </w:p>
    <w:p w:rsidR="00212A68" w:rsidRPr="006749E7" w:rsidRDefault="00DE1880" w:rsidP="00212A68">
      <w:pPr>
        <w:ind w:right="5" w:firstLine="708"/>
        <w:rPr>
          <w:bCs/>
          <w:szCs w:val="28"/>
          <w:lang w:val="uk-UA"/>
        </w:rPr>
      </w:pPr>
      <w:r w:rsidRPr="006749E7">
        <w:rPr>
          <w:lang w:val="uk-UA"/>
        </w:rPr>
        <w:t xml:space="preserve">Про </w:t>
      </w:r>
      <w:r w:rsidR="00212A68" w:rsidRPr="006749E7">
        <w:rPr>
          <w:szCs w:val="28"/>
          <w:lang w:val="uk-UA"/>
        </w:rPr>
        <w:t>реалізаці</w:t>
      </w:r>
      <w:r w:rsidR="00822177">
        <w:rPr>
          <w:szCs w:val="28"/>
          <w:lang w:val="uk-UA"/>
        </w:rPr>
        <w:t>ю публічного інвестиційного проє</w:t>
      </w:r>
      <w:r w:rsidR="00212A68" w:rsidRPr="006749E7">
        <w:rPr>
          <w:szCs w:val="28"/>
          <w:lang w:val="uk-UA"/>
        </w:rPr>
        <w:t xml:space="preserve">кту Міністерства охорони здоров’я України </w:t>
      </w:r>
      <w:r w:rsidR="00212A68" w:rsidRPr="006749E7">
        <w:rPr>
          <w:bCs/>
          <w:szCs w:val="28"/>
          <w:lang w:val="uk-UA"/>
        </w:rPr>
        <w:t>«Нове будівництво сучасного багатопрофільного Регіонального центру реабілітаційного лікування і ментального здоров’я КНП "Обласна клінічна лікарня Івано-Франківської обласної ради" (з використанням недобудованої будівлі сучасного перинатального центру) на вул. Федьковича, 91, у м. Івано-Франківськ» та використання коштів державного бюджету.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212A68" w:rsidP="00612F9B">
            <w:pPr>
              <w:spacing w:line="310" w:lineRule="exact"/>
              <w:ind w:firstLine="0"/>
              <w:rPr>
                <w:b/>
                <w:bCs/>
                <w:i/>
                <w:lang w:val="uk-UA"/>
              </w:rPr>
            </w:pPr>
            <w:r w:rsidRPr="006749E7">
              <w:rPr>
                <w:b/>
                <w:bCs/>
                <w:i/>
                <w:lang w:val="uk-UA"/>
              </w:rPr>
              <w:t>Грудень</w:t>
            </w:r>
          </w:p>
        </w:tc>
      </w:tr>
      <w:tr w:rsidR="00DE1880" w:rsidRPr="006749E7" w:rsidTr="00612F9B">
        <w:trPr>
          <w:trHeight w:val="80"/>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tabs>
                <w:tab w:val="left" w:pos="3828"/>
              </w:tabs>
              <w:ind w:firstLine="0"/>
              <w:contextualSpacing/>
              <w:rPr>
                <w:b/>
                <w:lang w:val="uk-UA"/>
              </w:rPr>
            </w:pPr>
            <w:r w:rsidRPr="006749E7">
              <w:rPr>
                <w:b/>
                <w:lang w:val="uk-UA"/>
              </w:rPr>
              <w:t>Р. Дунич</w:t>
            </w:r>
          </w:p>
        </w:tc>
      </w:tr>
    </w:tbl>
    <w:p w:rsidR="00DE1880" w:rsidRPr="006749E7" w:rsidRDefault="00DE1880" w:rsidP="00DE1880">
      <w:pPr>
        <w:spacing w:line="310" w:lineRule="exact"/>
        <w:ind w:firstLine="0"/>
        <w:outlineLvl w:val="0"/>
        <w:rPr>
          <w:bCs/>
          <w:lang w:val="uk-UA"/>
        </w:rPr>
      </w:pPr>
    </w:p>
    <w:p w:rsidR="00DE1880" w:rsidRPr="006749E7" w:rsidRDefault="00BB5685" w:rsidP="00BB5685">
      <w:pPr>
        <w:spacing w:line="310" w:lineRule="exact"/>
        <w:ind w:firstLine="709"/>
        <w:outlineLvl w:val="0"/>
        <w:rPr>
          <w:bCs/>
          <w:lang w:val="uk-UA"/>
        </w:rPr>
      </w:pPr>
      <w:r>
        <w:rPr>
          <w:bCs/>
          <w:lang w:val="uk-UA"/>
        </w:rPr>
        <w:t xml:space="preserve"> </w:t>
      </w:r>
      <w:r w:rsidR="00DE1880" w:rsidRPr="006749E7">
        <w:rPr>
          <w:bCs/>
          <w:lang w:val="uk-UA"/>
        </w:rPr>
        <w:t xml:space="preserve">Про виконання плану роботи </w:t>
      </w:r>
      <w:r w:rsidR="00DE1880" w:rsidRPr="006749E7">
        <w:rPr>
          <w:lang w:val="uk-UA"/>
        </w:rPr>
        <w:t>Івано-Франківської</w:t>
      </w:r>
      <w:r w:rsidR="00DE1880" w:rsidRPr="006749E7">
        <w:rPr>
          <w:b/>
          <w:lang w:val="uk-UA"/>
        </w:rPr>
        <w:t xml:space="preserve"> </w:t>
      </w:r>
      <w:r w:rsidR="00DE1880" w:rsidRPr="006749E7">
        <w:rPr>
          <w:bCs/>
          <w:lang w:val="uk-UA"/>
        </w:rPr>
        <w:t xml:space="preserve">обласної державної (військової) адміністрації за </w:t>
      </w:r>
      <w:r w:rsidR="001C7DDB" w:rsidRPr="006749E7">
        <w:rPr>
          <w:bCs/>
          <w:lang w:val="uk-UA"/>
        </w:rPr>
        <w:t>І</w:t>
      </w:r>
      <w:r w:rsidR="001C7DDB" w:rsidRPr="006749E7">
        <w:rPr>
          <w:bCs/>
          <w:lang w:val="en-US"/>
        </w:rPr>
        <w:t>V</w:t>
      </w:r>
      <w:r w:rsidR="001C7DDB" w:rsidRPr="006749E7">
        <w:rPr>
          <w:bCs/>
          <w:lang w:val="uk-UA"/>
        </w:rPr>
        <w:t xml:space="preserve"> </w:t>
      </w:r>
      <w:r w:rsidR="00DE1880" w:rsidRPr="006749E7">
        <w:rPr>
          <w:bCs/>
          <w:lang w:val="uk-UA"/>
        </w:rPr>
        <w:t>квартал 2025 року.</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2A3920" w:rsidP="00612F9B">
            <w:pPr>
              <w:spacing w:line="310" w:lineRule="exact"/>
              <w:ind w:firstLine="0"/>
              <w:rPr>
                <w:b/>
                <w:bCs/>
                <w:i/>
                <w:lang w:val="uk-UA"/>
              </w:rPr>
            </w:pPr>
            <w:r w:rsidRPr="006749E7">
              <w:rPr>
                <w:b/>
                <w:bCs/>
                <w:i/>
                <w:lang w:val="uk-UA"/>
              </w:rPr>
              <w:t>Грудень</w:t>
            </w:r>
          </w:p>
        </w:tc>
      </w:tr>
      <w:tr w:rsidR="00DE1880" w:rsidRPr="006749E7" w:rsidTr="00612F9B">
        <w:trPr>
          <w:trHeight w:val="80"/>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spacing w:line="310" w:lineRule="exact"/>
              <w:ind w:firstLine="0"/>
              <w:rPr>
                <w:lang w:val="uk-UA"/>
              </w:rPr>
            </w:pPr>
            <w:r w:rsidRPr="006749E7">
              <w:rPr>
                <w:b/>
                <w:bCs/>
                <w:lang w:val="uk-UA"/>
              </w:rPr>
              <w:t>В. Лецин</w:t>
            </w:r>
          </w:p>
        </w:tc>
      </w:tr>
    </w:tbl>
    <w:p w:rsidR="00DE1880" w:rsidRDefault="00DE1880" w:rsidP="00DE1880">
      <w:pPr>
        <w:ind w:firstLine="0"/>
        <w:outlineLvl w:val="0"/>
        <w:rPr>
          <w:b/>
          <w:bCs/>
          <w:lang w:val="uk-UA"/>
        </w:rPr>
      </w:pPr>
    </w:p>
    <w:p w:rsidR="007E5571" w:rsidRPr="006749E7" w:rsidRDefault="007E5571" w:rsidP="00DE1880">
      <w:pPr>
        <w:ind w:firstLine="0"/>
        <w:outlineLvl w:val="0"/>
        <w:rPr>
          <w:b/>
          <w:bCs/>
          <w:lang w:val="uk-UA"/>
        </w:rPr>
      </w:pPr>
    </w:p>
    <w:p w:rsidR="00DE1880" w:rsidRPr="006749E7" w:rsidRDefault="00DE1880" w:rsidP="00DE1880">
      <w:pPr>
        <w:ind w:firstLine="426"/>
        <w:jc w:val="center"/>
        <w:outlineLvl w:val="0"/>
        <w:rPr>
          <w:b/>
          <w:bCs/>
          <w:lang w:val="uk-UA"/>
        </w:rPr>
      </w:pPr>
      <w:r w:rsidRPr="006749E7">
        <w:rPr>
          <w:b/>
          <w:bCs/>
          <w:lang w:val="uk-UA"/>
        </w:rPr>
        <w:t xml:space="preserve">У керівника апарату </w:t>
      </w:r>
      <w:r w:rsidRPr="006749E7">
        <w:rPr>
          <w:b/>
          <w:lang w:val="uk-UA"/>
        </w:rPr>
        <w:t>Івано-Франківської обласної державної адміністрації</w:t>
      </w:r>
      <w:r w:rsidRPr="006749E7">
        <w:rPr>
          <w:b/>
          <w:bCs/>
          <w:lang w:val="uk-UA"/>
        </w:rPr>
        <w:t xml:space="preserve"> </w:t>
      </w:r>
    </w:p>
    <w:p w:rsidR="006749E7" w:rsidRPr="006749E7" w:rsidRDefault="006749E7" w:rsidP="00DE1880">
      <w:pPr>
        <w:tabs>
          <w:tab w:val="left" w:pos="2715"/>
        </w:tabs>
        <w:ind w:firstLine="0"/>
        <w:outlineLvl w:val="0"/>
        <w:rPr>
          <w:b/>
          <w:bCs/>
          <w:lang w:val="uk-UA"/>
        </w:rPr>
      </w:pPr>
    </w:p>
    <w:p w:rsidR="00DE1880" w:rsidRPr="006749E7" w:rsidRDefault="00DE1880" w:rsidP="00DE1880">
      <w:pPr>
        <w:tabs>
          <w:tab w:val="left" w:pos="426"/>
          <w:tab w:val="left" w:pos="4111"/>
        </w:tabs>
        <w:ind w:firstLine="0"/>
        <w:outlineLvl w:val="0"/>
        <w:rPr>
          <w:bCs/>
          <w:lang w:val="uk-UA"/>
        </w:rPr>
      </w:pPr>
      <w:r w:rsidRPr="006749E7">
        <w:rPr>
          <w:b/>
          <w:bCs/>
          <w:lang w:val="uk-UA"/>
        </w:rPr>
        <w:t xml:space="preserve">      </w:t>
      </w:r>
      <w:r w:rsidRPr="006749E7">
        <w:rPr>
          <w:bCs/>
          <w:lang w:val="uk-UA"/>
        </w:rPr>
        <w:t>Про заходи з нагоди проведення патріотичної акції «Дзвін Пам</w:t>
      </w:r>
      <w:r w:rsidRPr="006749E7">
        <w:t>’</w:t>
      </w:r>
      <w:r w:rsidRPr="006749E7">
        <w:rPr>
          <w:bCs/>
          <w:lang w:val="uk-UA"/>
        </w:rPr>
        <w:t>яті».</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tabs>
                <w:tab w:val="left" w:pos="426"/>
              </w:tabs>
              <w:ind w:firstLine="426"/>
              <w:jc w:val="center"/>
              <w:rPr>
                <w:i/>
                <w:lang w:val="uk-UA"/>
              </w:rPr>
            </w:pPr>
          </w:p>
        </w:tc>
        <w:tc>
          <w:tcPr>
            <w:tcW w:w="4783" w:type="dxa"/>
          </w:tcPr>
          <w:p w:rsidR="00DE1880" w:rsidRPr="006749E7" w:rsidRDefault="00DE1880" w:rsidP="00612F9B">
            <w:pPr>
              <w:tabs>
                <w:tab w:val="left" w:pos="426"/>
              </w:tabs>
              <w:ind w:firstLine="0"/>
              <w:rPr>
                <w:b/>
                <w:bCs/>
                <w:i/>
                <w:iCs/>
                <w:lang w:val="uk-UA"/>
              </w:rPr>
            </w:pPr>
            <w:r w:rsidRPr="006749E7">
              <w:rPr>
                <w:b/>
                <w:bCs/>
                <w:i/>
                <w:iCs/>
                <w:lang w:val="uk-UA"/>
              </w:rPr>
              <w:t>Щомісячно</w:t>
            </w:r>
          </w:p>
        </w:tc>
      </w:tr>
      <w:tr w:rsidR="00DE1880" w:rsidRPr="006749E7" w:rsidTr="00612F9B">
        <w:trPr>
          <w:trHeight w:val="535"/>
        </w:trPr>
        <w:tc>
          <w:tcPr>
            <w:tcW w:w="4503" w:type="dxa"/>
          </w:tcPr>
          <w:p w:rsidR="002908FD" w:rsidRPr="006749E7" w:rsidRDefault="002908FD" w:rsidP="00612F9B">
            <w:pPr>
              <w:tabs>
                <w:tab w:val="left" w:pos="426"/>
              </w:tabs>
              <w:ind w:firstLine="0"/>
              <w:rPr>
                <w:lang w:val="uk-UA"/>
              </w:rPr>
            </w:pPr>
          </w:p>
        </w:tc>
        <w:tc>
          <w:tcPr>
            <w:tcW w:w="4783" w:type="dxa"/>
          </w:tcPr>
          <w:p w:rsidR="00DE1880" w:rsidRPr="006749E7" w:rsidRDefault="00DE1880" w:rsidP="00612F9B">
            <w:pPr>
              <w:tabs>
                <w:tab w:val="left" w:pos="426"/>
              </w:tabs>
              <w:ind w:firstLine="0"/>
              <w:rPr>
                <w:b/>
                <w:lang w:val="uk-UA"/>
              </w:rPr>
            </w:pPr>
            <w:r w:rsidRPr="006749E7">
              <w:rPr>
                <w:b/>
                <w:szCs w:val="28"/>
                <w:lang w:val="uk-UA"/>
              </w:rPr>
              <w:t>Т. Бойко</w:t>
            </w:r>
          </w:p>
        </w:tc>
      </w:tr>
    </w:tbl>
    <w:p w:rsidR="00DE1880" w:rsidRPr="006749E7" w:rsidRDefault="00DE1880" w:rsidP="00DE1880">
      <w:pPr>
        <w:ind w:firstLine="567"/>
        <w:outlineLvl w:val="0"/>
        <w:rPr>
          <w:bCs/>
          <w:lang w:val="uk-UA"/>
        </w:rPr>
      </w:pPr>
      <w:r w:rsidRPr="006749E7">
        <w:rPr>
          <w:bCs/>
          <w:lang w:val="uk-UA"/>
        </w:rPr>
        <w:t xml:space="preserve">Про виконання плану роботи </w:t>
      </w:r>
      <w:r w:rsidRPr="006749E7">
        <w:rPr>
          <w:lang w:val="uk-UA"/>
        </w:rPr>
        <w:t>Івано-Франківської</w:t>
      </w:r>
      <w:r w:rsidRPr="006749E7">
        <w:rPr>
          <w:b/>
          <w:lang w:val="uk-UA"/>
        </w:rPr>
        <w:t xml:space="preserve"> </w:t>
      </w:r>
      <w:r w:rsidRPr="006749E7">
        <w:rPr>
          <w:bCs/>
          <w:lang w:val="uk-UA"/>
        </w:rPr>
        <w:t xml:space="preserve">обласної державної  (військової) адміністрації за </w:t>
      </w:r>
      <w:r w:rsidR="001C7DDB" w:rsidRPr="006749E7">
        <w:rPr>
          <w:bCs/>
          <w:lang w:val="uk-UA"/>
        </w:rPr>
        <w:t>І</w:t>
      </w:r>
      <w:r w:rsidR="001C7DDB" w:rsidRPr="006749E7">
        <w:rPr>
          <w:bCs/>
          <w:lang w:val="en-US"/>
        </w:rPr>
        <w:t>V</w:t>
      </w:r>
      <w:r w:rsidR="001C7DDB" w:rsidRPr="006749E7">
        <w:rPr>
          <w:bCs/>
          <w:lang w:val="uk-UA"/>
        </w:rPr>
        <w:t xml:space="preserve"> </w:t>
      </w:r>
      <w:r w:rsidRPr="006749E7">
        <w:rPr>
          <w:bCs/>
          <w:lang w:val="uk-UA"/>
        </w:rPr>
        <w:t>квартал 2025 року.</w:t>
      </w:r>
    </w:p>
    <w:tbl>
      <w:tblPr>
        <w:tblW w:w="0" w:type="auto"/>
        <w:tblLayout w:type="fixed"/>
        <w:tblLook w:val="0000"/>
      </w:tblPr>
      <w:tblGrid>
        <w:gridCol w:w="4503"/>
        <w:gridCol w:w="2110"/>
        <w:gridCol w:w="2673"/>
      </w:tblGrid>
      <w:tr w:rsidR="00DE1880" w:rsidRPr="006749E7" w:rsidTr="00612F9B">
        <w:trPr>
          <w:trHeight w:val="149"/>
        </w:trPr>
        <w:tc>
          <w:tcPr>
            <w:tcW w:w="4503" w:type="dxa"/>
          </w:tcPr>
          <w:p w:rsidR="00DE1880" w:rsidRPr="006749E7" w:rsidRDefault="00DE1880" w:rsidP="00612F9B">
            <w:pPr>
              <w:ind w:firstLine="426"/>
              <w:rPr>
                <w:i/>
                <w:lang w:val="uk-UA"/>
              </w:rPr>
            </w:pPr>
          </w:p>
        </w:tc>
        <w:tc>
          <w:tcPr>
            <w:tcW w:w="4783" w:type="dxa"/>
            <w:gridSpan w:val="2"/>
          </w:tcPr>
          <w:p w:rsidR="00DE1880" w:rsidRPr="006749E7" w:rsidRDefault="002A3920" w:rsidP="00612F9B">
            <w:pPr>
              <w:ind w:firstLine="0"/>
              <w:rPr>
                <w:b/>
                <w:bCs/>
                <w:i/>
                <w:lang w:val="uk-UA"/>
              </w:rPr>
            </w:pPr>
            <w:r w:rsidRPr="006749E7">
              <w:rPr>
                <w:b/>
                <w:bCs/>
                <w:i/>
                <w:iCs/>
                <w:lang w:val="uk-UA"/>
              </w:rPr>
              <w:t>Грудень</w:t>
            </w:r>
          </w:p>
        </w:tc>
      </w:tr>
      <w:tr w:rsidR="00DE1880" w:rsidRPr="006749E7" w:rsidTr="00612F9B">
        <w:trPr>
          <w:gridAfter w:val="1"/>
          <w:wAfter w:w="2673" w:type="dxa"/>
        </w:trPr>
        <w:tc>
          <w:tcPr>
            <w:tcW w:w="4503" w:type="dxa"/>
          </w:tcPr>
          <w:p w:rsidR="00DE1880" w:rsidRPr="006749E7" w:rsidRDefault="00DE1880" w:rsidP="00612F9B">
            <w:pPr>
              <w:ind w:firstLine="0"/>
              <w:rPr>
                <w:lang w:val="uk-UA"/>
              </w:rPr>
            </w:pPr>
          </w:p>
          <w:p w:rsidR="00DE1880" w:rsidRDefault="00DE1880" w:rsidP="00612F9B">
            <w:pPr>
              <w:ind w:firstLine="0"/>
              <w:rPr>
                <w:lang w:val="uk-UA"/>
              </w:rPr>
            </w:pPr>
          </w:p>
          <w:p w:rsidR="00BB5685" w:rsidRPr="006749E7" w:rsidRDefault="00BB5685" w:rsidP="00612F9B">
            <w:pPr>
              <w:ind w:firstLine="0"/>
              <w:rPr>
                <w:lang w:val="uk-UA"/>
              </w:rPr>
            </w:pPr>
          </w:p>
        </w:tc>
        <w:tc>
          <w:tcPr>
            <w:tcW w:w="2110" w:type="dxa"/>
          </w:tcPr>
          <w:p w:rsidR="00DE1880" w:rsidRPr="006749E7" w:rsidRDefault="00DE1880" w:rsidP="00612F9B">
            <w:pPr>
              <w:ind w:firstLine="0"/>
              <w:rPr>
                <w:lang w:val="uk-UA"/>
              </w:rPr>
            </w:pPr>
            <w:r w:rsidRPr="006749E7">
              <w:rPr>
                <w:b/>
                <w:bCs/>
                <w:lang w:val="uk-UA"/>
              </w:rPr>
              <w:t>У. Гофмейстер</w:t>
            </w:r>
          </w:p>
        </w:tc>
      </w:tr>
    </w:tbl>
    <w:p w:rsidR="00DE1880" w:rsidRPr="006749E7" w:rsidRDefault="00DE1880" w:rsidP="00DE1880">
      <w:pPr>
        <w:ind w:firstLine="426"/>
        <w:jc w:val="center"/>
        <w:outlineLvl w:val="0"/>
        <w:rPr>
          <w:b/>
          <w:bCs/>
          <w:lang w:val="uk-UA"/>
        </w:rPr>
      </w:pPr>
      <w:r w:rsidRPr="006749E7">
        <w:rPr>
          <w:b/>
          <w:bCs/>
          <w:lang w:val="en-US"/>
        </w:rPr>
        <w:t>IV</w:t>
      </w:r>
      <w:r w:rsidRPr="006749E7">
        <w:rPr>
          <w:b/>
          <w:bCs/>
          <w:lang w:val="uk-UA"/>
        </w:rPr>
        <w:t>. Надання практичної допомоги, комплексне</w:t>
      </w:r>
    </w:p>
    <w:p w:rsidR="00DE1880" w:rsidRPr="006749E7" w:rsidRDefault="00DE1880" w:rsidP="00DE1880">
      <w:pPr>
        <w:ind w:firstLine="426"/>
        <w:jc w:val="center"/>
        <w:rPr>
          <w:b/>
          <w:bCs/>
          <w:lang w:val="uk-UA"/>
        </w:rPr>
      </w:pPr>
      <w:r w:rsidRPr="006749E7">
        <w:rPr>
          <w:b/>
          <w:bCs/>
          <w:lang w:val="uk-UA"/>
        </w:rPr>
        <w:t>вивчення діяльності місцевих органів виконавчої влади та органів</w:t>
      </w:r>
    </w:p>
    <w:p w:rsidR="00DE1880" w:rsidRPr="006749E7" w:rsidRDefault="00DE1880" w:rsidP="00DE1880">
      <w:pPr>
        <w:ind w:firstLine="426"/>
        <w:jc w:val="center"/>
        <w:rPr>
          <w:b/>
          <w:bCs/>
          <w:lang w:val="uk-UA"/>
        </w:rPr>
      </w:pPr>
      <w:r w:rsidRPr="006749E7">
        <w:rPr>
          <w:b/>
          <w:bCs/>
          <w:lang w:val="uk-UA"/>
        </w:rPr>
        <w:t xml:space="preserve"> місцевого самоврядування Івано-Франківської області</w:t>
      </w:r>
    </w:p>
    <w:p w:rsidR="00DE1880" w:rsidRPr="006749E7" w:rsidRDefault="00DE1880" w:rsidP="00DE1880">
      <w:pPr>
        <w:ind w:firstLine="0"/>
        <w:rPr>
          <w:lang w:val="uk-UA"/>
        </w:rPr>
      </w:pPr>
    </w:p>
    <w:p w:rsidR="006749E7" w:rsidRPr="006749E7" w:rsidRDefault="00DE1880" w:rsidP="006749E7">
      <w:pPr>
        <w:ind w:firstLine="708"/>
        <w:rPr>
          <w:lang w:val="uk-UA"/>
        </w:rPr>
      </w:pPr>
      <w:r w:rsidRPr="006749E7">
        <w:rPr>
          <w:lang w:val="uk-UA"/>
        </w:rPr>
        <w:t xml:space="preserve">Вивчення організації контролю за виконанням документів та стану виконавської </w:t>
      </w:r>
      <w:r w:rsidR="006749E7" w:rsidRPr="006749E7">
        <w:rPr>
          <w:lang w:val="uk-UA"/>
        </w:rPr>
        <w:t xml:space="preserve">  </w:t>
      </w:r>
      <w:r w:rsidRPr="006749E7">
        <w:rPr>
          <w:lang w:val="uk-UA"/>
        </w:rPr>
        <w:t>ди</w:t>
      </w:r>
      <w:r w:rsidR="002A3920" w:rsidRPr="006749E7">
        <w:rPr>
          <w:lang w:val="uk-UA"/>
        </w:rPr>
        <w:t xml:space="preserve">сципліни </w:t>
      </w:r>
      <w:r w:rsidR="006749E7" w:rsidRPr="006749E7">
        <w:rPr>
          <w:lang w:val="uk-UA"/>
        </w:rPr>
        <w:t xml:space="preserve">  </w:t>
      </w:r>
      <w:r w:rsidR="002A3920" w:rsidRPr="006749E7">
        <w:rPr>
          <w:lang w:val="uk-UA"/>
        </w:rPr>
        <w:t xml:space="preserve">в </w:t>
      </w:r>
      <w:r w:rsidR="006749E7" w:rsidRPr="006749E7">
        <w:rPr>
          <w:lang w:val="uk-UA"/>
        </w:rPr>
        <w:t xml:space="preserve">  </w:t>
      </w:r>
      <w:r w:rsidR="002A3920" w:rsidRPr="006749E7">
        <w:rPr>
          <w:lang w:val="uk-UA"/>
        </w:rPr>
        <w:t xml:space="preserve">управлінні </w:t>
      </w:r>
      <w:r w:rsidR="006749E7" w:rsidRPr="006749E7">
        <w:rPr>
          <w:lang w:val="uk-UA"/>
        </w:rPr>
        <w:t xml:space="preserve"> </w:t>
      </w:r>
      <w:r w:rsidR="002A3920" w:rsidRPr="006749E7">
        <w:rPr>
          <w:lang w:val="uk-UA"/>
        </w:rPr>
        <w:t>екології</w:t>
      </w:r>
      <w:r w:rsidR="006749E7" w:rsidRPr="006749E7">
        <w:rPr>
          <w:lang w:val="uk-UA"/>
        </w:rPr>
        <w:t xml:space="preserve"> </w:t>
      </w:r>
      <w:r w:rsidR="002A3920" w:rsidRPr="006749E7">
        <w:rPr>
          <w:lang w:val="uk-UA"/>
        </w:rPr>
        <w:t xml:space="preserve"> та</w:t>
      </w:r>
      <w:r w:rsidR="006749E7" w:rsidRPr="006749E7">
        <w:rPr>
          <w:lang w:val="uk-UA"/>
        </w:rPr>
        <w:t xml:space="preserve"> </w:t>
      </w:r>
      <w:r w:rsidR="002A3920" w:rsidRPr="006749E7">
        <w:rPr>
          <w:lang w:val="uk-UA"/>
        </w:rPr>
        <w:t xml:space="preserve"> природних </w:t>
      </w:r>
      <w:r w:rsidR="006749E7" w:rsidRPr="006749E7">
        <w:rPr>
          <w:lang w:val="uk-UA"/>
        </w:rPr>
        <w:t xml:space="preserve"> </w:t>
      </w:r>
      <w:r w:rsidR="002A3920" w:rsidRPr="006749E7">
        <w:rPr>
          <w:lang w:val="uk-UA"/>
        </w:rPr>
        <w:t>ресурсів</w:t>
      </w:r>
    </w:p>
    <w:p w:rsidR="00DE1880" w:rsidRPr="006749E7" w:rsidRDefault="00DE1880" w:rsidP="006723FC">
      <w:pPr>
        <w:ind w:firstLine="0"/>
        <w:rPr>
          <w:lang w:val="uk-UA"/>
        </w:rPr>
      </w:pPr>
      <w:r w:rsidRPr="006749E7">
        <w:rPr>
          <w:lang w:val="uk-UA"/>
        </w:rPr>
        <w:t>Івано-Франківської облдержадміністрації.</w:t>
      </w:r>
    </w:p>
    <w:tbl>
      <w:tblPr>
        <w:tblW w:w="0" w:type="auto"/>
        <w:tblLook w:val="0000"/>
      </w:tblPr>
      <w:tblGrid>
        <w:gridCol w:w="4503"/>
        <w:gridCol w:w="4783"/>
      </w:tblGrid>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2A3920" w:rsidP="00612F9B">
            <w:pPr>
              <w:ind w:firstLine="0"/>
              <w:rPr>
                <w:b/>
                <w:bCs/>
                <w:i/>
                <w:iCs/>
                <w:lang w:val="uk-UA"/>
              </w:rPr>
            </w:pPr>
            <w:r w:rsidRPr="006749E7">
              <w:rPr>
                <w:b/>
                <w:bCs/>
                <w:i/>
                <w:iCs/>
                <w:lang w:val="uk-UA"/>
              </w:rPr>
              <w:t>Листопад</w:t>
            </w:r>
          </w:p>
        </w:tc>
      </w:tr>
      <w:tr w:rsidR="00DE1880" w:rsidRPr="006749E7" w:rsidTr="00612F9B">
        <w:trPr>
          <w:trHeight w:val="329"/>
        </w:trPr>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tabs>
                <w:tab w:val="left" w:pos="378"/>
              </w:tabs>
              <w:ind w:firstLine="0"/>
              <w:jc w:val="left"/>
              <w:rPr>
                <w:b/>
                <w:bCs/>
                <w:lang w:val="uk-UA"/>
              </w:rPr>
            </w:pPr>
            <w:r w:rsidRPr="006749E7">
              <w:rPr>
                <w:b/>
                <w:bCs/>
                <w:lang w:val="uk-UA"/>
              </w:rPr>
              <w:t>М. Керська</w:t>
            </w:r>
          </w:p>
          <w:p w:rsidR="00DE1880" w:rsidRPr="006749E7" w:rsidRDefault="00DE1880" w:rsidP="00612F9B">
            <w:pPr>
              <w:tabs>
                <w:tab w:val="left" w:pos="378"/>
              </w:tabs>
              <w:ind w:firstLine="0"/>
              <w:jc w:val="left"/>
              <w:rPr>
                <w:b/>
                <w:bCs/>
                <w:lang w:val="uk-UA"/>
              </w:rPr>
            </w:pPr>
          </w:p>
        </w:tc>
      </w:tr>
    </w:tbl>
    <w:p w:rsidR="00B6199A" w:rsidRPr="006749E7" w:rsidRDefault="00B6199A" w:rsidP="00B6199A">
      <w:pPr>
        <w:ind w:firstLine="708"/>
        <w:rPr>
          <w:lang w:val="uk-UA"/>
        </w:rPr>
      </w:pPr>
      <w:r w:rsidRPr="006749E7">
        <w:rPr>
          <w:lang w:val="uk-UA"/>
        </w:rPr>
        <w:lastRenderedPageBreak/>
        <w:t>Організація та проведення особистих виїзних прийомів громадян в районах Івано-Франківської області за участю голови, першого заступника, заступників  голови, керівника  апарату  Івано-Франківської</w:t>
      </w:r>
      <w:r w:rsidRPr="006749E7">
        <w:rPr>
          <w:b/>
          <w:lang w:val="uk-UA"/>
        </w:rPr>
        <w:t xml:space="preserve"> </w:t>
      </w:r>
      <w:r w:rsidRPr="006749E7">
        <w:rPr>
          <w:lang w:val="uk-UA"/>
        </w:rPr>
        <w:t>обласної державної адміністрації.</w:t>
      </w:r>
    </w:p>
    <w:tbl>
      <w:tblPr>
        <w:tblW w:w="0" w:type="auto"/>
        <w:tblLook w:val="0000"/>
      </w:tblPr>
      <w:tblGrid>
        <w:gridCol w:w="4503"/>
        <w:gridCol w:w="4783"/>
      </w:tblGrid>
      <w:tr w:rsidR="00B6199A" w:rsidRPr="006749E7" w:rsidTr="00B6199A">
        <w:trPr>
          <w:trHeight w:val="270"/>
        </w:trPr>
        <w:tc>
          <w:tcPr>
            <w:tcW w:w="4503" w:type="dxa"/>
          </w:tcPr>
          <w:p w:rsidR="00B6199A" w:rsidRPr="006749E7" w:rsidRDefault="00B6199A" w:rsidP="00B6199A">
            <w:pPr>
              <w:ind w:firstLine="426"/>
              <w:rPr>
                <w:lang w:val="uk-UA"/>
              </w:rPr>
            </w:pPr>
          </w:p>
        </w:tc>
        <w:tc>
          <w:tcPr>
            <w:tcW w:w="4783" w:type="dxa"/>
          </w:tcPr>
          <w:p w:rsidR="00B6199A" w:rsidRPr="006749E7" w:rsidRDefault="00B6199A" w:rsidP="00B6199A">
            <w:pPr>
              <w:ind w:firstLine="0"/>
              <w:rPr>
                <w:b/>
                <w:bCs/>
                <w:i/>
                <w:iCs/>
                <w:lang w:val="uk-UA"/>
              </w:rPr>
            </w:pPr>
            <w:r w:rsidRPr="006749E7">
              <w:rPr>
                <w:b/>
                <w:bCs/>
                <w:i/>
                <w:iCs/>
                <w:lang w:val="uk-UA"/>
              </w:rPr>
              <w:t>Впродовж кварталу</w:t>
            </w:r>
            <w:r w:rsidRPr="006749E7">
              <w:rPr>
                <w:b/>
                <w:bCs/>
                <w:i/>
                <w:iCs/>
              </w:rPr>
              <w:t xml:space="preserve"> </w:t>
            </w:r>
          </w:p>
          <w:p w:rsidR="00B6199A" w:rsidRPr="006749E7" w:rsidRDefault="00B6199A" w:rsidP="00B6199A">
            <w:pPr>
              <w:ind w:firstLine="0"/>
              <w:rPr>
                <w:b/>
                <w:bCs/>
                <w:i/>
                <w:iCs/>
                <w:lang w:val="uk-UA"/>
              </w:rPr>
            </w:pPr>
            <w:r w:rsidRPr="006749E7">
              <w:rPr>
                <w:b/>
                <w:bCs/>
                <w:i/>
                <w:iCs/>
                <w:lang w:val="uk-UA"/>
              </w:rPr>
              <w:t>(за окремим графіком)</w:t>
            </w:r>
          </w:p>
        </w:tc>
      </w:tr>
      <w:tr w:rsidR="00B6199A" w:rsidRPr="006749E7" w:rsidTr="00B6199A">
        <w:trPr>
          <w:trHeight w:val="237"/>
        </w:trPr>
        <w:tc>
          <w:tcPr>
            <w:tcW w:w="4503" w:type="dxa"/>
          </w:tcPr>
          <w:p w:rsidR="00B6199A" w:rsidRPr="006749E7" w:rsidRDefault="00B6199A" w:rsidP="00B6199A">
            <w:pPr>
              <w:ind w:firstLine="426"/>
              <w:rPr>
                <w:lang w:val="uk-UA"/>
              </w:rPr>
            </w:pPr>
          </w:p>
        </w:tc>
        <w:tc>
          <w:tcPr>
            <w:tcW w:w="4783" w:type="dxa"/>
          </w:tcPr>
          <w:p w:rsidR="00B6199A" w:rsidRPr="006749E7" w:rsidRDefault="00B6199A" w:rsidP="00B6199A">
            <w:pPr>
              <w:ind w:firstLine="0"/>
              <w:rPr>
                <w:b/>
                <w:bCs/>
                <w:iCs/>
                <w:lang w:val="uk-UA"/>
              </w:rPr>
            </w:pPr>
            <w:r w:rsidRPr="006749E7">
              <w:rPr>
                <w:b/>
                <w:bCs/>
                <w:lang w:val="uk-UA"/>
              </w:rPr>
              <w:t>С. Лазаренко</w:t>
            </w:r>
          </w:p>
        </w:tc>
      </w:tr>
    </w:tbl>
    <w:p w:rsidR="00B6199A" w:rsidRPr="006749E7" w:rsidRDefault="00B6199A" w:rsidP="00B6199A">
      <w:pPr>
        <w:tabs>
          <w:tab w:val="left" w:pos="4678"/>
        </w:tabs>
        <w:ind w:firstLine="0"/>
        <w:rPr>
          <w:lang w:val="uk-UA"/>
        </w:rPr>
      </w:pPr>
    </w:p>
    <w:p w:rsidR="00DE1880" w:rsidRPr="006749E7" w:rsidRDefault="00DE1880" w:rsidP="00DE1880">
      <w:pPr>
        <w:tabs>
          <w:tab w:val="left" w:pos="4678"/>
        </w:tabs>
        <w:ind w:firstLine="567"/>
        <w:rPr>
          <w:lang w:val="uk-UA"/>
        </w:rPr>
      </w:pPr>
      <w:r w:rsidRPr="006749E7">
        <w:rPr>
          <w:lang w:val="uk-UA"/>
        </w:rPr>
        <w:t xml:space="preserve">Вивчення роботи та надання практичної і методичної допомоги в організації роботи із зверненнями громадян: районним державним (військовим) </w:t>
      </w:r>
      <w:r w:rsidRPr="006749E7">
        <w:rPr>
          <w:szCs w:val="28"/>
          <w:lang w:val="uk-UA"/>
        </w:rPr>
        <w:t xml:space="preserve">адміністраціям </w:t>
      </w:r>
      <w:r w:rsidRPr="006749E7">
        <w:rPr>
          <w:rStyle w:val="FontStyle18"/>
          <w:sz w:val="28"/>
          <w:szCs w:val="28"/>
          <w:lang w:val="uk-UA" w:eastAsia="uk-UA"/>
        </w:rPr>
        <w:t>Івано-Франківської області</w:t>
      </w:r>
      <w:r w:rsidRPr="006749E7">
        <w:rPr>
          <w:lang w:val="uk-UA"/>
        </w:rPr>
        <w:t xml:space="preserve"> (за окремим графіком)</w:t>
      </w:r>
      <w:r w:rsidR="00B6199A" w:rsidRPr="006749E7">
        <w:rPr>
          <w:lang w:val="uk-UA"/>
        </w:rPr>
        <w:t xml:space="preserve">, департаменту соціальної </w:t>
      </w:r>
      <w:r w:rsidRPr="006749E7">
        <w:rPr>
          <w:lang w:val="uk-UA"/>
        </w:rPr>
        <w:t>політики Івано-Франківської облдержадміністрації.</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tabs>
                <w:tab w:val="left" w:pos="426"/>
              </w:tabs>
              <w:ind w:firstLine="426"/>
              <w:jc w:val="center"/>
              <w:rPr>
                <w:i/>
                <w:lang w:val="uk-UA"/>
              </w:rPr>
            </w:pPr>
          </w:p>
        </w:tc>
        <w:tc>
          <w:tcPr>
            <w:tcW w:w="4783" w:type="dxa"/>
          </w:tcPr>
          <w:p w:rsidR="00DE1880" w:rsidRPr="006749E7" w:rsidRDefault="00DE1880" w:rsidP="00612F9B">
            <w:pPr>
              <w:ind w:firstLine="0"/>
              <w:rPr>
                <w:b/>
                <w:bCs/>
                <w:i/>
                <w:iCs/>
                <w:lang w:val="uk-UA"/>
              </w:rPr>
            </w:pPr>
            <w:r w:rsidRPr="006749E7">
              <w:rPr>
                <w:b/>
                <w:bCs/>
                <w:i/>
                <w:iCs/>
                <w:lang w:val="uk-UA"/>
              </w:rPr>
              <w:t>Впродовж кварталу</w:t>
            </w:r>
            <w:r w:rsidRPr="006749E7">
              <w:rPr>
                <w:b/>
                <w:bCs/>
                <w:i/>
                <w:iCs/>
              </w:rPr>
              <w:t xml:space="preserve"> </w:t>
            </w:r>
          </w:p>
          <w:p w:rsidR="00DE1880" w:rsidRPr="006749E7" w:rsidRDefault="00DE1880" w:rsidP="00612F9B">
            <w:pPr>
              <w:tabs>
                <w:tab w:val="left" w:pos="426"/>
              </w:tabs>
              <w:ind w:firstLine="0"/>
              <w:rPr>
                <w:b/>
                <w:bCs/>
                <w:lang w:val="uk-UA"/>
              </w:rPr>
            </w:pPr>
            <w:r w:rsidRPr="006749E7">
              <w:rPr>
                <w:b/>
                <w:bCs/>
                <w:lang w:val="uk-UA"/>
              </w:rPr>
              <w:t>С. Лазаренко</w:t>
            </w:r>
          </w:p>
        </w:tc>
      </w:tr>
    </w:tbl>
    <w:p w:rsidR="00DE1880" w:rsidRPr="006749E7" w:rsidRDefault="00DE1880" w:rsidP="00DE1880">
      <w:pPr>
        <w:ind w:firstLine="567"/>
        <w:rPr>
          <w:lang w:val="uk-UA"/>
        </w:rPr>
      </w:pPr>
    </w:p>
    <w:p w:rsidR="00DE1880" w:rsidRPr="006749E7" w:rsidRDefault="00DE1880" w:rsidP="00B6199A">
      <w:pPr>
        <w:ind w:firstLine="567"/>
        <w:rPr>
          <w:rStyle w:val="FontStyle18"/>
          <w:sz w:val="28"/>
          <w:szCs w:val="28"/>
          <w:lang w:val="uk-UA" w:eastAsia="uk-UA"/>
        </w:rPr>
      </w:pPr>
      <w:r w:rsidRPr="006749E7">
        <w:rPr>
          <w:szCs w:val="28"/>
          <w:lang w:val="uk-UA"/>
        </w:rPr>
        <w:t xml:space="preserve">Надання організаційної та методичної допомоги районним державним (військовим)  адміністраціям,  органам  місцевого  самоврядування  </w:t>
      </w:r>
      <w:r w:rsidRPr="006749E7">
        <w:rPr>
          <w:rStyle w:val="FontStyle18"/>
          <w:sz w:val="28"/>
          <w:szCs w:val="28"/>
          <w:lang w:val="uk-UA" w:eastAsia="uk-UA"/>
        </w:rPr>
        <w:t>Івано-</w:t>
      </w:r>
    </w:p>
    <w:p w:rsidR="00DE1880" w:rsidRPr="006749E7" w:rsidRDefault="00DE1880" w:rsidP="00DE1880">
      <w:pPr>
        <w:ind w:firstLine="0"/>
        <w:rPr>
          <w:szCs w:val="28"/>
          <w:lang w:val="uk-UA"/>
        </w:rPr>
      </w:pPr>
      <w:r w:rsidRPr="006749E7">
        <w:rPr>
          <w:rStyle w:val="FontStyle18"/>
          <w:sz w:val="28"/>
          <w:szCs w:val="28"/>
          <w:lang w:val="uk-UA" w:eastAsia="uk-UA"/>
        </w:rPr>
        <w:t>Франківської області</w:t>
      </w:r>
      <w:r w:rsidRPr="006749E7">
        <w:rPr>
          <w:szCs w:val="28"/>
          <w:lang w:val="uk-UA"/>
        </w:rPr>
        <w:t xml:space="preserve"> з питань соціального захисту населення.</w:t>
      </w:r>
    </w:p>
    <w:tbl>
      <w:tblPr>
        <w:tblW w:w="0" w:type="auto"/>
        <w:tblLook w:val="0000"/>
      </w:tblPr>
      <w:tblGrid>
        <w:gridCol w:w="4503"/>
        <w:gridCol w:w="4783"/>
      </w:tblGrid>
      <w:tr w:rsidR="00DE1880" w:rsidRPr="006749E7" w:rsidTr="00612F9B">
        <w:trPr>
          <w:trHeight w:val="149"/>
        </w:trPr>
        <w:tc>
          <w:tcPr>
            <w:tcW w:w="4503" w:type="dxa"/>
          </w:tcPr>
          <w:p w:rsidR="00DE1880" w:rsidRPr="006749E7" w:rsidRDefault="00DE1880" w:rsidP="00612F9B">
            <w:pPr>
              <w:spacing w:line="310" w:lineRule="exact"/>
              <w:ind w:firstLine="426"/>
              <w:rPr>
                <w:i/>
                <w:lang w:val="uk-UA"/>
              </w:rPr>
            </w:pPr>
          </w:p>
        </w:tc>
        <w:tc>
          <w:tcPr>
            <w:tcW w:w="4783" w:type="dxa"/>
          </w:tcPr>
          <w:p w:rsidR="00DE1880" w:rsidRPr="006749E7" w:rsidRDefault="00DE1880" w:rsidP="00612F9B">
            <w:pPr>
              <w:ind w:firstLine="0"/>
              <w:rPr>
                <w:b/>
                <w:i/>
                <w:lang w:val="uk-UA"/>
              </w:rPr>
            </w:pPr>
            <w:r w:rsidRPr="006749E7">
              <w:rPr>
                <w:b/>
                <w:i/>
                <w:lang w:val="uk-UA"/>
              </w:rPr>
              <w:t>Впродовж кварталу</w:t>
            </w:r>
          </w:p>
        </w:tc>
      </w:tr>
      <w:tr w:rsidR="00DE1880" w:rsidRPr="006749E7" w:rsidTr="00612F9B">
        <w:trPr>
          <w:trHeight w:val="281"/>
        </w:trPr>
        <w:tc>
          <w:tcPr>
            <w:tcW w:w="4503" w:type="dxa"/>
          </w:tcPr>
          <w:p w:rsidR="00DE1880" w:rsidRPr="006749E7" w:rsidRDefault="00DE1880" w:rsidP="00612F9B">
            <w:pPr>
              <w:spacing w:line="310" w:lineRule="exact"/>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В. Лемчак</w:t>
            </w:r>
            <w:r w:rsidRPr="006749E7">
              <w:rPr>
                <w:b/>
                <w:lang w:val="uk-UA"/>
              </w:rPr>
              <w:t xml:space="preserve">         </w:t>
            </w:r>
          </w:p>
        </w:tc>
      </w:tr>
    </w:tbl>
    <w:p w:rsidR="00B6199A" w:rsidRPr="006749E7" w:rsidRDefault="00B6199A" w:rsidP="00B6199A">
      <w:pPr>
        <w:ind w:firstLine="0"/>
        <w:rPr>
          <w:b/>
          <w:bCs/>
          <w:lang w:val="uk-UA"/>
        </w:rPr>
      </w:pPr>
    </w:p>
    <w:p w:rsidR="006723FC" w:rsidRPr="006723FC" w:rsidRDefault="006723FC" w:rsidP="00B6199A">
      <w:pPr>
        <w:ind w:firstLine="708"/>
        <w:rPr>
          <w:lang w:val="uk-UA"/>
        </w:rPr>
      </w:pPr>
      <w:r w:rsidRPr="006723FC">
        <w:rPr>
          <w:szCs w:val="28"/>
          <w:lang w:val="uk-UA"/>
        </w:rPr>
        <w:t>Надання практичної і методичної допомоги працівникам районних державних (військових) адміністрацій</w:t>
      </w:r>
      <w:r>
        <w:rPr>
          <w:szCs w:val="28"/>
          <w:lang w:val="uk-UA"/>
        </w:rPr>
        <w:t>, територіальним громадам</w:t>
      </w:r>
      <w:r w:rsidRPr="006723FC">
        <w:rPr>
          <w:szCs w:val="28"/>
          <w:lang w:val="uk-UA"/>
        </w:rPr>
        <w:t>, громадським організаціям області щодо роз’яснення питань реалізації ветеранської політики</w:t>
      </w:r>
    </w:p>
    <w:tbl>
      <w:tblPr>
        <w:tblW w:w="0" w:type="auto"/>
        <w:tblLook w:val="0000"/>
      </w:tblPr>
      <w:tblGrid>
        <w:gridCol w:w="4503"/>
        <w:gridCol w:w="4783"/>
      </w:tblGrid>
      <w:tr w:rsidR="006723FC" w:rsidRPr="006749E7" w:rsidTr="006723FC">
        <w:trPr>
          <w:trHeight w:val="149"/>
        </w:trPr>
        <w:tc>
          <w:tcPr>
            <w:tcW w:w="4503" w:type="dxa"/>
          </w:tcPr>
          <w:p w:rsidR="006723FC" w:rsidRPr="006749E7" w:rsidRDefault="006723FC" w:rsidP="006723FC">
            <w:pPr>
              <w:spacing w:line="310" w:lineRule="exact"/>
              <w:ind w:firstLine="426"/>
              <w:rPr>
                <w:i/>
                <w:lang w:val="uk-UA"/>
              </w:rPr>
            </w:pPr>
          </w:p>
        </w:tc>
        <w:tc>
          <w:tcPr>
            <w:tcW w:w="4783" w:type="dxa"/>
          </w:tcPr>
          <w:p w:rsidR="006723FC" w:rsidRPr="006749E7" w:rsidRDefault="006723FC" w:rsidP="006723FC">
            <w:pPr>
              <w:ind w:firstLine="0"/>
              <w:rPr>
                <w:b/>
                <w:i/>
                <w:lang w:val="uk-UA"/>
              </w:rPr>
            </w:pPr>
            <w:r w:rsidRPr="006749E7">
              <w:rPr>
                <w:b/>
                <w:i/>
                <w:lang w:val="uk-UA"/>
              </w:rPr>
              <w:t>Впродовж кварталу</w:t>
            </w:r>
          </w:p>
        </w:tc>
      </w:tr>
      <w:tr w:rsidR="006723FC" w:rsidRPr="006749E7" w:rsidTr="006723FC">
        <w:trPr>
          <w:trHeight w:val="281"/>
        </w:trPr>
        <w:tc>
          <w:tcPr>
            <w:tcW w:w="4503" w:type="dxa"/>
          </w:tcPr>
          <w:p w:rsidR="006723FC" w:rsidRPr="006749E7" w:rsidRDefault="006723FC" w:rsidP="006723FC">
            <w:pPr>
              <w:spacing w:line="310" w:lineRule="exact"/>
              <w:ind w:firstLine="426"/>
              <w:rPr>
                <w:lang w:val="uk-UA"/>
              </w:rPr>
            </w:pPr>
          </w:p>
        </w:tc>
        <w:tc>
          <w:tcPr>
            <w:tcW w:w="4783" w:type="dxa"/>
          </w:tcPr>
          <w:p w:rsidR="006723FC" w:rsidRPr="006749E7" w:rsidRDefault="006723FC" w:rsidP="006723FC">
            <w:pPr>
              <w:ind w:firstLine="0"/>
              <w:rPr>
                <w:b/>
                <w:bCs/>
                <w:lang w:val="uk-UA"/>
              </w:rPr>
            </w:pPr>
            <w:r>
              <w:rPr>
                <w:b/>
                <w:bCs/>
                <w:lang w:val="uk-UA"/>
              </w:rPr>
              <w:t xml:space="preserve">Р. </w:t>
            </w:r>
            <w:proofErr w:type="spellStart"/>
            <w:r>
              <w:rPr>
                <w:b/>
                <w:bCs/>
                <w:lang w:val="uk-UA"/>
              </w:rPr>
              <w:t>Примич</w:t>
            </w:r>
            <w:proofErr w:type="spellEnd"/>
            <w:r w:rsidRPr="006749E7">
              <w:rPr>
                <w:b/>
                <w:lang w:val="uk-UA"/>
              </w:rPr>
              <w:t xml:space="preserve">         </w:t>
            </w:r>
          </w:p>
        </w:tc>
      </w:tr>
    </w:tbl>
    <w:p w:rsidR="006723FC" w:rsidRDefault="006723FC" w:rsidP="00B6199A">
      <w:pPr>
        <w:ind w:firstLine="708"/>
        <w:rPr>
          <w:lang w:val="uk-UA"/>
        </w:rPr>
      </w:pPr>
    </w:p>
    <w:p w:rsidR="00B6199A" w:rsidRPr="006749E7" w:rsidRDefault="00B6199A" w:rsidP="00B6199A">
      <w:pPr>
        <w:ind w:firstLine="708"/>
        <w:rPr>
          <w:lang w:val="uk-UA"/>
        </w:rPr>
      </w:pPr>
      <w:r w:rsidRPr="006749E7">
        <w:rPr>
          <w:lang w:val="uk-UA"/>
        </w:rPr>
        <w:t xml:space="preserve">Практична і методична </w:t>
      </w:r>
      <w:r w:rsidRPr="006749E7">
        <w:rPr>
          <w:szCs w:val="28"/>
          <w:lang w:val="uk-UA"/>
        </w:rPr>
        <w:t>допомога районним державним (військовим) адміністраціям</w:t>
      </w:r>
      <w:r w:rsidRPr="006749E7">
        <w:rPr>
          <w:rStyle w:val="FontStyle18"/>
          <w:szCs w:val="28"/>
          <w:lang w:val="uk-UA" w:eastAsia="uk-UA"/>
        </w:rPr>
        <w:t xml:space="preserve"> </w:t>
      </w:r>
      <w:r w:rsidRPr="006749E7">
        <w:rPr>
          <w:rStyle w:val="FontStyle18"/>
          <w:sz w:val="28"/>
          <w:szCs w:val="28"/>
          <w:lang w:val="uk-UA" w:eastAsia="uk-UA"/>
        </w:rPr>
        <w:t>Івано-Франківської</w:t>
      </w:r>
      <w:r w:rsidRPr="006749E7">
        <w:rPr>
          <w:rStyle w:val="FontStyle18"/>
          <w:szCs w:val="28"/>
          <w:lang w:val="uk-UA" w:eastAsia="uk-UA"/>
        </w:rPr>
        <w:t xml:space="preserve"> </w:t>
      </w:r>
      <w:r w:rsidRPr="006749E7">
        <w:rPr>
          <w:rStyle w:val="FontStyle18"/>
          <w:sz w:val="28"/>
          <w:szCs w:val="28"/>
          <w:lang w:val="uk-UA" w:eastAsia="uk-UA"/>
        </w:rPr>
        <w:t>області</w:t>
      </w:r>
      <w:r w:rsidRPr="006749E7">
        <w:rPr>
          <w:lang w:val="uk-UA"/>
        </w:rPr>
        <w:t xml:space="preserve"> з організації та проведення робочих поїздок голови Івано-Франківської</w:t>
      </w:r>
      <w:r w:rsidRPr="006749E7">
        <w:rPr>
          <w:b/>
          <w:bCs/>
          <w:lang w:val="uk-UA"/>
        </w:rPr>
        <w:t xml:space="preserve"> </w:t>
      </w:r>
      <w:r w:rsidRPr="006749E7">
        <w:rPr>
          <w:bCs/>
          <w:lang w:val="uk-UA"/>
        </w:rPr>
        <w:t>обласної державної         адміністрації</w:t>
      </w:r>
      <w:r w:rsidRPr="006749E7">
        <w:rPr>
          <w:b/>
          <w:lang w:val="uk-UA"/>
        </w:rPr>
        <w:t xml:space="preserve"> </w:t>
      </w:r>
      <w:r w:rsidRPr="006749E7">
        <w:rPr>
          <w:lang w:val="uk-UA"/>
        </w:rPr>
        <w:t>– начальника Івано-Франківської обласної військової адміністрації в територіальні громади Івано-Франківської</w:t>
      </w:r>
      <w:r w:rsidRPr="006749E7">
        <w:rPr>
          <w:b/>
          <w:bCs/>
          <w:lang w:val="uk-UA"/>
        </w:rPr>
        <w:t xml:space="preserve"> </w:t>
      </w:r>
      <w:r w:rsidRPr="006749E7">
        <w:rPr>
          <w:lang w:val="uk-UA"/>
        </w:rPr>
        <w:t>області (прийом громадян з особистих питань, вивчення проблемних питань розвитку територій</w:t>
      </w:r>
      <w:r w:rsidRPr="006749E7">
        <w:rPr>
          <w:rFonts w:eastAsia="Calibri"/>
          <w:szCs w:val="28"/>
          <w:lang w:val="uk-UA"/>
        </w:rPr>
        <w:t>, внутрішньо переміщених осіб, родин загиблих Героїв та ветеранів тощо).</w:t>
      </w:r>
    </w:p>
    <w:tbl>
      <w:tblPr>
        <w:tblW w:w="0" w:type="auto"/>
        <w:tblLook w:val="0000"/>
      </w:tblPr>
      <w:tblGrid>
        <w:gridCol w:w="4503"/>
        <w:gridCol w:w="4783"/>
      </w:tblGrid>
      <w:tr w:rsidR="00B6199A" w:rsidRPr="006749E7" w:rsidTr="00B6199A">
        <w:tc>
          <w:tcPr>
            <w:tcW w:w="4503" w:type="dxa"/>
          </w:tcPr>
          <w:p w:rsidR="00B6199A" w:rsidRPr="006749E7" w:rsidRDefault="00B6199A" w:rsidP="00B6199A">
            <w:pPr>
              <w:ind w:firstLine="426"/>
              <w:rPr>
                <w:lang w:val="uk-UA"/>
              </w:rPr>
            </w:pPr>
          </w:p>
        </w:tc>
        <w:tc>
          <w:tcPr>
            <w:tcW w:w="4783" w:type="dxa"/>
          </w:tcPr>
          <w:p w:rsidR="00B6199A" w:rsidRPr="006749E7" w:rsidRDefault="00B6199A" w:rsidP="00B6199A">
            <w:pPr>
              <w:ind w:firstLine="0"/>
              <w:rPr>
                <w:b/>
                <w:bCs/>
                <w:i/>
                <w:iCs/>
                <w:lang w:val="uk-UA"/>
              </w:rPr>
            </w:pPr>
            <w:r w:rsidRPr="006749E7">
              <w:rPr>
                <w:b/>
                <w:bCs/>
                <w:i/>
                <w:iCs/>
                <w:lang w:val="uk-UA"/>
              </w:rPr>
              <w:t>Впродовж кварталу</w:t>
            </w:r>
            <w:r w:rsidRPr="006749E7">
              <w:rPr>
                <w:b/>
                <w:bCs/>
                <w:i/>
                <w:iCs/>
              </w:rPr>
              <w:t xml:space="preserve"> </w:t>
            </w:r>
          </w:p>
          <w:p w:rsidR="00B6199A" w:rsidRPr="006749E7" w:rsidRDefault="00B6199A" w:rsidP="00B6199A">
            <w:pPr>
              <w:ind w:firstLine="0"/>
              <w:rPr>
                <w:b/>
                <w:bCs/>
                <w:i/>
                <w:iCs/>
                <w:lang w:val="uk-UA"/>
              </w:rPr>
            </w:pPr>
            <w:r w:rsidRPr="006749E7">
              <w:rPr>
                <w:b/>
                <w:bCs/>
                <w:i/>
                <w:iCs/>
                <w:lang w:val="uk-UA"/>
              </w:rPr>
              <w:t>(за окремим планом)</w:t>
            </w:r>
          </w:p>
        </w:tc>
      </w:tr>
      <w:tr w:rsidR="00B6199A" w:rsidRPr="002D58FF" w:rsidTr="00B6199A">
        <w:trPr>
          <w:trHeight w:val="1246"/>
        </w:trPr>
        <w:tc>
          <w:tcPr>
            <w:tcW w:w="4503" w:type="dxa"/>
          </w:tcPr>
          <w:p w:rsidR="00B6199A" w:rsidRPr="006749E7" w:rsidRDefault="00B6199A" w:rsidP="00B6199A">
            <w:pPr>
              <w:ind w:firstLine="426"/>
              <w:rPr>
                <w:lang w:val="uk-UA"/>
              </w:rPr>
            </w:pPr>
          </w:p>
        </w:tc>
        <w:tc>
          <w:tcPr>
            <w:tcW w:w="4783" w:type="dxa"/>
          </w:tcPr>
          <w:p w:rsidR="00B6199A" w:rsidRPr="006749E7" w:rsidRDefault="006723FC" w:rsidP="00B6199A">
            <w:pPr>
              <w:tabs>
                <w:tab w:val="left" w:pos="378"/>
              </w:tabs>
              <w:ind w:firstLine="0"/>
              <w:jc w:val="left"/>
              <w:rPr>
                <w:b/>
                <w:bCs/>
                <w:lang w:val="uk-UA"/>
              </w:rPr>
            </w:pPr>
            <w:r>
              <w:rPr>
                <w:b/>
                <w:bCs/>
                <w:lang w:val="uk-UA"/>
              </w:rPr>
              <w:t>О. Зрайко, С. Лазаренко</w:t>
            </w:r>
            <w:r w:rsidR="00B6199A" w:rsidRPr="006749E7">
              <w:rPr>
                <w:b/>
                <w:bCs/>
                <w:lang w:val="uk-UA"/>
              </w:rPr>
              <w:t xml:space="preserve">,  керівники структурних підрозділів </w:t>
            </w:r>
            <w:r w:rsidR="00B6199A" w:rsidRPr="006749E7">
              <w:rPr>
                <w:b/>
                <w:lang w:val="uk-UA"/>
              </w:rPr>
              <w:t>Івано-Франківської</w:t>
            </w:r>
            <w:r w:rsidR="00B6199A" w:rsidRPr="006749E7">
              <w:rPr>
                <w:b/>
                <w:bCs/>
                <w:lang w:val="uk-UA"/>
              </w:rPr>
              <w:t xml:space="preserve"> обласної державної адміністрації</w:t>
            </w:r>
          </w:p>
        </w:tc>
      </w:tr>
    </w:tbl>
    <w:p w:rsidR="00B6199A" w:rsidRPr="006749E7" w:rsidRDefault="00B6199A" w:rsidP="00DE1880">
      <w:pPr>
        <w:ind w:firstLine="0"/>
        <w:rPr>
          <w:b/>
          <w:lang w:val="uk-UA"/>
        </w:rPr>
      </w:pPr>
    </w:p>
    <w:p w:rsidR="00DE1880" w:rsidRPr="006749E7" w:rsidRDefault="00DE1880" w:rsidP="00DE1880">
      <w:pPr>
        <w:ind w:firstLine="567"/>
        <w:rPr>
          <w:lang w:val="uk-UA"/>
        </w:rPr>
      </w:pPr>
      <w:r w:rsidRPr="006749E7">
        <w:rPr>
          <w:szCs w:val="28"/>
          <w:lang w:val="uk-UA"/>
        </w:rPr>
        <w:lastRenderedPageBreak/>
        <w:t xml:space="preserve">Надання </w:t>
      </w:r>
      <w:r w:rsidR="007807F2" w:rsidRPr="006749E7">
        <w:rPr>
          <w:szCs w:val="28"/>
          <w:lang w:val="uk-UA"/>
        </w:rPr>
        <w:t xml:space="preserve">консультацій та роз’яснень щодо розроблення (внесення змін) містобудівної документації на місцевому рівні.   </w:t>
      </w:r>
    </w:p>
    <w:tbl>
      <w:tblPr>
        <w:tblW w:w="0" w:type="auto"/>
        <w:tblLook w:val="0000"/>
      </w:tblPr>
      <w:tblGrid>
        <w:gridCol w:w="4503"/>
        <w:gridCol w:w="4783"/>
      </w:tblGrid>
      <w:tr w:rsidR="00DE1880" w:rsidRPr="006749E7" w:rsidTr="00612F9B">
        <w:trPr>
          <w:trHeight w:val="269"/>
        </w:trPr>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i/>
                <w:iCs/>
                <w:lang w:val="uk-UA"/>
              </w:rPr>
              <w:t xml:space="preserve">Впродовж кварталу </w:t>
            </w:r>
          </w:p>
        </w:tc>
      </w:tr>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Р. Дунич</w:t>
            </w:r>
          </w:p>
        </w:tc>
      </w:tr>
    </w:tbl>
    <w:p w:rsidR="00DE1880" w:rsidRPr="00822177" w:rsidRDefault="00DE1880" w:rsidP="00822177">
      <w:pPr>
        <w:ind w:firstLine="708"/>
        <w:rPr>
          <w:lang w:val="uk-UA"/>
        </w:rPr>
      </w:pPr>
      <w:r w:rsidRPr="006749E7">
        <w:rPr>
          <w:lang w:val="uk-UA"/>
        </w:rPr>
        <w:t>Надання методичної, консультативної та практичної допомоги керівникам і фахівцям сільськогосподарських підприємств, фермерських та особистих селянських господарств з питань реєстрації в Державному аграрному реєстрі та подання заявок на отриман</w:t>
      </w:r>
      <w:r w:rsidR="00822177">
        <w:rPr>
          <w:lang w:val="uk-UA"/>
        </w:rPr>
        <w:t>ня бюджетних дотацій і субсидій.</w:t>
      </w:r>
    </w:p>
    <w:tbl>
      <w:tblPr>
        <w:tblW w:w="0" w:type="auto"/>
        <w:tblLook w:val="0000"/>
      </w:tblPr>
      <w:tblGrid>
        <w:gridCol w:w="4503"/>
        <w:gridCol w:w="4783"/>
      </w:tblGrid>
      <w:tr w:rsidR="00DE1880" w:rsidRPr="006749E7" w:rsidTr="00612F9B">
        <w:trPr>
          <w:trHeight w:val="269"/>
        </w:trPr>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tabs>
                <w:tab w:val="left" w:pos="3615"/>
              </w:tabs>
              <w:ind w:firstLine="0"/>
              <w:rPr>
                <w:b/>
                <w:bCs/>
                <w:i/>
                <w:iCs/>
                <w:lang w:val="uk-UA"/>
              </w:rPr>
            </w:pPr>
            <w:r w:rsidRPr="006749E7">
              <w:rPr>
                <w:b/>
                <w:bCs/>
                <w:i/>
                <w:iCs/>
                <w:lang w:val="uk-UA"/>
              </w:rPr>
              <w:t>Впродовж кварталу</w:t>
            </w:r>
          </w:p>
        </w:tc>
      </w:tr>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А. Хамчич</w:t>
            </w:r>
          </w:p>
        </w:tc>
      </w:tr>
    </w:tbl>
    <w:p w:rsidR="00DE1880" w:rsidRDefault="00DE1880" w:rsidP="00DE1880">
      <w:pPr>
        <w:tabs>
          <w:tab w:val="left" w:pos="4536"/>
        </w:tabs>
        <w:ind w:firstLine="0"/>
        <w:rPr>
          <w:b/>
          <w:lang w:val="uk-UA"/>
        </w:rPr>
      </w:pPr>
    </w:p>
    <w:p w:rsidR="00BB5685" w:rsidRPr="006749E7" w:rsidRDefault="00BB5685" w:rsidP="00DE1880">
      <w:pPr>
        <w:tabs>
          <w:tab w:val="left" w:pos="4536"/>
        </w:tabs>
        <w:ind w:firstLine="0"/>
        <w:rPr>
          <w:b/>
          <w:lang w:val="uk-UA"/>
        </w:rPr>
      </w:pPr>
    </w:p>
    <w:p w:rsidR="00DE1880" w:rsidRPr="006749E7" w:rsidRDefault="00DE1880" w:rsidP="00DE1880">
      <w:pPr>
        <w:ind w:firstLine="426"/>
        <w:jc w:val="center"/>
        <w:outlineLvl w:val="0"/>
        <w:rPr>
          <w:b/>
          <w:bCs/>
          <w:lang w:val="uk-UA"/>
        </w:rPr>
      </w:pPr>
      <w:r w:rsidRPr="006749E7">
        <w:rPr>
          <w:b/>
          <w:bCs/>
          <w:lang w:val="en-US"/>
        </w:rPr>
        <w:t>V</w:t>
      </w:r>
      <w:r w:rsidRPr="006749E7">
        <w:rPr>
          <w:b/>
          <w:bCs/>
          <w:lang w:val="uk-UA"/>
        </w:rPr>
        <w:t xml:space="preserve">. Перелік питань для навчання працівників </w:t>
      </w:r>
      <w:r w:rsidRPr="006749E7">
        <w:rPr>
          <w:b/>
          <w:lang w:val="uk-UA"/>
        </w:rPr>
        <w:t xml:space="preserve">Івано-Франківської </w:t>
      </w:r>
      <w:r w:rsidRPr="006749E7">
        <w:rPr>
          <w:b/>
          <w:bCs/>
          <w:lang w:val="uk-UA"/>
        </w:rPr>
        <w:t>обласної державної (військової) адміністрації, районних державних (військових) адміністрацій, органів місцевого самоврядування Івано-Франківської області</w:t>
      </w:r>
    </w:p>
    <w:p w:rsidR="007807F2" w:rsidRPr="00BB5685" w:rsidRDefault="00DE1880" w:rsidP="00BB5685">
      <w:pPr>
        <w:tabs>
          <w:tab w:val="left" w:pos="4678"/>
        </w:tabs>
        <w:ind w:firstLine="0"/>
        <w:rPr>
          <w:lang w:val="uk-UA"/>
        </w:rPr>
      </w:pPr>
      <w:r w:rsidRPr="006749E7">
        <w:rPr>
          <w:szCs w:val="28"/>
          <w:lang w:val="uk-UA"/>
        </w:rPr>
        <w:t xml:space="preserve">         </w:t>
      </w:r>
    </w:p>
    <w:p w:rsidR="00DE1880" w:rsidRPr="006749E7" w:rsidRDefault="000F36EC" w:rsidP="007807F2">
      <w:r w:rsidRPr="006749E7">
        <w:rPr>
          <w:szCs w:val="28"/>
          <w:lang w:val="uk-UA"/>
        </w:rPr>
        <w:t xml:space="preserve">   </w:t>
      </w:r>
      <w:r w:rsidR="00DE1880" w:rsidRPr="006749E7">
        <w:rPr>
          <w:szCs w:val="28"/>
          <w:lang w:val="uk-UA"/>
        </w:rPr>
        <w:t xml:space="preserve">Проведення навчання </w:t>
      </w:r>
      <w:r w:rsidR="007807F2" w:rsidRPr="006749E7">
        <w:t>«Спеціалізовані антикорупційні органи. Міжнародні стандарти та кращі практики».</w:t>
      </w:r>
    </w:p>
    <w:tbl>
      <w:tblPr>
        <w:tblW w:w="0" w:type="auto"/>
        <w:tblLook w:val="0000"/>
      </w:tblPr>
      <w:tblGrid>
        <w:gridCol w:w="4503"/>
        <w:gridCol w:w="4783"/>
      </w:tblGrid>
      <w:tr w:rsidR="00DE1880" w:rsidRPr="006749E7" w:rsidTr="00612F9B">
        <w:trPr>
          <w:trHeight w:val="269"/>
        </w:trPr>
        <w:tc>
          <w:tcPr>
            <w:tcW w:w="4503" w:type="dxa"/>
          </w:tcPr>
          <w:p w:rsidR="00DE1880" w:rsidRPr="006749E7" w:rsidRDefault="00DE1880" w:rsidP="00612F9B">
            <w:pPr>
              <w:ind w:firstLine="426"/>
              <w:rPr>
                <w:lang w:val="uk-UA"/>
              </w:rPr>
            </w:pPr>
          </w:p>
        </w:tc>
        <w:tc>
          <w:tcPr>
            <w:tcW w:w="4783" w:type="dxa"/>
          </w:tcPr>
          <w:p w:rsidR="00DE1880" w:rsidRPr="006749E7" w:rsidRDefault="007807F2" w:rsidP="00612F9B">
            <w:pPr>
              <w:tabs>
                <w:tab w:val="left" w:pos="3615"/>
              </w:tabs>
              <w:ind w:firstLine="0"/>
              <w:rPr>
                <w:b/>
                <w:bCs/>
                <w:i/>
                <w:iCs/>
                <w:lang w:val="uk-UA"/>
              </w:rPr>
            </w:pPr>
            <w:r w:rsidRPr="006749E7">
              <w:rPr>
                <w:b/>
                <w:bCs/>
                <w:i/>
                <w:iCs/>
                <w:lang w:val="uk-UA"/>
              </w:rPr>
              <w:t>Жовтень</w:t>
            </w:r>
          </w:p>
        </w:tc>
      </w:tr>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О. Ханенків</w:t>
            </w:r>
          </w:p>
        </w:tc>
      </w:tr>
    </w:tbl>
    <w:p w:rsidR="00BB5685" w:rsidRDefault="00BB5685" w:rsidP="007807F2">
      <w:pPr>
        <w:ind w:firstLine="708"/>
        <w:rPr>
          <w:szCs w:val="28"/>
          <w:lang w:val="uk-UA"/>
        </w:rPr>
      </w:pPr>
    </w:p>
    <w:p w:rsidR="00DE1880" w:rsidRPr="006749E7" w:rsidRDefault="00DE1880" w:rsidP="007807F2">
      <w:pPr>
        <w:ind w:firstLine="708"/>
        <w:rPr>
          <w:lang w:val="uk-UA"/>
        </w:rPr>
      </w:pPr>
      <w:r w:rsidRPr="006749E7">
        <w:rPr>
          <w:szCs w:val="28"/>
          <w:lang w:val="uk-UA"/>
        </w:rPr>
        <w:t xml:space="preserve">Проведення навчання </w:t>
      </w:r>
      <w:r w:rsidR="007807F2" w:rsidRPr="006749E7">
        <w:t xml:space="preserve">«Обмеження щодо одержання подарунків. Запобігання одержанню неправомірної вигоди або подарунка та поводження з ними». </w:t>
      </w:r>
    </w:p>
    <w:tbl>
      <w:tblPr>
        <w:tblW w:w="0" w:type="auto"/>
        <w:tblLook w:val="0000"/>
      </w:tblPr>
      <w:tblGrid>
        <w:gridCol w:w="4503"/>
        <w:gridCol w:w="4783"/>
      </w:tblGrid>
      <w:tr w:rsidR="00DE1880" w:rsidRPr="006749E7" w:rsidTr="00612F9B">
        <w:trPr>
          <w:trHeight w:val="269"/>
        </w:trPr>
        <w:tc>
          <w:tcPr>
            <w:tcW w:w="4503" w:type="dxa"/>
          </w:tcPr>
          <w:p w:rsidR="00DE1880" w:rsidRPr="006749E7" w:rsidRDefault="00DE1880" w:rsidP="00612F9B">
            <w:pPr>
              <w:ind w:firstLine="426"/>
              <w:rPr>
                <w:lang w:val="uk-UA"/>
              </w:rPr>
            </w:pPr>
          </w:p>
        </w:tc>
        <w:tc>
          <w:tcPr>
            <w:tcW w:w="4783" w:type="dxa"/>
          </w:tcPr>
          <w:p w:rsidR="00DE1880" w:rsidRPr="006749E7" w:rsidRDefault="007807F2" w:rsidP="00612F9B">
            <w:pPr>
              <w:tabs>
                <w:tab w:val="left" w:pos="3615"/>
              </w:tabs>
              <w:ind w:firstLine="0"/>
              <w:rPr>
                <w:b/>
                <w:bCs/>
                <w:i/>
                <w:iCs/>
                <w:lang w:val="uk-UA"/>
              </w:rPr>
            </w:pPr>
            <w:r w:rsidRPr="006749E7">
              <w:rPr>
                <w:b/>
                <w:bCs/>
                <w:i/>
                <w:iCs/>
                <w:lang w:val="uk-UA"/>
              </w:rPr>
              <w:t>Листопад</w:t>
            </w:r>
          </w:p>
        </w:tc>
      </w:tr>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О. Ханенків</w:t>
            </w:r>
          </w:p>
        </w:tc>
      </w:tr>
    </w:tbl>
    <w:p w:rsidR="00DE1880" w:rsidRPr="006749E7" w:rsidRDefault="00DE1880" w:rsidP="00DE1880">
      <w:pPr>
        <w:ind w:firstLine="708"/>
        <w:rPr>
          <w:szCs w:val="28"/>
          <w:lang w:val="uk-UA"/>
        </w:rPr>
      </w:pPr>
    </w:p>
    <w:p w:rsidR="00DE1880" w:rsidRPr="006749E7" w:rsidRDefault="00DE1880" w:rsidP="00DE1880">
      <w:pPr>
        <w:ind w:firstLine="708"/>
        <w:rPr>
          <w:szCs w:val="28"/>
          <w:lang w:val="uk-UA"/>
        </w:rPr>
      </w:pPr>
    </w:p>
    <w:p w:rsidR="00DE1880" w:rsidRPr="006749E7" w:rsidRDefault="00DE1880" w:rsidP="00DE1880">
      <w:pPr>
        <w:ind w:firstLine="708"/>
        <w:rPr>
          <w:szCs w:val="28"/>
          <w:lang w:val="uk-UA"/>
        </w:rPr>
      </w:pPr>
      <w:r w:rsidRPr="006749E7">
        <w:rPr>
          <w:szCs w:val="28"/>
          <w:lang w:val="uk-UA"/>
        </w:rPr>
        <w:t xml:space="preserve">Проведення навчань </w:t>
      </w:r>
      <w:r w:rsidR="007807F2" w:rsidRPr="006749E7">
        <w:rPr>
          <w:szCs w:val="28"/>
        </w:rPr>
        <w:t>«Міжнародний день боротьби з корупцією.  </w:t>
      </w:r>
      <w:hyperlink r:id="rId6" w:history="1">
        <w:r w:rsidR="007807F2" w:rsidRPr="006749E7">
          <w:rPr>
            <w:szCs w:val="28"/>
          </w:rPr>
          <w:t>Конвенція ООН проти корупції</w:t>
        </w:r>
      </w:hyperlink>
      <w:r w:rsidR="007807F2" w:rsidRPr="006749E7">
        <w:rPr>
          <w:szCs w:val="28"/>
        </w:rPr>
        <w:t>».</w:t>
      </w:r>
    </w:p>
    <w:tbl>
      <w:tblPr>
        <w:tblW w:w="0" w:type="auto"/>
        <w:tblLook w:val="0000"/>
      </w:tblPr>
      <w:tblGrid>
        <w:gridCol w:w="4503"/>
        <w:gridCol w:w="4783"/>
      </w:tblGrid>
      <w:tr w:rsidR="00DE1880" w:rsidRPr="006749E7" w:rsidTr="00612F9B">
        <w:trPr>
          <w:trHeight w:val="269"/>
        </w:trPr>
        <w:tc>
          <w:tcPr>
            <w:tcW w:w="4503" w:type="dxa"/>
          </w:tcPr>
          <w:p w:rsidR="00DE1880" w:rsidRPr="006749E7" w:rsidRDefault="00DE1880" w:rsidP="00612F9B">
            <w:pPr>
              <w:ind w:firstLine="426"/>
              <w:rPr>
                <w:lang w:val="uk-UA"/>
              </w:rPr>
            </w:pPr>
          </w:p>
        </w:tc>
        <w:tc>
          <w:tcPr>
            <w:tcW w:w="4783" w:type="dxa"/>
          </w:tcPr>
          <w:p w:rsidR="00DE1880" w:rsidRPr="006749E7" w:rsidRDefault="007807F2" w:rsidP="00612F9B">
            <w:pPr>
              <w:tabs>
                <w:tab w:val="left" w:pos="3615"/>
              </w:tabs>
              <w:ind w:firstLine="0"/>
              <w:rPr>
                <w:b/>
                <w:bCs/>
                <w:i/>
                <w:iCs/>
                <w:lang w:val="uk-UA"/>
              </w:rPr>
            </w:pPr>
            <w:r w:rsidRPr="006749E7">
              <w:rPr>
                <w:b/>
                <w:bCs/>
                <w:i/>
                <w:iCs/>
                <w:lang w:val="uk-UA"/>
              </w:rPr>
              <w:t>Грудень</w:t>
            </w:r>
          </w:p>
        </w:tc>
      </w:tr>
      <w:tr w:rsidR="00DE1880" w:rsidRPr="006749E7" w:rsidTr="00612F9B">
        <w:tc>
          <w:tcPr>
            <w:tcW w:w="4503" w:type="dxa"/>
          </w:tcPr>
          <w:p w:rsidR="00DE1880" w:rsidRPr="006749E7" w:rsidRDefault="00DE1880" w:rsidP="00612F9B">
            <w:pPr>
              <w:ind w:firstLine="426"/>
              <w:rPr>
                <w:lang w:val="uk-UA"/>
              </w:rPr>
            </w:pPr>
          </w:p>
        </w:tc>
        <w:tc>
          <w:tcPr>
            <w:tcW w:w="4783" w:type="dxa"/>
          </w:tcPr>
          <w:p w:rsidR="00DE1880" w:rsidRPr="006749E7" w:rsidRDefault="00DE1880" w:rsidP="00612F9B">
            <w:pPr>
              <w:ind w:firstLine="0"/>
              <w:rPr>
                <w:b/>
                <w:bCs/>
                <w:lang w:val="uk-UA"/>
              </w:rPr>
            </w:pPr>
            <w:r w:rsidRPr="006749E7">
              <w:rPr>
                <w:b/>
                <w:bCs/>
                <w:lang w:val="uk-UA"/>
              </w:rPr>
              <w:t>О. Ханенків</w:t>
            </w:r>
          </w:p>
        </w:tc>
      </w:tr>
    </w:tbl>
    <w:p w:rsidR="00230416" w:rsidRDefault="00230416" w:rsidP="00DE1880">
      <w:pPr>
        <w:ind w:firstLine="426"/>
        <w:jc w:val="center"/>
        <w:outlineLvl w:val="0"/>
        <w:rPr>
          <w:b/>
          <w:lang w:val="uk-UA"/>
        </w:rPr>
      </w:pPr>
    </w:p>
    <w:p w:rsidR="00BB5685" w:rsidRDefault="00BB5685" w:rsidP="00DE1880">
      <w:pPr>
        <w:ind w:firstLine="426"/>
        <w:jc w:val="center"/>
        <w:outlineLvl w:val="0"/>
        <w:rPr>
          <w:b/>
          <w:lang w:val="uk-UA"/>
        </w:rPr>
      </w:pPr>
    </w:p>
    <w:p w:rsidR="00DE1880" w:rsidRPr="006749E7" w:rsidRDefault="00DE1880" w:rsidP="00DE1880">
      <w:pPr>
        <w:ind w:firstLine="426"/>
        <w:jc w:val="center"/>
        <w:outlineLvl w:val="0"/>
        <w:rPr>
          <w:b/>
          <w:lang w:val="uk-UA"/>
        </w:rPr>
      </w:pPr>
      <w:r w:rsidRPr="006749E7">
        <w:rPr>
          <w:b/>
          <w:lang w:val="en-US"/>
        </w:rPr>
        <w:t>VI</w:t>
      </w:r>
      <w:r w:rsidRPr="006749E7">
        <w:rPr>
          <w:b/>
          <w:lang w:val="uk-UA"/>
        </w:rPr>
        <w:t>. Організаційно-масові заходи</w:t>
      </w:r>
    </w:p>
    <w:p w:rsidR="00DE1880" w:rsidRPr="006749E7" w:rsidRDefault="00DE1880" w:rsidP="00DE1880">
      <w:pPr>
        <w:spacing w:before="120" w:line="340" w:lineRule="exact"/>
        <w:ind w:firstLine="567"/>
        <w:rPr>
          <w:rFonts w:eastAsia="Calibri"/>
          <w:szCs w:val="28"/>
          <w:lang w:val="uk-UA"/>
        </w:rPr>
      </w:pPr>
      <w:r w:rsidRPr="006749E7">
        <w:rPr>
          <w:rFonts w:eastAsia="Calibri"/>
          <w:szCs w:val="28"/>
          <w:lang w:val="uk-UA"/>
        </w:rPr>
        <w:t>1.</w:t>
      </w:r>
      <w:r w:rsidRPr="006749E7">
        <w:rPr>
          <w:rFonts w:eastAsia="Calibri"/>
          <w:szCs w:val="28"/>
          <w:lang w:val="en-US"/>
        </w:rPr>
        <w:t> </w:t>
      </w:r>
      <w:r w:rsidRPr="006749E7">
        <w:rPr>
          <w:rFonts w:eastAsia="Calibri"/>
          <w:szCs w:val="28"/>
          <w:lang w:val="uk-UA"/>
        </w:rPr>
        <w:t xml:space="preserve">Організація і проведення робочих поїздок голови </w:t>
      </w:r>
      <w:r w:rsidRPr="006749E7">
        <w:rPr>
          <w:rFonts w:eastAsia="Calibri"/>
          <w:bCs/>
          <w:szCs w:val="28"/>
          <w:lang w:val="uk-UA"/>
        </w:rPr>
        <w:t xml:space="preserve">Івано-Франківської </w:t>
      </w:r>
      <w:r w:rsidRPr="006749E7">
        <w:rPr>
          <w:rFonts w:eastAsia="Calibri"/>
          <w:szCs w:val="28"/>
          <w:lang w:val="uk-UA"/>
        </w:rPr>
        <w:t xml:space="preserve">обласної державної адміністрації – начальника Івано-Франківської обласної військової адміністрації в територіальні громади </w:t>
      </w:r>
      <w:r w:rsidRPr="006749E7">
        <w:rPr>
          <w:lang w:val="uk-UA"/>
        </w:rPr>
        <w:t>Івано-Франківської</w:t>
      </w:r>
      <w:r w:rsidRPr="006749E7">
        <w:rPr>
          <w:b/>
          <w:bCs/>
          <w:lang w:val="uk-UA"/>
        </w:rPr>
        <w:t xml:space="preserve"> </w:t>
      </w:r>
      <w:r w:rsidRPr="006749E7">
        <w:rPr>
          <w:rFonts w:eastAsia="Calibri"/>
          <w:szCs w:val="28"/>
          <w:lang w:val="uk-UA"/>
        </w:rPr>
        <w:t>області (прийом громадян з особистих питань, вивчення проблемних питань розвитку територій</w:t>
      </w:r>
      <w:r w:rsidR="006723FC">
        <w:rPr>
          <w:rFonts w:eastAsia="Calibri"/>
          <w:szCs w:val="28"/>
          <w:lang w:val="uk-UA"/>
        </w:rPr>
        <w:t xml:space="preserve">, родин загиблих Героїв, ветеранів та членів їх сімей). </w:t>
      </w:r>
      <w:r w:rsidRPr="006749E7">
        <w:rPr>
          <w:rFonts w:eastAsia="Calibri"/>
          <w:szCs w:val="28"/>
          <w:lang w:val="uk-UA"/>
        </w:rPr>
        <w:t xml:space="preserve"> </w:t>
      </w:r>
    </w:p>
    <w:tbl>
      <w:tblPr>
        <w:tblW w:w="17336" w:type="dxa"/>
        <w:tblLook w:val="01E0"/>
      </w:tblPr>
      <w:tblGrid>
        <w:gridCol w:w="4503"/>
        <w:gridCol w:w="5386"/>
        <w:gridCol w:w="7447"/>
      </w:tblGrid>
      <w:tr w:rsidR="00DE1880" w:rsidRPr="006723FC" w:rsidTr="00612F9B">
        <w:tc>
          <w:tcPr>
            <w:tcW w:w="4503" w:type="dxa"/>
          </w:tcPr>
          <w:p w:rsidR="00DE1880" w:rsidRPr="006749E7" w:rsidRDefault="00DE1880" w:rsidP="00612F9B">
            <w:pPr>
              <w:spacing w:line="340" w:lineRule="exact"/>
              <w:ind w:firstLine="709"/>
              <w:rPr>
                <w:rFonts w:eastAsia="Calibri"/>
                <w:b/>
                <w:lang w:val="uk-UA"/>
              </w:rPr>
            </w:pPr>
          </w:p>
        </w:tc>
        <w:tc>
          <w:tcPr>
            <w:tcW w:w="5386" w:type="dxa"/>
          </w:tcPr>
          <w:p w:rsidR="00DE1880" w:rsidRPr="006749E7" w:rsidRDefault="00DE1880" w:rsidP="00612F9B">
            <w:pPr>
              <w:ind w:firstLine="0"/>
              <w:jc w:val="left"/>
              <w:rPr>
                <w:b/>
                <w:i/>
                <w:lang w:val="uk-UA"/>
              </w:rPr>
            </w:pPr>
            <w:r w:rsidRPr="006749E7">
              <w:rPr>
                <w:b/>
                <w:i/>
                <w:lang w:val="uk-UA"/>
              </w:rPr>
              <w:t xml:space="preserve"> Впродовж кварталу </w:t>
            </w:r>
          </w:p>
        </w:tc>
        <w:tc>
          <w:tcPr>
            <w:tcW w:w="7447" w:type="dxa"/>
          </w:tcPr>
          <w:p w:rsidR="00DE1880" w:rsidRPr="006723FC" w:rsidRDefault="00DE1880" w:rsidP="00612F9B">
            <w:pPr>
              <w:spacing w:line="340" w:lineRule="exact"/>
              <w:ind w:firstLine="709"/>
              <w:rPr>
                <w:rFonts w:eastAsia="Calibri"/>
                <w:b/>
                <w:lang w:val="uk-UA"/>
              </w:rPr>
            </w:pPr>
          </w:p>
        </w:tc>
      </w:tr>
      <w:tr w:rsidR="00DE1880" w:rsidRPr="006723FC" w:rsidTr="00612F9B">
        <w:tc>
          <w:tcPr>
            <w:tcW w:w="4503" w:type="dxa"/>
          </w:tcPr>
          <w:p w:rsidR="00DE1880" w:rsidRPr="006749E7" w:rsidRDefault="00DE1880" w:rsidP="00612F9B">
            <w:pPr>
              <w:spacing w:line="340" w:lineRule="exact"/>
              <w:ind w:firstLine="709"/>
              <w:rPr>
                <w:rFonts w:eastAsia="Calibri"/>
                <w:b/>
                <w:lang w:val="uk-UA"/>
              </w:rPr>
            </w:pPr>
          </w:p>
        </w:tc>
        <w:tc>
          <w:tcPr>
            <w:tcW w:w="5386" w:type="dxa"/>
          </w:tcPr>
          <w:p w:rsidR="00DE1880" w:rsidRPr="006749E7" w:rsidRDefault="00DE1880" w:rsidP="00612F9B">
            <w:pPr>
              <w:ind w:firstLine="709"/>
              <w:jc w:val="right"/>
              <w:rPr>
                <w:b/>
                <w:sz w:val="32"/>
                <w:szCs w:val="32"/>
                <w:lang w:val="uk-UA"/>
              </w:rPr>
            </w:pPr>
          </w:p>
        </w:tc>
        <w:tc>
          <w:tcPr>
            <w:tcW w:w="7447" w:type="dxa"/>
          </w:tcPr>
          <w:p w:rsidR="00DE1880" w:rsidRPr="006723FC" w:rsidRDefault="00DE1880" w:rsidP="00612F9B">
            <w:pPr>
              <w:spacing w:line="340" w:lineRule="exact"/>
              <w:ind w:firstLine="709"/>
              <w:rPr>
                <w:rFonts w:eastAsia="Calibri"/>
                <w:b/>
                <w:lang w:val="uk-UA"/>
              </w:rPr>
            </w:pPr>
          </w:p>
        </w:tc>
      </w:tr>
    </w:tbl>
    <w:p w:rsidR="00DE1880" w:rsidRPr="006749E7" w:rsidRDefault="00DE1880" w:rsidP="00DE1880">
      <w:pPr>
        <w:spacing w:after="60" w:line="340" w:lineRule="exact"/>
        <w:ind w:firstLine="567"/>
        <w:rPr>
          <w:rFonts w:eastAsia="Calibri"/>
          <w:szCs w:val="28"/>
        </w:rPr>
      </w:pPr>
      <w:r w:rsidRPr="006749E7">
        <w:rPr>
          <w:rFonts w:eastAsia="Calibri"/>
          <w:szCs w:val="28"/>
          <w:lang w:val="uk-UA"/>
        </w:rPr>
        <w:t>2</w:t>
      </w:r>
      <w:r w:rsidRPr="006723FC">
        <w:rPr>
          <w:rFonts w:eastAsia="Calibri"/>
          <w:szCs w:val="28"/>
          <w:lang w:val="uk-UA"/>
        </w:rPr>
        <w:t>.</w:t>
      </w:r>
      <w:r w:rsidRPr="006749E7">
        <w:rPr>
          <w:rFonts w:eastAsia="Calibri"/>
          <w:szCs w:val="28"/>
        </w:rPr>
        <w:t> </w:t>
      </w:r>
      <w:r w:rsidRPr="006723FC">
        <w:rPr>
          <w:rFonts w:eastAsia="Calibri"/>
          <w:szCs w:val="28"/>
          <w:lang w:val="uk-UA"/>
        </w:rPr>
        <w:t xml:space="preserve">Організація і проведення зустрічей голови </w:t>
      </w:r>
      <w:r w:rsidRPr="006723FC">
        <w:rPr>
          <w:rFonts w:eastAsia="Calibri"/>
          <w:bCs/>
          <w:szCs w:val="28"/>
          <w:lang w:val="uk-UA"/>
        </w:rPr>
        <w:t xml:space="preserve">Івано-Франківської </w:t>
      </w:r>
      <w:r w:rsidRPr="006723FC">
        <w:rPr>
          <w:rFonts w:eastAsia="Calibri"/>
          <w:szCs w:val="28"/>
          <w:lang w:val="uk-UA"/>
        </w:rPr>
        <w:t>обласної державної адміністрації – н</w:t>
      </w:r>
      <w:proofErr w:type="spellStart"/>
      <w:r w:rsidRPr="006749E7">
        <w:rPr>
          <w:rFonts w:eastAsia="Calibri"/>
          <w:szCs w:val="28"/>
        </w:rPr>
        <w:t>ачальника</w:t>
      </w:r>
      <w:proofErr w:type="spellEnd"/>
      <w:r w:rsidRPr="006749E7">
        <w:rPr>
          <w:rFonts w:eastAsia="Calibri"/>
          <w:szCs w:val="28"/>
        </w:rPr>
        <w:t xml:space="preserve"> </w:t>
      </w:r>
      <w:r w:rsidRPr="006749E7">
        <w:rPr>
          <w:rFonts w:eastAsia="Calibri"/>
          <w:szCs w:val="28"/>
          <w:lang w:val="uk-UA"/>
        </w:rPr>
        <w:t xml:space="preserve">Івано-Франківської </w:t>
      </w:r>
      <w:proofErr w:type="spellStart"/>
      <w:r w:rsidRPr="006749E7">
        <w:rPr>
          <w:rFonts w:eastAsia="Calibri"/>
          <w:szCs w:val="28"/>
        </w:rPr>
        <w:t>обласної</w:t>
      </w:r>
      <w:proofErr w:type="spellEnd"/>
      <w:r w:rsidRPr="006749E7">
        <w:rPr>
          <w:rFonts w:eastAsia="Calibri"/>
          <w:szCs w:val="28"/>
        </w:rPr>
        <w:t xml:space="preserve"> </w:t>
      </w:r>
      <w:proofErr w:type="spellStart"/>
      <w:r w:rsidRPr="006749E7">
        <w:rPr>
          <w:rFonts w:eastAsia="Calibri"/>
          <w:szCs w:val="28"/>
        </w:rPr>
        <w:t>військової</w:t>
      </w:r>
      <w:proofErr w:type="spellEnd"/>
      <w:r w:rsidRPr="006749E7">
        <w:rPr>
          <w:rFonts w:eastAsia="Calibri"/>
          <w:szCs w:val="28"/>
        </w:rPr>
        <w:t xml:space="preserve"> </w:t>
      </w:r>
      <w:proofErr w:type="spellStart"/>
      <w:r w:rsidRPr="006749E7">
        <w:rPr>
          <w:rFonts w:eastAsia="Calibri"/>
          <w:szCs w:val="28"/>
        </w:rPr>
        <w:t>адміністрації</w:t>
      </w:r>
      <w:proofErr w:type="spellEnd"/>
      <w:r w:rsidRPr="006749E7">
        <w:rPr>
          <w:rFonts w:eastAsia="Calibri"/>
          <w:szCs w:val="28"/>
        </w:rPr>
        <w:t xml:space="preserve"> </w:t>
      </w:r>
      <w:proofErr w:type="spellStart"/>
      <w:r w:rsidRPr="006749E7">
        <w:rPr>
          <w:rFonts w:eastAsia="Calibri"/>
          <w:szCs w:val="28"/>
        </w:rPr>
        <w:t>з</w:t>
      </w:r>
      <w:proofErr w:type="spellEnd"/>
      <w:r w:rsidRPr="006749E7">
        <w:rPr>
          <w:rFonts w:eastAsia="Calibri"/>
          <w:szCs w:val="28"/>
        </w:rPr>
        <w:t xml:space="preserve"> депутатами</w:t>
      </w:r>
      <w:r w:rsidRPr="006749E7">
        <w:rPr>
          <w:rFonts w:eastAsia="Calibri"/>
          <w:bCs/>
          <w:szCs w:val="28"/>
        </w:rPr>
        <w:t xml:space="preserve"> </w:t>
      </w:r>
      <w:proofErr w:type="spellStart"/>
      <w:r w:rsidRPr="006749E7">
        <w:rPr>
          <w:rFonts w:eastAsia="Calibri"/>
          <w:bCs/>
          <w:szCs w:val="28"/>
        </w:rPr>
        <w:t>Івано-Франківської</w:t>
      </w:r>
      <w:proofErr w:type="spellEnd"/>
      <w:r w:rsidRPr="006749E7">
        <w:rPr>
          <w:rFonts w:eastAsia="Calibri"/>
          <w:szCs w:val="28"/>
        </w:rPr>
        <w:t xml:space="preserve"> </w:t>
      </w:r>
      <w:proofErr w:type="spellStart"/>
      <w:r w:rsidRPr="006749E7">
        <w:rPr>
          <w:rFonts w:eastAsia="Calibri"/>
          <w:szCs w:val="28"/>
        </w:rPr>
        <w:t>обласної</w:t>
      </w:r>
      <w:proofErr w:type="spellEnd"/>
      <w:r w:rsidRPr="006749E7">
        <w:rPr>
          <w:rFonts w:eastAsia="Calibri"/>
          <w:szCs w:val="28"/>
        </w:rPr>
        <w:t xml:space="preserve"> ради, </w:t>
      </w:r>
      <w:proofErr w:type="spellStart"/>
      <w:r w:rsidRPr="006749E7">
        <w:rPr>
          <w:rFonts w:eastAsia="Calibri"/>
          <w:szCs w:val="28"/>
        </w:rPr>
        <w:t>лідерами</w:t>
      </w:r>
      <w:proofErr w:type="spellEnd"/>
      <w:r w:rsidRPr="006749E7">
        <w:rPr>
          <w:rFonts w:eastAsia="Calibri"/>
          <w:szCs w:val="28"/>
        </w:rPr>
        <w:t xml:space="preserve"> </w:t>
      </w:r>
      <w:proofErr w:type="spellStart"/>
      <w:r w:rsidRPr="006749E7">
        <w:rPr>
          <w:rFonts w:eastAsia="Calibri"/>
          <w:szCs w:val="28"/>
        </w:rPr>
        <w:t>політичних</w:t>
      </w:r>
      <w:proofErr w:type="spellEnd"/>
      <w:r w:rsidRPr="006749E7">
        <w:rPr>
          <w:rFonts w:eastAsia="Calibri"/>
          <w:szCs w:val="28"/>
        </w:rPr>
        <w:t xml:space="preserve"> </w:t>
      </w:r>
      <w:proofErr w:type="spellStart"/>
      <w:r w:rsidRPr="006749E7">
        <w:rPr>
          <w:rFonts w:eastAsia="Calibri"/>
          <w:szCs w:val="28"/>
        </w:rPr>
        <w:t>партій</w:t>
      </w:r>
      <w:proofErr w:type="spellEnd"/>
      <w:r w:rsidRPr="006749E7">
        <w:rPr>
          <w:rFonts w:eastAsia="Calibri"/>
          <w:szCs w:val="28"/>
        </w:rPr>
        <w:t xml:space="preserve"> та </w:t>
      </w:r>
      <w:proofErr w:type="spellStart"/>
      <w:r w:rsidRPr="006749E7">
        <w:rPr>
          <w:rFonts w:eastAsia="Calibri"/>
          <w:szCs w:val="28"/>
        </w:rPr>
        <w:t>громадських</w:t>
      </w:r>
      <w:proofErr w:type="spellEnd"/>
      <w:r w:rsidRPr="006749E7">
        <w:rPr>
          <w:rFonts w:eastAsia="Calibri"/>
          <w:szCs w:val="28"/>
        </w:rPr>
        <w:t xml:space="preserve"> </w:t>
      </w:r>
      <w:proofErr w:type="spellStart"/>
      <w:r w:rsidRPr="006749E7">
        <w:rPr>
          <w:rFonts w:eastAsia="Calibri"/>
          <w:szCs w:val="28"/>
        </w:rPr>
        <w:t>організацій</w:t>
      </w:r>
      <w:proofErr w:type="spellEnd"/>
      <w:r w:rsidRPr="006749E7">
        <w:rPr>
          <w:rFonts w:eastAsia="Calibri"/>
          <w:szCs w:val="28"/>
        </w:rPr>
        <w:t xml:space="preserve">, </w:t>
      </w:r>
      <w:proofErr w:type="spellStart"/>
      <w:r w:rsidRPr="006749E7">
        <w:rPr>
          <w:rFonts w:eastAsia="Calibri"/>
          <w:szCs w:val="28"/>
        </w:rPr>
        <w:t>міжнародними</w:t>
      </w:r>
      <w:proofErr w:type="spellEnd"/>
      <w:r w:rsidRPr="006749E7">
        <w:rPr>
          <w:rFonts w:eastAsia="Calibri"/>
          <w:szCs w:val="28"/>
        </w:rPr>
        <w:t xml:space="preserve"> </w:t>
      </w:r>
      <w:proofErr w:type="spellStart"/>
      <w:r w:rsidRPr="006749E7">
        <w:rPr>
          <w:rFonts w:eastAsia="Calibri"/>
          <w:szCs w:val="28"/>
        </w:rPr>
        <w:t>делегаціями</w:t>
      </w:r>
      <w:proofErr w:type="spellEnd"/>
      <w:r w:rsidRPr="006749E7">
        <w:rPr>
          <w:rFonts w:eastAsia="Calibri"/>
          <w:szCs w:val="28"/>
        </w:rPr>
        <w:t xml:space="preserve"> </w:t>
      </w:r>
      <w:proofErr w:type="spellStart"/>
      <w:r w:rsidRPr="006749E7">
        <w:rPr>
          <w:rFonts w:eastAsia="Calibri"/>
          <w:szCs w:val="28"/>
        </w:rPr>
        <w:t>і</w:t>
      </w:r>
      <w:proofErr w:type="spellEnd"/>
      <w:r w:rsidRPr="006749E7">
        <w:rPr>
          <w:rFonts w:eastAsia="Calibri"/>
          <w:szCs w:val="28"/>
        </w:rPr>
        <w:t xml:space="preserve"> донорами, </w:t>
      </w:r>
      <w:proofErr w:type="spellStart"/>
      <w:r w:rsidRPr="006749E7">
        <w:rPr>
          <w:rFonts w:eastAsia="Calibri"/>
          <w:szCs w:val="28"/>
        </w:rPr>
        <w:t>представниками</w:t>
      </w:r>
      <w:proofErr w:type="spellEnd"/>
      <w:r w:rsidRPr="006749E7">
        <w:rPr>
          <w:rFonts w:eastAsia="Calibri"/>
          <w:szCs w:val="28"/>
        </w:rPr>
        <w:t xml:space="preserve"> дипломатичного корпусу, волонтерами.</w:t>
      </w:r>
    </w:p>
    <w:tbl>
      <w:tblPr>
        <w:tblW w:w="17093" w:type="dxa"/>
        <w:tblLook w:val="01E0"/>
      </w:tblPr>
      <w:tblGrid>
        <w:gridCol w:w="4503"/>
        <w:gridCol w:w="5351"/>
        <w:gridCol w:w="7239"/>
      </w:tblGrid>
      <w:tr w:rsidR="00DE1880" w:rsidRPr="006749E7" w:rsidTr="00612F9B">
        <w:tc>
          <w:tcPr>
            <w:tcW w:w="4503" w:type="dxa"/>
          </w:tcPr>
          <w:p w:rsidR="00DE1880" w:rsidRPr="006749E7" w:rsidRDefault="00DE1880" w:rsidP="00612F9B">
            <w:pPr>
              <w:tabs>
                <w:tab w:val="left" w:pos="1785"/>
              </w:tabs>
              <w:spacing w:line="340" w:lineRule="exact"/>
              <w:ind w:firstLine="709"/>
              <w:rPr>
                <w:rFonts w:eastAsia="Calibri"/>
                <w:b/>
              </w:rPr>
            </w:pPr>
          </w:p>
        </w:tc>
        <w:tc>
          <w:tcPr>
            <w:tcW w:w="5351" w:type="dxa"/>
          </w:tcPr>
          <w:p w:rsidR="00DE1880" w:rsidRPr="006749E7" w:rsidRDefault="00DE1880" w:rsidP="00612F9B">
            <w:pPr>
              <w:tabs>
                <w:tab w:val="left" w:pos="1785"/>
              </w:tabs>
              <w:ind w:firstLine="0"/>
              <w:jc w:val="left"/>
              <w:rPr>
                <w:b/>
                <w:i/>
                <w:lang w:val="uk-UA"/>
              </w:rPr>
            </w:pPr>
            <w:r w:rsidRPr="006749E7">
              <w:rPr>
                <w:b/>
                <w:i/>
                <w:lang w:val="uk-UA"/>
              </w:rPr>
              <w:t xml:space="preserve">Впродовж кварталу </w:t>
            </w:r>
          </w:p>
        </w:tc>
        <w:tc>
          <w:tcPr>
            <w:tcW w:w="7239" w:type="dxa"/>
            <w:tcBorders>
              <w:left w:val="nil"/>
            </w:tcBorders>
          </w:tcPr>
          <w:p w:rsidR="00DE1880" w:rsidRPr="006749E7" w:rsidRDefault="00DE1880" w:rsidP="00612F9B">
            <w:pPr>
              <w:spacing w:line="340" w:lineRule="exact"/>
              <w:ind w:firstLine="709"/>
              <w:rPr>
                <w:rFonts w:eastAsia="Calibri"/>
                <w:b/>
              </w:rPr>
            </w:pPr>
          </w:p>
        </w:tc>
      </w:tr>
      <w:tr w:rsidR="00DE1880" w:rsidRPr="006749E7" w:rsidTr="00612F9B">
        <w:tc>
          <w:tcPr>
            <w:tcW w:w="4503" w:type="dxa"/>
          </w:tcPr>
          <w:p w:rsidR="00DE1880" w:rsidRPr="006749E7" w:rsidRDefault="00DE1880" w:rsidP="00612F9B">
            <w:pPr>
              <w:spacing w:line="340" w:lineRule="exact"/>
              <w:ind w:firstLine="0"/>
              <w:rPr>
                <w:rFonts w:eastAsia="Calibri"/>
                <w:b/>
                <w:lang w:val="uk-UA"/>
              </w:rPr>
            </w:pPr>
          </w:p>
        </w:tc>
        <w:tc>
          <w:tcPr>
            <w:tcW w:w="5351" w:type="dxa"/>
          </w:tcPr>
          <w:p w:rsidR="00DE1880" w:rsidRPr="006749E7" w:rsidRDefault="00DE1880" w:rsidP="00612F9B">
            <w:pPr>
              <w:ind w:firstLine="709"/>
              <w:jc w:val="right"/>
              <w:rPr>
                <w:b/>
                <w:sz w:val="32"/>
                <w:szCs w:val="32"/>
                <w:lang w:val="uk-UA"/>
              </w:rPr>
            </w:pPr>
          </w:p>
        </w:tc>
        <w:tc>
          <w:tcPr>
            <w:tcW w:w="7239" w:type="dxa"/>
          </w:tcPr>
          <w:p w:rsidR="00DE1880" w:rsidRPr="006749E7" w:rsidRDefault="00DE1880" w:rsidP="00612F9B">
            <w:pPr>
              <w:spacing w:line="340" w:lineRule="exact"/>
              <w:ind w:firstLine="709"/>
              <w:rPr>
                <w:rFonts w:eastAsia="Calibri"/>
                <w:b/>
              </w:rPr>
            </w:pPr>
          </w:p>
        </w:tc>
      </w:tr>
    </w:tbl>
    <w:p w:rsidR="00DE1880" w:rsidRPr="006749E7" w:rsidRDefault="00DE1880" w:rsidP="00DE1880">
      <w:pPr>
        <w:spacing w:after="60" w:line="340" w:lineRule="exact"/>
        <w:ind w:firstLine="567"/>
        <w:rPr>
          <w:rFonts w:eastAsia="Calibri"/>
          <w:szCs w:val="28"/>
        </w:rPr>
      </w:pPr>
      <w:r w:rsidRPr="006749E7">
        <w:rPr>
          <w:rFonts w:eastAsia="Calibri"/>
          <w:szCs w:val="28"/>
          <w:lang w:val="uk-UA"/>
        </w:rPr>
        <w:t>3</w:t>
      </w:r>
      <w:r w:rsidRPr="006749E7">
        <w:rPr>
          <w:rFonts w:eastAsia="Calibri"/>
          <w:szCs w:val="28"/>
        </w:rPr>
        <w:t xml:space="preserve">. Організація і проведення робочих відвідувань головою </w:t>
      </w:r>
      <w:r w:rsidRPr="006749E7">
        <w:rPr>
          <w:rFonts w:eastAsia="Calibri"/>
          <w:bCs/>
          <w:szCs w:val="28"/>
        </w:rPr>
        <w:t xml:space="preserve">Івано-Франківської </w:t>
      </w:r>
      <w:r w:rsidRPr="006749E7">
        <w:rPr>
          <w:rFonts w:eastAsia="Calibri"/>
          <w:szCs w:val="28"/>
        </w:rPr>
        <w:t xml:space="preserve">обласної державної адміністрації – начальником </w:t>
      </w:r>
      <w:r w:rsidRPr="006749E7">
        <w:rPr>
          <w:rFonts w:eastAsia="Calibri"/>
          <w:szCs w:val="28"/>
          <w:lang w:val="uk-UA"/>
        </w:rPr>
        <w:t xml:space="preserve">Івано-Франківської </w:t>
      </w:r>
      <w:r w:rsidRPr="006749E7">
        <w:rPr>
          <w:rFonts w:eastAsia="Calibri"/>
          <w:szCs w:val="28"/>
        </w:rPr>
        <w:t xml:space="preserve">обласної військової адміністрації організацій, підприємств, установ </w:t>
      </w:r>
      <w:r w:rsidRPr="006749E7">
        <w:rPr>
          <w:rFonts w:eastAsia="Calibri"/>
          <w:bCs/>
          <w:szCs w:val="28"/>
        </w:rPr>
        <w:t xml:space="preserve">Івано-Франківської  </w:t>
      </w:r>
      <w:r w:rsidRPr="006749E7">
        <w:rPr>
          <w:rFonts w:eastAsia="Calibri"/>
          <w:szCs w:val="28"/>
        </w:rPr>
        <w:t>області</w:t>
      </w:r>
      <w:r w:rsidRPr="006749E7">
        <w:rPr>
          <w:rFonts w:eastAsia="Calibri"/>
          <w:szCs w:val="28"/>
          <w:lang w:val="uk-UA"/>
        </w:rPr>
        <w:t>, в тому числі релокованих,</w:t>
      </w:r>
      <w:r w:rsidRPr="006749E7">
        <w:rPr>
          <w:rFonts w:eastAsia="Calibri"/>
          <w:szCs w:val="28"/>
        </w:rPr>
        <w:t xml:space="preserve"> з метою спільного вирішення  актуальних проблем та залучення іноземних інвестицій тощо.</w:t>
      </w:r>
    </w:p>
    <w:tbl>
      <w:tblPr>
        <w:tblW w:w="16608" w:type="dxa"/>
        <w:tblLook w:val="01E0"/>
      </w:tblPr>
      <w:tblGrid>
        <w:gridCol w:w="4503"/>
        <w:gridCol w:w="2535"/>
        <w:gridCol w:w="2532"/>
        <w:gridCol w:w="7038"/>
      </w:tblGrid>
      <w:tr w:rsidR="00DE1880" w:rsidRPr="006749E7" w:rsidTr="00612F9B">
        <w:tc>
          <w:tcPr>
            <w:tcW w:w="4503" w:type="dxa"/>
          </w:tcPr>
          <w:p w:rsidR="00DE1880" w:rsidRPr="006749E7" w:rsidRDefault="00DE1880" w:rsidP="00612F9B">
            <w:pPr>
              <w:spacing w:line="340" w:lineRule="exact"/>
              <w:ind w:firstLine="709"/>
              <w:rPr>
                <w:rFonts w:eastAsia="Calibri"/>
                <w:b/>
              </w:rPr>
            </w:pPr>
          </w:p>
        </w:tc>
        <w:tc>
          <w:tcPr>
            <w:tcW w:w="5067" w:type="dxa"/>
            <w:gridSpan w:val="2"/>
          </w:tcPr>
          <w:p w:rsidR="00DE1880" w:rsidRPr="006749E7" w:rsidRDefault="00DE1880" w:rsidP="00612F9B">
            <w:pPr>
              <w:ind w:firstLine="0"/>
              <w:jc w:val="left"/>
              <w:rPr>
                <w:b/>
                <w:i/>
                <w:lang w:val="uk-UA"/>
              </w:rPr>
            </w:pPr>
            <w:r w:rsidRPr="006749E7">
              <w:rPr>
                <w:b/>
                <w:i/>
                <w:lang w:val="uk-UA"/>
              </w:rPr>
              <w:t xml:space="preserve">Впродовж кварталу </w:t>
            </w:r>
          </w:p>
        </w:tc>
        <w:tc>
          <w:tcPr>
            <w:tcW w:w="7038" w:type="dxa"/>
          </w:tcPr>
          <w:p w:rsidR="00DE1880" w:rsidRPr="006749E7" w:rsidRDefault="00DE1880" w:rsidP="00612F9B">
            <w:pPr>
              <w:spacing w:line="340" w:lineRule="exact"/>
              <w:ind w:firstLine="709"/>
              <w:rPr>
                <w:rFonts w:eastAsia="Calibri"/>
                <w:b/>
              </w:rPr>
            </w:pPr>
          </w:p>
        </w:tc>
      </w:tr>
      <w:tr w:rsidR="00DE1880" w:rsidRPr="006749E7" w:rsidTr="00612F9B">
        <w:trPr>
          <w:gridAfter w:val="2"/>
          <w:wAfter w:w="9570" w:type="dxa"/>
          <w:trHeight w:val="80"/>
        </w:trPr>
        <w:tc>
          <w:tcPr>
            <w:tcW w:w="7038" w:type="dxa"/>
            <w:gridSpan w:val="2"/>
          </w:tcPr>
          <w:p w:rsidR="00DE1880" w:rsidRPr="006749E7" w:rsidRDefault="00DE1880" w:rsidP="00612F9B">
            <w:pPr>
              <w:spacing w:line="340" w:lineRule="exact"/>
              <w:ind w:firstLine="0"/>
              <w:rPr>
                <w:rFonts w:eastAsia="Calibri"/>
                <w:b/>
                <w:lang w:val="uk-UA"/>
              </w:rPr>
            </w:pPr>
          </w:p>
        </w:tc>
      </w:tr>
    </w:tbl>
    <w:p w:rsidR="00DE1880" w:rsidRPr="006749E7" w:rsidRDefault="00DE1880" w:rsidP="00230416">
      <w:pPr>
        <w:spacing w:line="340" w:lineRule="exact"/>
        <w:ind w:firstLine="567"/>
        <w:rPr>
          <w:rFonts w:eastAsia="Calibri"/>
          <w:szCs w:val="28"/>
          <w:lang w:val="uk-UA"/>
        </w:rPr>
      </w:pPr>
      <w:r w:rsidRPr="006749E7">
        <w:rPr>
          <w:rFonts w:eastAsia="Calibri"/>
          <w:szCs w:val="28"/>
          <w:lang w:val="uk-UA"/>
        </w:rPr>
        <w:t>4.</w:t>
      </w:r>
      <w:r w:rsidRPr="006749E7">
        <w:rPr>
          <w:rFonts w:eastAsia="Calibri"/>
          <w:szCs w:val="28"/>
        </w:rPr>
        <w:t> </w:t>
      </w:r>
      <w:r w:rsidRPr="006749E7">
        <w:rPr>
          <w:rFonts w:eastAsia="Calibri"/>
          <w:szCs w:val="28"/>
          <w:lang w:val="uk-UA"/>
        </w:rPr>
        <w:t xml:space="preserve">Участь представників </w:t>
      </w:r>
      <w:r w:rsidRPr="006749E7">
        <w:rPr>
          <w:rFonts w:eastAsia="Calibri"/>
          <w:bCs/>
          <w:szCs w:val="28"/>
          <w:lang w:val="uk-UA"/>
        </w:rPr>
        <w:t xml:space="preserve">Івано-Франківської </w:t>
      </w:r>
      <w:r w:rsidRPr="006749E7">
        <w:rPr>
          <w:rFonts w:eastAsia="Calibri"/>
          <w:szCs w:val="28"/>
          <w:lang w:val="uk-UA"/>
        </w:rPr>
        <w:t>обласної державної (військової) адміністрації в засіданнях колегій районних державних (військових) адміністрацій, сесіях обласної, районних, міських, селищних, сільських рад, засіданнях їх виконавчих комітетів, обласних та  районних нарадах-семінарах з питань роботи органів державної виконавчої влади і місцевого самоврядування, соціально-економічного розвитку територій, підготовці та відзначенні державних свят, знаменних і пам'ятних дат.</w:t>
      </w:r>
    </w:p>
    <w:tbl>
      <w:tblPr>
        <w:tblW w:w="15770" w:type="dxa"/>
        <w:tblLook w:val="01E0"/>
      </w:tblPr>
      <w:tblGrid>
        <w:gridCol w:w="4503"/>
        <w:gridCol w:w="4567"/>
        <w:gridCol w:w="6700"/>
      </w:tblGrid>
      <w:tr w:rsidR="00DE1880" w:rsidRPr="006749E7" w:rsidTr="0097659E">
        <w:trPr>
          <w:trHeight w:val="425"/>
        </w:trPr>
        <w:tc>
          <w:tcPr>
            <w:tcW w:w="4503" w:type="dxa"/>
          </w:tcPr>
          <w:p w:rsidR="00DE1880" w:rsidRPr="006749E7" w:rsidRDefault="00DE1880" w:rsidP="00612F9B">
            <w:pPr>
              <w:spacing w:line="340" w:lineRule="exact"/>
              <w:ind w:firstLine="709"/>
              <w:rPr>
                <w:rFonts w:eastAsia="Calibri"/>
                <w:b/>
                <w:lang w:val="uk-UA"/>
              </w:rPr>
            </w:pPr>
          </w:p>
        </w:tc>
        <w:tc>
          <w:tcPr>
            <w:tcW w:w="4567" w:type="dxa"/>
          </w:tcPr>
          <w:p w:rsidR="00DE1880" w:rsidRPr="006749E7" w:rsidRDefault="00DE1880" w:rsidP="00612F9B">
            <w:pPr>
              <w:ind w:firstLine="0"/>
              <w:jc w:val="left"/>
              <w:rPr>
                <w:b/>
                <w:i/>
                <w:lang w:val="uk-UA"/>
              </w:rPr>
            </w:pPr>
            <w:r w:rsidRPr="006749E7">
              <w:rPr>
                <w:b/>
                <w:i/>
                <w:lang w:val="uk-UA"/>
              </w:rPr>
              <w:t xml:space="preserve">Впродовж кварталу </w:t>
            </w:r>
          </w:p>
        </w:tc>
        <w:tc>
          <w:tcPr>
            <w:tcW w:w="6700" w:type="dxa"/>
            <w:tcBorders>
              <w:left w:val="nil"/>
            </w:tcBorders>
          </w:tcPr>
          <w:p w:rsidR="00DE1880" w:rsidRPr="006749E7" w:rsidRDefault="00DE1880" w:rsidP="00612F9B">
            <w:pPr>
              <w:spacing w:line="340" w:lineRule="exact"/>
              <w:ind w:firstLine="709"/>
              <w:rPr>
                <w:rFonts w:eastAsia="Calibri"/>
                <w:b/>
              </w:rPr>
            </w:pPr>
          </w:p>
        </w:tc>
      </w:tr>
    </w:tbl>
    <w:p w:rsidR="00A51B0B" w:rsidRDefault="00A51B0B" w:rsidP="00DE1880">
      <w:pPr>
        <w:spacing w:line="340" w:lineRule="exact"/>
        <w:ind w:firstLine="567"/>
        <w:rPr>
          <w:szCs w:val="28"/>
          <w:lang w:val="en-US"/>
        </w:rPr>
      </w:pPr>
    </w:p>
    <w:p w:rsidR="00DE1880" w:rsidRPr="00A51B0B" w:rsidRDefault="00DE1880" w:rsidP="00DE1880">
      <w:pPr>
        <w:spacing w:line="340" w:lineRule="exact"/>
        <w:ind w:firstLine="567"/>
        <w:rPr>
          <w:rFonts w:eastAsia="Calibri"/>
          <w:szCs w:val="28"/>
          <w:lang w:val="en-US"/>
        </w:rPr>
      </w:pPr>
      <w:r w:rsidRPr="006749E7">
        <w:rPr>
          <w:szCs w:val="28"/>
          <w:lang w:val="uk-UA"/>
        </w:rPr>
        <w:t>5</w:t>
      </w:r>
      <w:r w:rsidRPr="00A51B0B">
        <w:rPr>
          <w:szCs w:val="28"/>
          <w:lang w:val="en-US"/>
        </w:rPr>
        <w:t>. </w:t>
      </w:r>
      <w:r w:rsidRPr="006749E7">
        <w:rPr>
          <w:rFonts w:eastAsia="Calibri"/>
          <w:szCs w:val="28"/>
        </w:rPr>
        <w:t>Проведення</w:t>
      </w:r>
      <w:r w:rsidRPr="00A51B0B">
        <w:rPr>
          <w:rFonts w:eastAsia="Calibri"/>
          <w:szCs w:val="28"/>
          <w:lang w:val="en-US"/>
        </w:rPr>
        <w:t xml:space="preserve"> </w:t>
      </w:r>
      <w:r w:rsidRPr="006749E7">
        <w:rPr>
          <w:rFonts w:eastAsia="Calibri"/>
          <w:szCs w:val="28"/>
        </w:rPr>
        <w:t>виїзних</w:t>
      </w:r>
      <w:r w:rsidRPr="00A51B0B">
        <w:rPr>
          <w:rFonts w:eastAsia="Calibri"/>
          <w:szCs w:val="28"/>
          <w:lang w:val="en-US"/>
        </w:rPr>
        <w:t xml:space="preserve"> </w:t>
      </w:r>
      <w:r w:rsidRPr="006749E7">
        <w:rPr>
          <w:rFonts w:eastAsia="Calibri"/>
          <w:szCs w:val="28"/>
        </w:rPr>
        <w:t>прийомів</w:t>
      </w:r>
      <w:r w:rsidRPr="00A51B0B">
        <w:rPr>
          <w:rFonts w:eastAsia="Calibri"/>
          <w:szCs w:val="28"/>
          <w:lang w:val="en-US"/>
        </w:rPr>
        <w:t xml:space="preserve"> </w:t>
      </w:r>
      <w:r w:rsidRPr="006749E7">
        <w:rPr>
          <w:rFonts w:eastAsia="Calibri"/>
          <w:szCs w:val="28"/>
        </w:rPr>
        <w:t>громадян</w:t>
      </w:r>
      <w:r w:rsidRPr="00A51B0B">
        <w:rPr>
          <w:rFonts w:eastAsia="Calibri"/>
          <w:szCs w:val="28"/>
          <w:lang w:val="en-US"/>
        </w:rPr>
        <w:t xml:space="preserve"> </w:t>
      </w:r>
      <w:r w:rsidRPr="006749E7">
        <w:rPr>
          <w:rFonts w:eastAsia="Calibri"/>
          <w:szCs w:val="28"/>
        </w:rPr>
        <w:t>головою</w:t>
      </w:r>
      <w:r w:rsidRPr="00A51B0B">
        <w:rPr>
          <w:rFonts w:eastAsia="Calibri"/>
          <w:szCs w:val="28"/>
          <w:lang w:val="en-US"/>
        </w:rPr>
        <w:t xml:space="preserve"> </w:t>
      </w:r>
      <w:r w:rsidRPr="006749E7">
        <w:rPr>
          <w:rFonts w:eastAsia="Calibri"/>
          <w:bCs/>
          <w:szCs w:val="28"/>
        </w:rPr>
        <w:t>Івано</w:t>
      </w:r>
      <w:r w:rsidRPr="00A51B0B">
        <w:rPr>
          <w:rFonts w:eastAsia="Calibri"/>
          <w:bCs/>
          <w:szCs w:val="28"/>
          <w:lang w:val="en-US"/>
        </w:rPr>
        <w:t>-</w:t>
      </w:r>
      <w:r w:rsidRPr="006749E7">
        <w:rPr>
          <w:rFonts w:eastAsia="Calibri"/>
          <w:bCs/>
          <w:szCs w:val="28"/>
        </w:rPr>
        <w:t>Франківської</w:t>
      </w:r>
      <w:r w:rsidRPr="00A51B0B">
        <w:rPr>
          <w:rFonts w:eastAsia="Calibri"/>
          <w:bCs/>
          <w:szCs w:val="28"/>
          <w:lang w:val="en-US"/>
        </w:rPr>
        <w:t xml:space="preserve"> </w:t>
      </w:r>
      <w:r w:rsidRPr="006749E7">
        <w:rPr>
          <w:rFonts w:eastAsia="Calibri"/>
          <w:szCs w:val="28"/>
        </w:rPr>
        <w:t>обласної</w:t>
      </w:r>
      <w:r w:rsidRPr="00A51B0B">
        <w:rPr>
          <w:rFonts w:eastAsia="Calibri"/>
          <w:szCs w:val="28"/>
          <w:lang w:val="en-US"/>
        </w:rPr>
        <w:t xml:space="preserve"> </w:t>
      </w:r>
      <w:r w:rsidRPr="006749E7">
        <w:rPr>
          <w:rFonts w:eastAsia="Calibri"/>
          <w:szCs w:val="28"/>
        </w:rPr>
        <w:t>державної</w:t>
      </w:r>
      <w:r w:rsidRPr="00A51B0B">
        <w:rPr>
          <w:rFonts w:eastAsia="Calibri"/>
          <w:szCs w:val="28"/>
          <w:lang w:val="en-US"/>
        </w:rPr>
        <w:t xml:space="preserve"> </w:t>
      </w:r>
      <w:r w:rsidRPr="006749E7">
        <w:rPr>
          <w:rFonts w:eastAsia="Calibri"/>
          <w:szCs w:val="28"/>
        </w:rPr>
        <w:t>адміністрації</w:t>
      </w:r>
      <w:r w:rsidRPr="00A51B0B">
        <w:rPr>
          <w:rFonts w:eastAsia="Calibri"/>
          <w:szCs w:val="28"/>
          <w:lang w:val="en-US"/>
        </w:rPr>
        <w:t xml:space="preserve"> – </w:t>
      </w:r>
      <w:r w:rsidRPr="006749E7">
        <w:rPr>
          <w:rFonts w:eastAsia="Calibri"/>
          <w:szCs w:val="28"/>
        </w:rPr>
        <w:t>начальником</w:t>
      </w:r>
      <w:r w:rsidRPr="00A51B0B">
        <w:rPr>
          <w:rFonts w:eastAsia="Calibri"/>
          <w:szCs w:val="28"/>
          <w:lang w:val="en-US"/>
        </w:rPr>
        <w:t xml:space="preserve"> </w:t>
      </w:r>
      <w:r w:rsidRPr="006749E7">
        <w:rPr>
          <w:rFonts w:eastAsia="Calibri"/>
          <w:szCs w:val="28"/>
          <w:lang w:val="uk-UA"/>
        </w:rPr>
        <w:t xml:space="preserve">Івано-Франківської </w:t>
      </w:r>
      <w:r w:rsidRPr="006749E7">
        <w:rPr>
          <w:rFonts w:eastAsia="Calibri"/>
          <w:szCs w:val="28"/>
        </w:rPr>
        <w:t>обласної</w:t>
      </w:r>
      <w:r w:rsidRPr="00A51B0B">
        <w:rPr>
          <w:rFonts w:eastAsia="Calibri"/>
          <w:szCs w:val="28"/>
          <w:lang w:val="en-US"/>
        </w:rPr>
        <w:t xml:space="preserve"> </w:t>
      </w:r>
      <w:r w:rsidRPr="006749E7">
        <w:rPr>
          <w:rFonts w:eastAsia="Calibri"/>
          <w:szCs w:val="28"/>
        </w:rPr>
        <w:t>військової</w:t>
      </w:r>
      <w:r w:rsidRPr="00A51B0B">
        <w:rPr>
          <w:rFonts w:eastAsia="Calibri"/>
          <w:szCs w:val="28"/>
          <w:lang w:val="en-US"/>
        </w:rPr>
        <w:t xml:space="preserve"> </w:t>
      </w:r>
      <w:r w:rsidRPr="006749E7">
        <w:rPr>
          <w:rFonts w:eastAsia="Calibri"/>
          <w:szCs w:val="28"/>
        </w:rPr>
        <w:t>адміністрації</w:t>
      </w:r>
      <w:r w:rsidRPr="006749E7">
        <w:rPr>
          <w:rFonts w:eastAsia="Calibri"/>
          <w:szCs w:val="28"/>
          <w:lang w:val="uk-UA"/>
        </w:rPr>
        <w:t>,</w:t>
      </w:r>
      <w:r w:rsidRPr="00A51B0B">
        <w:rPr>
          <w:rFonts w:eastAsia="Calibri"/>
          <w:szCs w:val="28"/>
          <w:lang w:val="en-US"/>
        </w:rPr>
        <w:t xml:space="preserve"> </w:t>
      </w:r>
      <w:r w:rsidRPr="006749E7">
        <w:rPr>
          <w:rFonts w:eastAsia="Calibri"/>
          <w:szCs w:val="28"/>
        </w:rPr>
        <w:t>першим</w:t>
      </w:r>
      <w:r w:rsidRPr="00A51B0B">
        <w:rPr>
          <w:rFonts w:eastAsia="Calibri"/>
          <w:szCs w:val="28"/>
          <w:lang w:val="en-US"/>
        </w:rPr>
        <w:t xml:space="preserve"> </w:t>
      </w:r>
      <w:r w:rsidRPr="006749E7">
        <w:rPr>
          <w:rFonts w:eastAsia="Calibri"/>
          <w:szCs w:val="28"/>
        </w:rPr>
        <w:t>заступником</w:t>
      </w:r>
      <w:r w:rsidRPr="00A51B0B">
        <w:rPr>
          <w:rFonts w:eastAsia="Calibri"/>
          <w:szCs w:val="28"/>
          <w:lang w:val="en-US"/>
        </w:rPr>
        <w:t xml:space="preserve">, </w:t>
      </w:r>
      <w:r w:rsidRPr="006749E7">
        <w:rPr>
          <w:rFonts w:eastAsia="Calibri"/>
          <w:szCs w:val="28"/>
        </w:rPr>
        <w:t>заступниками</w:t>
      </w:r>
      <w:r w:rsidRPr="00A51B0B">
        <w:rPr>
          <w:rFonts w:eastAsia="Calibri"/>
          <w:szCs w:val="28"/>
          <w:lang w:val="en-US"/>
        </w:rPr>
        <w:t xml:space="preserve"> </w:t>
      </w:r>
      <w:r w:rsidRPr="006749E7">
        <w:rPr>
          <w:rFonts w:eastAsia="Calibri"/>
          <w:szCs w:val="28"/>
        </w:rPr>
        <w:t>голови</w:t>
      </w:r>
      <w:r w:rsidRPr="00A51B0B">
        <w:rPr>
          <w:rFonts w:eastAsia="Calibri"/>
          <w:szCs w:val="28"/>
          <w:lang w:val="en-US"/>
        </w:rPr>
        <w:t xml:space="preserve">, </w:t>
      </w:r>
      <w:r w:rsidRPr="006749E7">
        <w:rPr>
          <w:rFonts w:eastAsia="Calibri"/>
          <w:szCs w:val="28"/>
        </w:rPr>
        <w:t>керівником</w:t>
      </w:r>
      <w:r w:rsidRPr="00A51B0B">
        <w:rPr>
          <w:rFonts w:eastAsia="Calibri"/>
          <w:szCs w:val="28"/>
          <w:lang w:val="en-US"/>
        </w:rPr>
        <w:t xml:space="preserve"> </w:t>
      </w:r>
      <w:r w:rsidRPr="006749E7">
        <w:rPr>
          <w:rFonts w:eastAsia="Calibri"/>
          <w:szCs w:val="28"/>
        </w:rPr>
        <w:t>апарату</w:t>
      </w:r>
      <w:r w:rsidRPr="00A51B0B">
        <w:rPr>
          <w:rFonts w:eastAsia="Calibri"/>
          <w:szCs w:val="28"/>
          <w:lang w:val="en-US"/>
        </w:rPr>
        <w:t xml:space="preserve"> </w:t>
      </w:r>
      <w:r w:rsidRPr="006749E7">
        <w:rPr>
          <w:rFonts w:eastAsia="Calibri"/>
          <w:bCs/>
          <w:szCs w:val="28"/>
        </w:rPr>
        <w:t>Івано</w:t>
      </w:r>
      <w:r w:rsidRPr="00A51B0B">
        <w:rPr>
          <w:rFonts w:eastAsia="Calibri"/>
          <w:bCs/>
          <w:szCs w:val="28"/>
          <w:lang w:val="en-US"/>
        </w:rPr>
        <w:t>-</w:t>
      </w:r>
      <w:r w:rsidRPr="006749E7">
        <w:rPr>
          <w:rFonts w:eastAsia="Calibri"/>
          <w:bCs/>
          <w:szCs w:val="28"/>
        </w:rPr>
        <w:t>Франківської</w:t>
      </w:r>
      <w:r w:rsidRPr="00A51B0B">
        <w:rPr>
          <w:rFonts w:eastAsia="Calibri"/>
          <w:bCs/>
          <w:szCs w:val="28"/>
          <w:lang w:val="en-US"/>
        </w:rPr>
        <w:t xml:space="preserve"> </w:t>
      </w:r>
      <w:r w:rsidRPr="006749E7">
        <w:rPr>
          <w:rFonts w:eastAsia="Calibri"/>
          <w:szCs w:val="28"/>
        </w:rPr>
        <w:t>обласної</w:t>
      </w:r>
      <w:r w:rsidRPr="00A51B0B">
        <w:rPr>
          <w:rFonts w:eastAsia="Calibri"/>
          <w:szCs w:val="28"/>
          <w:lang w:val="en-US"/>
        </w:rPr>
        <w:t xml:space="preserve"> </w:t>
      </w:r>
      <w:r w:rsidRPr="006749E7">
        <w:rPr>
          <w:rFonts w:eastAsia="Calibri"/>
          <w:szCs w:val="28"/>
        </w:rPr>
        <w:t>державної</w:t>
      </w:r>
      <w:r w:rsidRPr="00A51B0B">
        <w:rPr>
          <w:rFonts w:eastAsia="Calibri"/>
          <w:szCs w:val="28"/>
          <w:lang w:val="en-US"/>
        </w:rPr>
        <w:t xml:space="preserve"> </w:t>
      </w:r>
      <w:r w:rsidRPr="006749E7">
        <w:rPr>
          <w:rFonts w:eastAsia="Calibri"/>
          <w:szCs w:val="28"/>
        </w:rPr>
        <w:t>адміністрації</w:t>
      </w:r>
      <w:r w:rsidRPr="00A51B0B">
        <w:rPr>
          <w:rFonts w:eastAsia="Calibri"/>
          <w:szCs w:val="28"/>
          <w:lang w:val="en-US"/>
        </w:rPr>
        <w:t xml:space="preserve"> </w:t>
      </w:r>
      <w:r w:rsidRPr="006749E7">
        <w:rPr>
          <w:rFonts w:eastAsia="Calibri"/>
          <w:szCs w:val="28"/>
        </w:rPr>
        <w:t>в</w:t>
      </w:r>
      <w:r w:rsidRPr="00A51B0B">
        <w:rPr>
          <w:rFonts w:eastAsia="Calibri"/>
          <w:szCs w:val="28"/>
          <w:lang w:val="en-US"/>
        </w:rPr>
        <w:t xml:space="preserve"> </w:t>
      </w:r>
      <w:r w:rsidRPr="006749E7">
        <w:rPr>
          <w:rFonts w:eastAsia="Calibri"/>
          <w:szCs w:val="28"/>
        </w:rPr>
        <w:t>районах</w:t>
      </w:r>
      <w:r w:rsidRPr="00A51B0B">
        <w:rPr>
          <w:rFonts w:eastAsia="Calibri"/>
          <w:bCs/>
          <w:szCs w:val="28"/>
          <w:lang w:val="en-US"/>
        </w:rPr>
        <w:t xml:space="preserve"> </w:t>
      </w:r>
      <w:r w:rsidRPr="006749E7">
        <w:rPr>
          <w:rFonts w:eastAsia="Calibri"/>
          <w:bCs/>
          <w:szCs w:val="28"/>
        </w:rPr>
        <w:t>Івано</w:t>
      </w:r>
      <w:r w:rsidRPr="00A51B0B">
        <w:rPr>
          <w:rFonts w:eastAsia="Calibri"/>
          <w:bCs/>
          <w:szCs w:val="28"/>
          <w:lang w:val="en-US"/>
        </w:rPr>
        <w:t>-</w:t>
      </w:r>
      <w:r w:rsidRPr="006749E7">
        <w:rPr>
          <w:rFonts w:eastAsia="Calibri"/>
          <w:bCs/>
          <w:szCs w:val="28"/>
        </w:rPr>
        <w:t>Франківської</w:t>
      </w:r>
      <w:r w:rsidRPr="00A51B0B">
        <w:rPr>
          <w:rFonts w:eastAsia="Calibri"/>
          <w:bCs/>
          <w:szCs w:val="28"/>
          <w:lang w:val="en-US"/>
        </w:rPr>
        <w:t xml:space="preserve"> </w:t>
      </w:r>
      <w:r w:rsidRPr="006749E7">
        <w:rPr>
          <w:rFonts w:eastAsia="Calibri"/>
          <w:bCs/>
          <w:szCs w:val="28"/>
        </w:rPr>
        <w:t>області</w:t>
      </w:r>
      <w:r w:rsidRPr="00A51B0B">
        <w:rPr>
          <w:rFonts w:eastAsia="Calibri"/>
          <w:szCs w:val="28"/>
          <w:lang w:val="en-US"/>
        </w:rPr>
        <w:t xml:space="preserve">. </w:t>
      </w:r>
    </w:p>
    <w:tbl>
      <w:tblPr>
        <w:tblW w:w="16607" w:type="dxa"/>
        <w:tblLook w:val="01E0"/>
      </w:tblPr>
      <w:tblGrid>
        <w:gridCol w:w="4503"/>
        <w:gridCol w:w="5067"/>
        <w:gridCol w:w="7037"/>
      </w:tblGrid>
      <w:tr w:rsidR="00DE1880" w:rsidRPr="006749E7" w:rsidTr="00612F9B">
        <w:tc>
          <w:tcPr>
            <w:tcW w:w="4503" w:type="dxa"/>
          </w:tcPr>
          <w:p w:rsidR="00DE1880" w:rsidRPr="00A51B0B" w:rsidRDefault="00DE1880" w:rsidP="00612F9B">
            <w:pPr>
              <w:spacing w:line="340" w:lineRule="exact"/>
              <w:ind w:firstLine="709"/>
              <w:rPr>
                <w:rFonts w:eastAsia="Calibri"/>
                <w:b/>
                <w:lang w:val="en-US"/>
              </w:rPr>
            </w:pPr>
          </w:p>
        </w:tc>
        <w:tc>
          <w:tcPr>
            <w:tcW w:w="5067" w:type="dxa"/>
          </w:tcPr>
          <w:p w:rsidR="00DE1880" w:rsidRPr="006749E7" w:rsidRDefault="00DE1880" w:rsidP="00612F9B">
            <w:pPr>
              <w:ind w:firstLine="0"/>
              <w:jc w:val="left"/>
              <w:rPr>
                <w:b/>
                <w:i/>
              </w:rPr>
            </w:pPr>
            <w:r w:rsidRPr="006749E7">
              <w:rPr>
                <w:b/>
                <w:i/>
                <w:lang w:val="uk-UA"/>
              </w:rPr>
              <w:t>Впродовж кварталу</w:t>
            </w:r>
          </w:p>
          <w:p w:rsidR="00A51B0B" w:rsidRPr="00460BC5" w:rsidRDefault="00DE1880" w:rsidP="00612F9B">
            <w:pPr>
              <w:ind w:firstLine="0"/>
              <w:jc w:val="left"/>
              <w:rPr>
                <w:b/>
                <w:i/>
              </w:rPr>
            </w:pPr>
            <w:r w:rsidRPr="006749E7">
              <w:rPr>
                <w:b/>
                <w:i/>
                <w:lang w:val="uk-UA"/>
              </w:rPr>
              <w:t xml:space="preserve">(за окремим планом) </w:t>
            </w:r>
          </w:p>
        </w:tc>
        <w:tc>
          <w:tcPr>
            <w:tcW w:w="7037" w:type="dxa"/>
          </w:tcPr>
          <w:p w:rsidR="00DE1880" w:rsidRPr="006749E7" w:rsidRDefault="00DE1880" w:rsidP="00612F9B">
            <w:pPr>
              <w:spacing w:line="340" w:lineRule="exact"/>
              <w:ind w:firstLine="709"/>
              <w:rPr>
                <w:rFonts w:eastAsia="Calibri"/>
                <w:b/>
              </w:rPr>
            </w:pPr>
          </w:p>
        </w:tc>
      </w:tr>
    </w:tbl>
    <w:p w:rsidR="0097659E" w:rsidRDefault="0097659E" w:rsidP="00DE1880">
      <w:pPr>
        <w:spacing w:line="332" w:lineRule="exact"/>
        <w:ind w:firstLine="567"/>
        <w:rPr>
          <w:szCs w:val="28"/>
          <w:lang w:val="uk-UA"/>
        </w:rPr>
      </w:pPr>
    </w:p>
    <w:p w:rsidR="00DE1880" w:rsidRPr="0097659E" w:rsidRDefault="00DE1880" w:rsidP="00DE1880">
      <w:pPr>
        <w:spacing w:line="332" w:lineRule="exact"/>
        <w:ind w:firstLine="567"/>
        <w:rPr>
          <w:rFonts w:eastAsia="Calibri"/>
          <w:szCs w:val="28"/>
          <w:lang w:val="uk-UA"/>
        </w:rPr>
      </w:pPr>
      <w:r w:rsidRPr="006749E7">
        <w:rPr>
          <w:szCs w:val="28"/>
          <w:lang w:val="uk-UA"/>
        </w:rPr>
        <w:t>6</w:t>
      </w:r>
      <w:r w:rsidRPr="0097659E">
        <w:rPr>
          <w:rFonts w:eastAsia="Calibri"/>
          <w:szCs w:val="28"/>
          <w:lang w:val="uk-UA"/>
        </w:rPr>
        <w:t>.</w:t>
      </w:r>
      <w:r w:rsidRPr="006749E7">
        <w:rPr>
          <w:rFonts w:eastAsia="Calibri"/>
          <w:szCs w:val="28"/>
        </w:rPr>
        <w:t> </w:t>
      </w:r>
      <w:r w:rsidRPr="0097659E">
        <w:rPr>
          <w:rFonts w:eastAsia="Calibri"/>
          <w:szCs w:val="28"/>
          <w:lang w:val="uk-UA"/>
        </w:rPr>
        <w:t xml:space="preserve">Забезпечення контролю за виконанням указів і </w:t>
      </w:r>
      <w:r w:rsidRPr="006749E7">
        <w:rPr>
          <w:rFonts w:eastAsia="Calibri"/>
          <w:szCs w:val="28"/>
          <w:lang w:val="uk-UA"/>
        </w:rPr>
        <w:t>розпоряджень</w:t>
      </w:r>
      <w:r w:rsidRPr="0097659E">
        <w:rPr>
          <w:rFonts w:eastAsia="Calibri"/>
          <w:szCs w:val="28"/>
          <w:lang w:val="uk-UA"/>
        </w:rPr>
        <w:t xml:space="preserve"> Президента України, постанов</w:t>
      </w:r>
      <w:r w:rsidRPr="006749E7">
        <w:rPr>
          <w:rFonts w:eastAsia="Calibri"/>
          <w:szCs w:val="28"/>
          <w:lang w:val="uk-UA"/>
        </w:rPr>
        <w:t xml:space="preserve"> і розпоряджень Кабінету Міністрів України</w:t>
      </w:r>
      <w:r w:rsidRPr="0097659E">
        <w:rPr>
          <w:rFonts w:eastAsia="Calibri"/>
          <w:szCs w:val="28"/>
          <w:lang w:val="uk-UA"/>
        </w:rPr>
        <w:t>, розпоряджень</w:t>
      </w:r>
      <w:r w:rsidRPr="006749E7">
        <w:rPr>
          <w:rFonts w:eastAsia="Calibri"/>
          <w:szCs w:val="28"/>
          <w:lang w:val="uk-UA"/>
        </w:rPr>
        <w:t xml:space="preserve"> і наказів</w:t>
      </w:r>
      <w:r w:rsidRPr="0097659E">
        <w:rPr>
          <w:rFonts w:eastAsia="Calibri"/>
          <w:szCs w:val="28"/>
          <w:lang w:val="uk-UA"/>
        </w:rPr>
        <w:t xml:space="preserve"> </w:t>
      </w:r>
      <w:r w:rsidRPr="0097659E">
        <w:rPr>
          <w:rFonts w:eastAsia="Calibri"/>
          <w:bCs/>
          <w:szCs w:val="28"/>
          <w:lang w:val="uk-UA"/>
        </w:rPr>
        <w:t xml:space="preserve">Івано-Франківської </w:t>
      </w:r>
      <w:r w:rsidRPr="0097659E">
        <w:rPr>
          <w:rFonts w:eastAsia="Calibri"/>
          <w:szCs w:val="28"/>
          <w:lang w:val="uk-UA"/>
        </w:rPr>
        <w:t xml:space="preserve">обласної державної (військової) адміністрації. </w:t>
      </w:r>
    </w:p>
    <w:tbl>
      <w:tblPr>
        <w:tblW w:w="16608" w:type="dxa"/>
        <w:tblLook w:val="01E0"/>
      </w:tblPr>
      <w:tblGrid>
        <w:gridCol w:w="4503"/>
        <w:gridCol w:w="5067"/>
        <w:gridCol w:w="7038"/>
      </w:tblGrid>
      <w:tr w:rsidR="00DE1880" w:rsidRPr="006749E7" w:rsidTr="00612F9B">
        <w:tc>
          <w:tcPr>
            <w:tcW w:w="4503" w:type="dxa"/>
          </w:tcPr>
          <w:p w:rsidR="00DE1880" w:rsidRPr="0097659E" w:rsidRDefault="00DE1880" w:rsidP="00612F9B">
            <w:pPr>
              <w:spacing w:line="332" w:lineRule="exact"/>
              <w:ind w:firstLine="709"/>
              <w:rPr>
                <w:rFonts w:eastAsia="Calibri"/>
                <w:b/>
                <w:lang w:val="uk-UA"/>
              </w:rPr>
            </w:pPr>
          </w:p>
        </w:tc>
        <w:tc>
          <w:tcPr>
            <w:tcW w:w="5067" w:type="dxa"/>
          </w:tcPr>
          <w:p w:rsidR="00DE1880" w:rsidRPr="006749E7" w:rsidRDefault="00DE1880" w:rsidP="00612F9B">
            <w:pPr>
              <w:ind w:firstLine="0"/>
              <w:jc w:val="left"/>
              <w:rPr>
                <w:b/>
                <w:i/>
                <w:lang w:val="uk-UA"/>
              </w:rPr>
            </w:pPr>
            <w:r w:rsidRPr="006749E7">
              <w:rPr>
                <w:b/>
                <w:i/>
                <w:lang w:val="uk-UA"/>
              </w:rPr>
              <w:t xml:space="preserve"> Впродовж кварталу </w:t>
            </w:r>
          </w:p>
        </w:tc>
        <w:tc>
          <w:tcPr>
            <w:tcW w:w="7038" w:type="dxa"/>
          </w:tcPr>
          <w:p w:rsidR="00DE1880" w:rsidRPr="006749E7" w:rsidRDefault="00DE1880" w:rsidP="00612F9B">
            <w:pPr>
              <w:spacing w:line="332" w:lineRule="exact"/>
              <w:ind w:firstLine="709"/>
              <w:rPr>
                <w:rFonts w:eastAsia="Calibri"/>
                <w:b/>
              </w:rPr>
            </w:pPr>
          </w:p>
        </w:tc>
      </w:tr>
    </w:tbl>
    <w:p w:rsidR="0097659E" w:rsidRDefault="0097659E" w:rsidP="006749E7">
      <w:pPr>
        <w:spacing w:line="332" w:lineRule="exact"/>
        <w:ind w:firstLine="567"/>
        <w:rPr>
          <w:rFonts w:eastAsia="Calibri"/>
          <w:szCs w:val="28"/>
          <w:lang w:val="uk-UA"/>
        </w:rPr>
      </w:pPr>
    </w:p>
    <w:p w:rsidR="00DE1880" w:rsidRPr="0097659E" w:rsidRDefault="00DE1880" w:rsidP="006749E7">
      <w:pPr>
        <w:spacing w:line="332" w:lineRule="exact"/>
        <w:ind w:firstLine="567"/>
        <w:rPr>
          <w:rFonts w:eastAsia="Calibri"/>
          <w:szCs w:val="28"/>
          <w:lang w:val="uk-UA"/>
        </w:rPr>
      </w:pPr>
      <w:r w:rsidRPr="006749E7">
        <w:rPr>
          <w:rFonts w:eastAsia="Calibri"/>
          <w:szCs w:val="28"/>
          <w:lang w:val="uk-UA"/>
        </w:rPr>
        <w:lastRenderedPageBreak/>
        <w:t>7</w:t>
      </w:r>
      <w:r w:rsidRPr="0097659E">
        <w:rPr>
          <w:rFonts w:eastAsia="Calibri"/>
          <w:szCs w:val="28"/>
          <w:lang w:val="uk-UA"/>
        </w:rPr>
        <w:t>.</w:t>
      </w:r>
      <w:r w:rsidRPr="006749E7">
        <w:rPr>
          <w:rFonts w:eastAsia="Calibri"/>
          <w:szCs w:val="28"/>
        </w:rPr>
        <w:t> </w:t>
      </w:r>
      <w:r w:rsidRPr="0097659E">
        <w:rPr>
          <w:rFonts w:eastAsia="Calibri"/>
          <w:szCs w:val="28"/>
          <w:lang w:val="uk-UA"/>
        </w:rPr>
        <w:t>Організація і проведення засідань колегії, громадських рад, комісій, робочих груп, комітетів та інших консультативно-дорадчих органів при</w:t>
      </w:r>
      <w:r w:rsidRPr="0097659E">
        <w:rPr>
          <w:rFonts w:eastAsia="Calibri"/>
          <w:bCs/>
          <w:szCs w:val="28"/>
          <w:lang w:val="uk-UA"/>
        </w:rPr>
        <w:t xml:space="preserve"> Івано-Франківській</w:t>
      </w:r>
      <w:r w:rsidRPr="0097659E">
        <w:rPr>
          <w:rFonts w:eastAsia="Calibri"/>
          <w:szCs w:val="28"/>
          <w:lang w:val="uk-UA"/>
        </w:rPr>
        <w:t xml:space="preserve"> обласній державній (військовій) адміністрації.</w:t>
      </w:r>
    </w:p>
    <w:tbl>
      <w:tblPr>
        <w:tblW w:w="16770" w:type="dxa"/>
        <w:tblLook w:val="01E0"/>
      </w:tblPr>
      <w:tblGrid>
        <w:gridCol w:w="4503"/>
        <w:gridCol w:w="5103"/>
        <w:gridCol w:w="7164"/>
      </w:tblGrid>
      <w:tr w:rsidR="00DE1880" w:rsidRPr="006749E7" w:rsidTr="00612F9B">
        <w:tc>
          <w:tcPr>
            <w:tcW w:w="4503" w:type="dxa"/>
          </w:tcPr>
          <w:p w:rsidR="00DE1880" w:rsidRPr="0097659E" w:rsidRDefault="00DE1880" w:rsidP="00612F9B">
            <w:pPr>
              <w:spacing w:line="332" w:lineRule="exact"/>
              <w:ind w:firstLine="709"/>
              <w:rPr>
                <w:rFonts w:eastAsia="Calibri"/>
                <w:b/>
                <w:lang w:val="uk-UA"/>
              </w:rPr>
            </w:pPr>
          </w:p>
        </w:tc>
        <w:tc>
          <w:tcPr>
            <w:tcW w:w="5103" w:type="dxa"/>
          </w:tcPr>
          <w:p w:rsidR="00DE1880" w:rsidRPr="006749E7" w:rsidRDefault="00DE1880" w:rsidP="00612F9B">
            <w:pPr>
              <w:ind w:firstLine="0"/>
              <w:jc w:val="left"/>
              <w:rPr>
                <w:b/>
                <w:i/>
                <w:lang w:val="uk-UA"/>
              </w:rPr>
            </w:pPr>
            <w:r w:rsidRPr="006749E7">
              <w:rPr>
                <w:b/>
                <w:i/>
                <w:lang w:val="uk-UA"/>
              </w:rPr>
              <w:t xml:space="preserve"> Впродовж кварталу </w:t>
            </w:r>
          </w:p>
        </w:tc>
        <w:tc>
          <w:tcPr>
            <w:tcW w:w="7164" w:type="dxa"/>
          </w:tcPr>
          <w:p w:rsidR="00DE1880" w:rsidRPr="006749E7" w:rsidRDefault="00DE1880" w:rsidP="00612F9B">
            <w:pPr>
              <w:spacing w:line="332" w:lineRule="exact"/>
              <w:ind w:firstLine="709"/>
              <w:rPr>
                <w:rFonts w:eastAsia="Calibri"/>
                <w:b/>
              </w:rPr>
            </w:pPr>
          </w:p>
        </w:tc>
      </w:tr>
      <w:tr w:rsidR="00DE1880" w:rsidRPr="006749E7" w:rsidTr="00612F9B">
        <w:tc>
          <w:tcPr>
            <w:tcW w:w="4503" w:type="dxa"/>
          </w:tcPr>
          <w:p w:rsidR="00DE1880" w:rsidRPr="006749E7" w:rsidRDefault="00DE1880" w:rsidP="00612F9B">
            <w:pPr>
              <w:spacing w:line="332" w:lineRule="exact"/>
              <w:ind w:firstLine="709"/>
              <w:rPr>
                <w:rFonts w:eastAsia="Calibri"/>
                <w:b/>
              </w:rPr>
            </w:pPr>
          </w:p>
        </w:tc>
        <w:tc>
          <w:tcPr>
            <w:tcW w:w="5103" w:type="dxa"/>
          </w:tcPr>
          <w:p w:rsidR="00DE1880" w:rsidRPr="006749E7" w:rsidRDefault="00DE1880" w:rsidP="00612F9B">
            <w:pPr>
              <w:ind w:firstLine="709"/>
              <w:jc w:val="right"/>
              <w:rPr>
                <w:b/>
                <w:sz w:val="32"/>
                <w:szCs w:val="32"/>
                <w:lang w:val="uk-UA"/>
              </w:rPr>
            </w:pPr>
          </w:p>
        </w:tc>
        <w:tc>
          <w:tcPr>
            <w:tcW w:w="7164" w:type="dxa"/>
          </w:tcPr>
          <w:p w:rsidR="00DE1880" w:rsidRPr="006749E7" w:rsidRDefault="00DE1880" w:rsidP="00612F9B">
            <w:pPr>
              <w:spacing w:line="332" w:lineRule="exact"/>
              <w:ind w:firstLine="709"/>
              <w:rPr>
                <w:rFonts w:eastAsia="Calibri"/>
                <w:b/>
              </w:rPr>
            </w:pPr>
          </w:p>
        </w:tc>
      </w:tr>
    </w:tbl>
    <w:p w:rsidR="00DE1880" w:rsidRPr="006749E7" w:rsidRDefault="00DE1880" w:rsidP="00DE1880">
      <w:pPr>
        <w:spacing w:line="332" w:lineRule="exact"/>
        <w:ind w:firstLine="567"/>
        <w:rPr>
          <w:rFonts w:eastAsia="Calibri"/>
          <w:szCs w:val="28"/>
        </w:rPr>
      </w:pPr>
      <w:r w:rsidRPr="006749E7">
        <w:rPr>
          <w:rFonts w:eastAsia="Calibri"/>
          <w:szCs w:val="28"/>
          <w:lang w:val="uk-UA"/>
        </w:rPr>
        <w:t>8</w:t>
      </w:r>
      <w:r w:rsidRPr="006749E7">
        <w:rPr>
          <w:rFonts w:eastAsia="Calibri"/>
          <w:szCs w:val="28"/>
        </w:rPr>
        <w:t xml:space="preserve">. Участь голови </w:t>
      </w:r>
      <w:r w:rsidRPr="006749E7">
        <w:rPr>
          <w:rFonts w:eastAsia="Calibri"/>
          <w:bCs/>
          <w:szCs w:val="28"/>
        </w:rPr>
        <w:t xml:space="preserve">Івано-Франківської </w:t>
      </w:r>
      <w:r w:rsidRPr="006749E7">
        <w:rPr>
          <w:rFonts w:eastAsia="Calibri"/>
          <w:szCs w:val="28"/>
        </w:rPr>
        <w:t>обласної державної адміністра</w:t>
      </w:r>
      <w:r w:rsidR="00230416">
        <w:rPr>
          <w:rFonts w:eastAsia="Calibri"/>
          <w:szCs w:val="28"/>
          <w:lang w:val="uk-UA"/>
        </w:rPr>
        <w:t>-</w:t>
      </w:r>
      <w:r w:rsidRPr="006749E7">
        <w:rPr>
          <w:rFonts w:eastAsia="Calibri"/>
          <w:szCs w:val="28"/>
        </w:rPr>
        <w:t xml:space="preserve">ції – начальника </w:t>
      </w:r>
      <w:r w:rsidRPr="006749E7">
        <w:rPr>
          <w:rFonts w:eastAsia="Calibri"/>
          <w:szCs w:val="28"/>
          <w:lang w:val="uk-UA"/>
        </w:rPr>
        <w:t xml:space="preserve">Івано-Франківської </w:t>
      </w:r>
      <w:r w:rsidRPr="006749E7">
        <w:rPr>
          <w:rFonts w:eastAsia="Calibri"/>
          <w:szCs w:val="28"/>
        </w:rPr>
        <w:t xml:space="preserve">обласної військової адміністрації, першого заступника, заступників голови, керівника апарату та керівників структурних підрозділів </w:t>
      </w:r>
      <w:r w:rsidRPr="006749E7">
        <w:rPr>
          <w:rFonts w:eastAsia="Calibri"/>
          <w:bCs/>
          <w:szCs w:val="28"/>
        </w:rPr>
        <w:t xml:space="preserve">Івано-Франківської </w:t>
      </w:r>
      <w:r w:rsidRPr="006749E7">
        <w:rPr>
          <w:rFonts w:eastAsia="Calibri"/>
          <w:szCs w:val="28"/>
        </w:rPr>
        <w:t>обласної державної адміністрації у селекторних нарадах з Офісом Президента України, Кабінет</w:t>
      </w:r>
      <w:r w:rsidRPr="006749E7">
        <w:rPr>
          <w:rFonts w:eastAsia="Calibri"/>
          <w:szCs w:val="28"/>
          <w:lang w:val="uk-UA"/>
        </w:rPr>
        <w:t>ом</w:t>
      </w:r>
      <w:r w:rsidRPr="006749E7">
        <w:rPr>
          <w:rFonts w:eastAsia="Calibri"/>
          <w:szCs w:val="28"/>
        </w:rPr>
        <w:t xml:space="preserve"> Міністрів України, міністерствами та відомствами України.</w:t>
      </w:r>
    </w:p>
    <w:tbl>
      <w:tblPr>
        <w:tblW w:w="16608" w:type="dxa"/>
        <w:tblLook w:val="01E0"/>
      </w:tblPr>
      <w:tblGrid>
        <w:gridCol w:w="4503"/>
        <w:gridCol w:w="5067"/>
        <w:gridCol w:w="7038"/>
      </w:tblGrid>
      <w:tr w:rsidR="00DE1880" w:rsidRPr="006749E7" w:rsidTr="00612F9B">
        <w:tc>
          <w:tcPr>
            <w:tcW w:w="4503" w:type="dxa"/>
          </w:tcPr>
          <w:p w:rsidR="00DE1880" w:rsidRPr="006749E7" w:rsidRDefault="00DE1880" w:rsidP="00612F9B">
            <w:pPr>
              <w:spacing w:line="332" w:lineRule="exact"/>
              <w:ind w:firstLine="0"/>
              <w:rPr>
                <w:rFonts w:eastAsia="Calibri"/>
                <w:b/>
                <w:lang w:val="uk-UA"/>
              </w:rPr>
            </w:pPr>
          </w:p>
        </w:tc>
        <w:tc>
          <w:tcPr>
            <w:tcW w:w="5067" w:type="dxa"/>
          </w:tcPr>
          <w:p w:rsidR="00DE1880" w:rsidRPr="006749E7" w:rsidRDefault="00DE1880" w:rsidP="00612F9B">
            <w:pPr>
              <w:ind w:firstLine="0"/>
              <w:rPr>
                <w:b/>
                <w:i/>
                <w:lang w:val="uk-UA"/>
              </w:rPr>
            </w:pPr>
            <w:r w:rsidRPr="006749E7">
              <w:rPr>
                <w:b/>
                <w:i/>
                <w:lang w:val="uk-UA"/>
              </w:rPr>
              <w:t>Впродовж кварталу</w:t>
            </w:r>
          </w:p>
        </w:tc>
        <w:tc>
          <w:tcPr>
            <w:tcW w:w="7038" w:type="dxa"/>
          </w:tcPr>
          <w:p w:rsidR="00DE1880" w:rsidRPr="006749E7" w:rsidRDefault="00DE1880" w:rsidP="00612F9B">
            <w:pPr>
              <w:spacing w:line="332" w:lineRule="exact"/>
              <w:ind w:firstLine="709"/>
              <w:rPr>
                <w:rFonts w:eastAsia="Calibri"/>
                <w:b/>
              </w:rPr>
            </w:pPr>
          </w:p>
        </w:tc>
      </w:tr>
      <w:tr w:rsidR="00DE1880" w:rsidRPr="006749E7" w:rsidTr="00612F9B">
        <w:tc>
          <w:tcPr>
            <w:tcW w:w="4503" w:type="dxa"/>
          </w:tcPr>
          <w:p w:rsidR="00DE1880" w:rsidRPr="006749E7" w:rsidRDefault="00DE1880" w:rsidP="00612F9B">
            <w:pPr>
              <w:spacing w:line="332" w:lineRule="exact"/>
              <w:ind w:firstLine="709"/>
              <w:rPr>
                <w:rFonts w:eastAsia="Calibri"/>
                <w:b/>
              </w:rPr>
            </w:pPr>
          </w:p>
        </w:tc>
        <w:tc>
          <w:tcPr>
            <w:tcW w:w="5067" w:type="dxa"/>
          </w:tcPr>
          <w:p w:rsidR="00DE1880" w:rsidRPr="006749E7" w:rsidRDefault="00DE1880" w:rsidP="00612F9B">
            <w:pPr>
              <w:ind w:firstLine="709"/>
              <w:jc w:val="right"/>
              <w:rPr>
                <w:b/>
                <w:sz w:val="32"/>
                <w:szCs w:val="32"/>
                <w:lang w:val="uk-UA"/>
              </w:rPr>
            </w:pPr>
          </w:p>
        </w:tc>
        <w:tc>
          <w:tcPr>
            <w:tcW w:w="7038" w:type="dxa"/>
          </w:tcPr>
          <w:p w:rsidR="00DE1880" w:rsidRPr="006749E7" w:rsidRDefault="00DE1880" w:rsidP="00612F9B">
            <w:pPr>
              <w:spacing w:line="332" w:lineRule="exact"/>
              <w:ind w:firstLine="709"/>
              <w:rPr>
                <w:rFonts w:eastAsia="Calibri"/>
                <w:b/>
              </w:rPr>
            </w:pPr>
          </w:p>
        </w:tc>
      </w:tr>
    </w:tbl>
    <w:p w:rsidR="00DE1880" w:rsidRPr="006749E7" w:rsidRDefault="00DE1880" w:rsidP="00DE1880">
      <w:pPr>
        <w:spacing w:line="332" w:lineRule="exact"/>
        <w:ind w:firstLine="567"/>
        <w:rPr>
          <w:rFonts w:eastAsia="Calibri"/>
          <w:szCs w:val="28"/>
        </w:rPr>
      </w:pPr>
      <w:r w:rsidRPr="006749E7">
        <w:rPr>
          <w:rFonts w:eastAsia="Calibri"/>
          <w:szCs w:val="28"/>
          <w:lang w:val="uk-UA"/>
        </w:rPr>
        <w:t>9</w:t>
      </w:r>
      <w:r w:rsidRPr="006749E7">
        <w:rPr>
          <w:rFonts w:eastAsia="Calibri"/>
          <w:szCs w:val="28"/>
        </w:rPr>
        <w:t xml:space="preserve">. Підготовка нарад з керівниками структурних підрозділів </w:t>
      </w:r>
      <w:r w:rsidRPr="006749E7">
        <w:rPr>
          <w:rFonts w:eastAsia="Calibri"/>
          <w:bCs/>
          <w:szCs w:val="28"/>
        </w:rPr>
        <w:t xml:space="preserve">Івано-Франківської </w:t>
      </w:r>
      <w:r w:rsidRPr="006749E7">
        <w:rPr>
          <w:rFonts w:eastAsia="Calibri"/>
          <w:szCs w:val="28"/>
        </w:rPr>
        <w:t xml:space="preserve">обласної державної адміністрації, </w:t>
      </w:r>
      <w:r w:rsidRPr="006749E7">
        <w:rPr>
          <w:rFonts w:eastAsia="Calibri"/>
          <w:bCs/>
          <w:szCs w:val="28"/>
        </w:rPr>
        <w:t xml:space="preserve">територіальних органів </w:t>
      </w:r>
      <w:r w:rsidRPr="006749E7">
        <w:rPr>
          <w:rFonts w:eastAsia="Calibri"/>
          <w:szCs w:val="28"/>
        </w:rPr>
        <w:t>міністерств, інших центральних органів виконавчої влади, обласних організацій, головами районних державних адміністрацій</w:t>
      </w:r>
      <w:r w:rsidRPr="006749E7">
        <w:rPr>
          <w:rFonts w:eastAsia="Calibri"/>
          <w:szCs w:val="28"/>
          <w:lang w:val="uk-UA"/>
        </w:rPr>
        <w:t xml:space="preserve"> </w:t>
      </w:r>
      <w:r w:rsidRPr="006749E7">
        <w:rPr>
          <w:rFonts w:eastAsia="Calibri"/>
          <w:szCs w:val="28"/>
        </w:rPr>
        <w:t>– начальника</w:t>
      </w:r>
      <w:r w:rsidRPr="006749E7">
        <w:rPr>
          <w:rFonts w:eastAsia="Calibri"/>
          <w:szCs w:val="28"/>
          <w:lang w:val="uk-UA"/>
        </w:rPr>
        <w:t>ми</w:t>
      </w:r>
      <w:r w:rsidRPr="006749E7">
        <w:rPr>
          <w:rFonts w:eastAsia="Calibri"/>
          <w:szCs w:val="28"/>
        </w:rPr>
        <w:t xml:space="preserve"> районних </w:t>
      </w:r>
      <w:r w:rsidRPr="006749E7">
        <w:rPr>
          <w:rFonts w:eastAsia="Calibri"/>
          <w:szCs w:val="28"/>
          <w:lang w:val="uk-UA"/>
        </w:rPr>
        <w:t xml:space="preserve">військових </w:t>
      </w:r>
      <w:r w:rsidRPr="006749E7">
        <w:rPr>
          <w:rFonts w:eastAsia="Calibri"/>
          <w:szCs w:val="28"/>
        </w:rPr>
        <w:t>адміністрацій, міськими, селищними, сільськими головами</w:t>
      </w:r>
      <w:r w:rsidRPr="006749E7">
        <w:rPr>
          <w:rFonts w:eastAsia="Calibri"/>
          <w:bCs/>
          <w:szCs w:val="28"/>
        </w:rPr>
        <w:t xml:space="preserve"> Івано-Франківської області</w:t>
      </w:r>
      <w:r w:rsidRPr="006749E7">
        <w:rPr>
          <w:rFonts w:eastAsia="Calibri"/>
          <w:szCs w:val="28"/>
        </w:rPr>
        <w:t>.</w:t>
      </w:r>
    </w:p>
    <w:tbl>
      <w:tblPr>
        <w:tblW w:w="16608" w:type="dxa"/>
        <w:tblLook w:val="01E0"/>
      </w:tblPr>
      <w:tblGrid>
        <w:gridCol w:w="4503"/>
        <w:gridCol w:w="5067"/>
        <w:gridCol w:w="7038"/>
      </w:tblGrid>
      <w:tr w:rsidR="00DE1880" w:rsidRPr="006749E7" w:rsidTr="00612F9B">
        <w:tc>
          <w:tcPr>
            <w:tcW w:w="4503" w:type="dxa"/>
          </w:tcPr>
          <w:p w:rsidR="00DE1880" w:rsidRPr="006749E7" w:rsidRDefault="00DE1880" w:rsidP="00612F9B">
            <w:pPr>
              <w:spacing w:line="332" w:lineRule="exact"/>
              <w:ind w:firstLine="709"/>
              <w:rPr>
                <w:rFonts w:eastAsia="Calibri"/>
                <w:b/>
              </w:rPr>
            </w:pPr>
          </w:p>
        </w:tc>
        <w:tc>
          <w:tcPr>
            <w:tcW w:w="5067" w:type="dxa"/>
          </w:tcPr>
          <w:p w:rsidR="00DE1880" w:rsidRPr="006749E7" w:rsidRDefault="00DE1880" w:rsidP="00612F9B">
            <w:pPr>
              <w:ind w:firstLine="0"/>
              <w:jc w:val="left"/>
              <w:rPr>
                <w:b/>
                <w:i/>
                <w:lang w:val="uk-UA"/>
              </w:rPr>
            </w:pPr>
            <w:r w:rsidRPr="006749E7">
              <w:rPr>
                <w:b/>
                <w:i/>
                <w:lang w:val="uk-UA"/>
              </w:rPr>
              <w:t xml:space="preserve">Впродовж кварталу </w:t>
            </w:r>
          </w:p>
        </w:tc>
        <w:tc>
          <w:tcPr>
            <w:tcW w:w="7038" w:type="dxa"/>
          </w:tcPr>
          <w:p w:rsidR="00DE1880" w:rsidRPr="006749E7" w:rsidRDefault="00DE1880" w:rsidP="00612F9B">
            <w:pPr>
              <w:spacing w:line="332" w:lineRule="exact"/>
              <w:ind w:firstLine="709"/>
              <w:rPr>
                <w:rFonts w:eastAsia="Calibri"/>
                <w:b/>
              </w:rPr>
            </w:pPr>
          </w:p>
        </w:tc>
      </w:tr>
    </w:tbl>
    <w:p w:rsidR="00DE1880" w:rsidRPr="006749E7" w:rsidRDefault="00DE1880" w:rsidP="00DE1880">
      <w:pPr>
        <w:spacing w:line="332" w:lineRule="exact"/>
        <w:ind w:firstLine="567"/>
        <w:rPr>
          <w:rFonts w:eastAsia="Calibri"/>
          <w:szCs w:val="28"/>
          <w:lang w:val="uk-UA"/>
        </w:rPr>
      </w:pPr>
    </w:p>
    <w:p w:rsidR="00DE1880" w:rsidRPr="006749E7" w:rsidRDefault="00DE1880" w:rsidP="00DE1880">
      <w:pPr>
        <w:spacing w:line="332" w:lineRule="exact"/>
        <w:ind w:firstLine="567"/>
        <w:rPr>
          <w:rFonts w:eastAsia="Calibri"/>
          <w:szCs w:val="28"/>
          <w:lang w:val="uk-UA"/>
        </w:rPr>
      </w:pPr>
      <w:r w:rsidRPr="006749E7">
        <w:rPr>
          <w:rFonts w:eastAsia="Calibri"/>
          <w:szCs w:val="28"/>
          <w:lang w:val="uk-UA"/>
        </w:rPr>
        <w:t>10.</w:t>
      </w:r>
      <w:r w:rsidRPr="006749E7">
        <w:rPr>
          <w:rFonts w:eastAsia="Calibri"/>
          <w:szCs w:val="28"/>
        </w:rPr>
        <w:t> </w:t>
      </w:r>
      <w:r w:rsidRPr="006749E7">
        <w:rPr>
          <w:rFonts w:eastAsia="Calibri"/>
          <w:szCs w:val="28"/>
          <w:lang w:val="uk-UA"/>
        </w:rPr>
        <w:t xml:space="preserve">Виступи голови </w:t>
      </w:r>
      <w:r w:rsidRPr="006749E7">
        <w:rPr>
          <w:rFonts w:eastAsia="Calibri"/>
          <w:bCs/>
          <w:szCs w:val="28"/>
          <w:lang w:val="uk-UA"/>
        </w:rPr>
        <w:t xml:space="preserve">Івано-Франківської </w:t>
      </w:r>
      <w:r w:rsidRPr="006749E7">
        <w:rPr>
          <w:rFonts w:eastAsia="Calibri"/>
          <w:szCs w:val="28"/>
          <w:lang w:val="uk-UA"/>
        </w:rPr>
        <w:t xml:space="preserve">обласної державної адміністрації – начальника Івано-Франківської обласної військової адміністрації, першого заступника, заступників голови, керівників структурних підрозділів </w:t>
      </w:r>
      <w:r w:rsidRPr="006749E7">
        <w:rPr>
          <w:lang w:val="uk-UA"/>
        </w:rPr>
        <w:t xml:space="preserve">Івано-Франківської </w:t>
      </w:r>
      <w:r w:rsidRPr="006749E7">
        <w:rPr>
          <w:rFonts w:eastAsia="Calibri"/>
          <w:szCs w:val="28"/>
          <w:lang w:val="uk-UA"/>
        </w:rPr>
        <w:t>обласної державної адміністрації у засобах масової інформації.</w:t>
      </w:r>
    </w:p>
    <w:tbl>
      <w:tblPr>
        <w:tblW w:w="16597" w:type="dxa"/>
        <w:tblLook w:val="01E0"/>
      </w:tblPr>
      <w:tblGrid>
        <w:gridCol w:w="3369"/>
        <w:gridCol w:w="1134"/>
        <w:gridCol w:w="5103"/>
        <w:gridCol w:w="6991"/>
      </w:tblGrid>
      <w:tr w:rsidR="00DE1880" w:rsidRPr="006749E7" w:rsidTr="00612F9B">
        <w:tc>
          <w:tcPr>
            <w:tcW w:w="4503" w:type="dxa"/>
            <w:gridSpan w:val="2"/>
          </w:tcPr>
          <w:p w:rsidR="00DE1880" w:rsidRPr="006749E7" w:rsidRDefault="00DE1880" w:rsidP="00612F9B">
            <w:pPr>
              <w:spacing w:line="332" w:lineRule="exact"/>
              <w:ind w:firstLine="0"/>
              <w:rPr>
                <w:rFonts w:eastAsia="Calibri"/>
                <w:b/>
                <w:lang w:val="uk-UA"/>
              </w:rPr>
            </w:pPr>
          </w:p>
        </w:tc>
        <w:tc>
          <w:tcPr>
            <w:tcW w:w="5103" w:type="dxa"/>
          </w:tcPr>
          <w:p w:rsidR="00DE1880" w:rsidRPr="006749E7" w:rsidRDefault="00DE1880" w:rsidP="00612F9B">
            <w:pPr>
              <w:ind w:firstLine="0"/>
              <w:jc w:val="left"/>
              <w:rPr>
                <w:b/>
                <w:i/>
                <w:lang w:val="uk-UA"/>
              </w:rPr>
            </w:pPr>
            <w:r w:rsidRPr="006749E7">
              <w:rPr>
                <w:b/>
                <w:i/>
                <w:lang w:val="uk-UA"/>
              </w:rPr>
              <w:t xml:space="preserve"> Впродовж кварталу </w:t>
            </w:r>
          </w:p>
        </w:tc>
        <w:tc>
          <w:tcPr>
            <w:tcW w:w="6991" w:type="dxa"/>
            <w:tcBorders>
              <w:left w:val="nil"/>
            </w:tcBorders>
          </w:tcPr>
          <w:p w:rsidR="00DE1880" w:rsidRPr="006749E7" w:rsidRDefault="00DE1880" w:rsidP="00612F9B">
            <w:pPr>
              <w:spacing w:line="332" w:lineRule="exact"/>
              <w:ind w:firstLine="709"/>
              <w:rPr>
                <w:rFonts w:eastAsia="Calibri"/>
                <w:b/>
              </w:rPr>
            </w:pPr>
          </w:p>
        </w:tc>
      </w:tr>
      <w:tr w:rsidR="00DE1880" w:rsidRPr="006749E7" w:rsidTr="00612F9B">
        <w:tc>
          <w:tcPr>
            <w:tcW w:w="3369" w:type="dxa"/>
          </w:tcPr>
          <w:p w:rsidR="00DE1880" w:rsidRPr="006749E7" w:rsidRDefault="00DE1880" w:rsidP="00612F9B">
            <w:pPr>
              <w:spacing w:line="332" w:lineRule="exact"/>
              <w:ind w:firstLine="709"/>
              <w:rPr>
                <w:rFonts w:eastAsia="Calibri"/>
                <w:b/>
              </w:rPr>
            </w:pPr>
          </w:p>
        </w:tc>
        <w:tc>
          <w:tcPr>
            <w:tcW w:w="6237" w:type="dxa"/>
            <w:gridSpan w:val="2"/>
          </w:tcPr>
          <w:p w:rsidR="00DE1880" w:rsidRPr="006749E7" w:rsidRDefault="00DE1880" w:rsidP="00612F9B">
            <w:pPr>
              <w:ind w:firstLine="709"/>
              <w:jc w:val="right"/>
              <w:rPr>
                <w:b/>
                <w:sz w:val="32"/>
                <w:szCs w:val="32"/>
                <w:lang w:val="uk-UA"/>
              </w:rPr>
            </w:pPr>
          </w:p>
        </w:tc>
        <w:tc>
          <w:tcPr>
            <w:tcW w:w="6991" w:type="dxa"/>
          </w:tcPr>
          <w:p w:rsidR="00DE1880" w:rsidRPr="006749E7" w:rsidRDefault="00DE1880" w:rsidP="00612F9B">
            <w:pPr>
              <w:spacing w:line="332" w:lineRule="exact"/>
              <w:ind w:firstLine="709"/>
              <w:rPr>
                <w:rFonts w:eastAsia="Calibri"/>
                <w:b/>
              </w:rPr>
            </w:pPr>
          </w:p>
        </w:tc>
      </w:tr>
    </w:tbl>
    <w:p w:rsidR="00DE1880" w:rsidRPr="006749E7" w:rsidRDefault="00DE1880" w:rsidP="00DE1880">
      <w:pPr>
        <w:spacing w:line="332" w:lineRule="exact"/>
        <w:ind w:right="-144" w:firstLine="567"/>
        <w:rPr>
          <w:rFonts w:eastAsia="Calibri"/>
          <w:szCs w:val="28"/>
        </w:rPr>
      </w:pPr>
      <w:r w:rsidRPr="006749E7">
        <w:rPr>
          <w:rFonts w:eastAsia="Calibri"/>
          <w:szCs w:val="28"/>
        </w:rPr>
        <w:t>1</w:t>
      </w:r>
      <w:r w:rsidRPr="006749E7">
        <w:rPr>
          <w:rFonts w:eastAsia="Calibri"/>
          <w:szCs w:val="28"/>
          <w:lang w:val="uk-UA"/>
        </w:rPr>
        <w:t>1</w:t>
      </w:r>
      <w:r w:rsidR="00230416">
        <w:rPr>
          <w:rFonts w:eastAsia="Calibri"/>
          <w:szCs w:val="28"/>
        </w:rPr>
        <w:t>. Прес</w:t>
      </w:r>
      <w:r w:rsidRPr="006749E7">
        <w:rPr>
          <w:rFonts w:eastAsia="Calibri"/>
          <w:szCs w:val="28"/>
        </w:rPr>
        <w:t xml:space="preserve">конференції голови </w:t>
      </w:r>
      <w:r w:rsidRPr="006749E7">
        <w:t xml:space="preserve">Івано-Франківської </w:t>
      </w:r>
      <w:r w:rsidRPr="006749E7">
        <w:rPr>
          <w:rFonts w:eastAsia="Calibri"/>
          <w:szCs w:val="28"/>
        </w:rPr>
        <w:t xml:space="preserve">обласної державної адміністрації – начальника </w:t>
      </w:r>
      <w:r w:rsidRPr="006749E7">
        <w:rPr>
          <w:rFonts w:eastAsia="Calibri"/>
          <w:szCs w:val="28"/>
          <w:lang w:val="uk-UA"/>
        </w:rPr>
        <w:t xml:space="preserve">Івано-Франківської </w:t>
      </w:r>
      <w:r w:rsidRPr="006749E7">
        <w:rPr>
          <w:rFonts w:eastAsia="Calibri"/>
          <w:szCs w:val="28"/>
        </w:rPr>
        <w:t>обласної військової адміністрації для обласних засобів масової інформації.</w:t>
      </w:r>
    </w:p>
    <w:tbl>
      <w:tblPr>
        <w:tblW w:w="16597" w:type="dxa"/>
        <w:tblLook w:val="01E0"/>
      </w:tblPr>
      <w:tblGrid>
        <w:gridCol w:w="3936"/>
        <w:gridCol w:w="567"/>
        <w:gridCol w:w="5103"/>
        <w:gridCol w:w="6991"/>
      </w:tblGrid>
      <w:tr w:rsidR="00DE1880" w:rsidRPr="006749E7" w:rsidTr="00612F9B">
        <w:tc>
          <w:tcPr>
            <w:tcW w:w="3936" w:type="dxa"/>
          </w:tcPr>
          <w:p w:rsidR="00DE1880" w:rsidRPr="006749E7" w:rsidRDefault="00DE1880" w:rsidP="00612F9B">
            <w:pPr>
              <w:spacing w:line="332" w:lineRule="exact"/>
              <w:ind w:firstLine="709"/>
              <w:rPr>
                <w:rFonts w:eastAsia="Calibri"/>
                <w:b/>
              </w:rPr>
            </w:pPr>
          </w:p>
        </w:tc>
        <w:tc>
          <w:tcPr>
            <w:tcW w:w="5670" w:type="dxa"/>
            <w:gridSpan w:val="2"/>
          </w:tcPr>
          <w:p w:rsidR="00DE1880" w:rsidRPr="006749E7" w:rsidRDefault="0097659E" w:rsidP="00612F9B">
            <w:pPr>
              <w:ind w:firstLine="0"/>
              <w:jc w:val="left"/>
              <w:rPr>
                <w:b/>
                <w:i/>
                <w:lang w:val="uk-UA"/>
              </w:rPr>
            </w:pPr>
            <w:r>
              <w:rPr>
                <w:b/>
                <w:i/>
                <w:lang w:val="uk-UA"/>
              </w:rPr>
              <w:t xml:space="preserve">        </w:t>
            </w:r>
            <w:r w:rsidR="00DE1880" w:rsidRPr="006749E7">
              <w:rPr>
                <w:b/>
                <w:i/>
                <w:lang w:val="uk-UA"/>
              </w:rPr>
              <w:t xml:space="preserve">Впродовж кварталу </w:t>
            </w:r>
          </w:p>
        </w:tc>
        <w:tc>
          <w:tcPr>
            <w:tcW w:w="6991" w:type="dxa"/>
            <w:tcBorders>
              <w:left w:val="nil"/>
            </w:tcBorders>
          </w:tcPr>
          <w:p w:rsidR="00DE1880" w:rsidRPr="006749E7" w:rsidRDefault="00DE1880" w:rsidP="00612F9B">
            <w:pPr>
              <w:spacing w:line="332" w:lineRule="exact"/>
              <w:ind w:firstLine="709"/>
              <w:rPr>
                <w:rFonts w:eastAsia="Calibri"/>
                <w:b/>
              </w:rPr>
            </w:pPr>
          </w:p>
        </w:tc>
      </w:tr>
      <w:tr w:rsidR="00DE1880" w:rsidRPr="006749E7" w:rsidTr="00612F9B">
        <w:tc>
          <w:tcPr>
            <w:tcW w:w="4503" w:type="dxa"/>
            <w:gridSpan w:val="2"/>
          </w:tcPr>
          <w:p w:rsidR="00DE1880" w:rsidRPr="006749E7" w:rsidRDefault="00DE1880" w:rsidP="00612F9B">
            <w:pPr>
              <w:spacing w:line="332" w:lineRule="exact"/>
              <w:ind w:firstLine="709"/>
              <w:rPr>
                <w:rFonts w:eastAsia="Calibri"/>
                <w:b/>
              </w:rPr>
            </w:pPr>
          </w:p>
        </w:tc>
        <w:tc>
          <w:tcPr>
            <w:tcW w:w="5103" w:type="dxa"/>
          </w:tcPr>
          <w:p w:rsidR="00DE1880" w:rsidRPr="006749E7" w:rsidRDefault="00DE1880" w:rsidP="00612F9B">
            <w:pPr>
              <w:ind w:firstLine="709"/>
              <w:jc w:val="right"/>
              <w:rPr>
                <w:b/>
                <w:sz w:val="32"/>
                <w:szCs w:val="32"/>
                <w:lang w:val="uk-UA"/>
              </w:rPr>
            </w:pPr>
          </w:p>
        </w:tc>
        <w:tc>
          <w:tcPr>
            <w:tcW w:w="6991" w:type="dxa"/>
          </w:tcPr>
          <w:p w:rsidR="00DE1880" w:rsidRPr="006749E7" w:rsidRDefault="00DE1880" w:rsidP="00612F9B">
            <w:pPr>
              <w:spacing w:line="332" w:lineRule="exact"/>
              <w:ind w:firstLine="709"/>
              <w:rPr>
                <w:rFonts w:eastAsia="Calibri"/>
                <w:b/>
              </w:rPr>
            </w:pPr>
          </w:p>
        </w:tc>
      </w:tr>
    </w:tbl>
    <w:p w:rsidR="00DE1880" w:rsidRPr="006749E7" w:rsidRDefault="00DE1880" w:rsidP="00DE1880">
      <w:pPr>
        <w:spacing w:line="332" w:lineRule="exact"/>
        <w:ind w:firstLine="567"/>
        <w:rPr>
          <w:rFonts w:eastAsia="Calibri"/>
          <w:szCs w:val="28"/>
        </w:rPr>
      </w:pPr>
      <w:r w:rsidRPr="006749E7">
        <w:rPr>
          <w:rFonts w:eastAsia="Calibri"/>
          <w:szCs w:val="28"/>
          <w:lang w:val="uk-UA"/>
        </w:rPr>
        <w:t xml:space="preserve"> </w:t>
      </w:r>
      <w:r w:rsidRPr="006749E7">
        <w:rPr>
          <w:rFonts w:eastAsia="Calibri"/>
          <w:szCs w:val="28"/>
        </w:rPr>
        <w:t>1</w:t>
      </w:r>
      <w:r w:rsidRPr="006749E7">
        <w:rPr>
          <w:rFonts w:eastAsia="Calibri"/>
          <w:szCs w:val="28"/>
          <w:lang w:val="uk-UA"/>
        </w:rPr>
        <w:t>2</w:t>
      </w:r>
      <w:r w:rsidRPr="006749E7">
        <w:rPr>
          <w:rFonts w:eastAsia="Calibri"/>
          <w:szCs w:val="28"/>
        </w:rPr>
        <w:t xml:space="preserve">. Підготовка та здійснення організаційних заходів щодо візитів в </w:t>
      </w:r>
      <w:r w:rsidRPr="006749E7">
        <w:rPr>
          <w:rFonts w:eastAsia="Calibri"/>
          <w:bCs/>
          <w:szCs w:val="28"/>
        </w:rPr>
        <w:t xml:space="preserve">Івано-Франківську </w:t>
      </w:r>
      <w:r w:rsidRPr="006749E7">
        <w:rPr>
          <w:rFonts w:eastAsia="Calibri"/>
          <w:szCs w:val="28"/>
        </w:rPr>
        <w:t>область вищих посадових осіб держави.</w:t>
      </w:r>
    </w:p>
    <w:tbl>
      <w:tblPr>
        <w:tblW w:w="16597" w:type="dxa"/>
        <w:tblLook w:val="01E0"/>
      </w:tblPr>
      <w:tblGrid>
        <w:gridCol w:w="3936"/>
        <w:gridCol w:w="5670"/>
        <w:gridCol w:w="6991"/>
      </w:tblGrid>
      <w:tr w:rsidR="00DE1880" w:rsidRPr="006749E7" w:rsidTr="00612F9B">
        <w:tc>
          <w:tcPr>
            <w:tcW w:w="3936" w:type="dxa"/>
          </w:tcPr>
          <w:p w:rsidR="00DE1880" w:rsidRPr="006749E7" w:rsidRDefault="00DE1880" w:rsidP="00612F9B">
            <w:pPr>
              <w:spacing w:line="332" w:lineRule="exact"/>
              <w:ind w:right="318" w:firstLine="709"/>
              <w:rPr>
                <w:rFonts w:eastAsia="Calibri"/>
                <w:b/>
              </w:rPr>
            </w:pPr>
          </w:p>
        </w:tc>
        <w:tc>
          <w:tcPr>
            <w:tcW w:w="5670" w:type="dxa"/>
          </w:tcPr>
          <w:p w:rsidR="00DE1880" w:rsidRPr="006749E7" w:rsidRDefault="0097659E" w:rsidP="00612F9B">
            <w:pPr>
              <w:ind w:right="318" w:firstLine="0"/>
              <w:jc w:val="left"/>
              <w:rPr>
                <w:b/>
                <w:i/>
                <w:lang w:val="uk-UA"/>
              </w:rPr>
            </w:pPr>
            <w:r>
              <w:rPr>
                <w:b/>
                <w:i/>
                <w:lang w:val="uk-UA"/>
              </w:rPr>
              <w:t xml:space="preserve">       </w:t>
            </w:r>
            <w:r w:rsidR="00DE1880" w:rsidRPr="006749E7">
              <w:rPr>
                <w:b/>
                <w:i/>
                <w:lang w:val="uk-UA"/>
              </w:rPr>
              <w:t xml:space="preserve">Впродовж кварталу </w:t>
            </w:r>
          </w:p>
        </w:tc>
        <w:tc>
          <w:tcPr>
            <w:tcW w:w="6991" w:type="dxa"/>
            <w:tcBorders>
              <w:left w:val="nil"/>
            </w:tcBorders>
          </w:tcPr>
          <w:p w:rsidR="00DE1880" w:rsidRPr="006749E7" w:rsidRDefault="00DE1880" w:rsidP="00612F9B">
            <w:pPr>
              <w:spacing w:line="332" w:lineRule="exact"/>
              <w:ind w:firstLine="709"/>
              <w:rPr>
                <w:rFonts w:eastAsia="Calibri"/>
                <w:b/>
                <w:highlight w:val="yellow"/>
              </w:rPr>
            </w:pPr>
          </w:p>
        </w:tc>
      </w:tr>
    </w:tbl>
    <w:p w:rsidR="005D7470" w:rsidRDefault="005D7470" w:rsidP="00DE1880">
      <w:pPr>
        <w:ind w:firstLine="708"/>
        <w:rPr>
          <w:szCs w:val="28"/>
          <w:lang w:val="uk-UA"/>
        </w:rPr>
      </w:pPr>
    </w:p>
    <w:p w:rsidR="00DE1880" w:rsidRPr="006749E7" w:rsidRDefault="00DE1880" w:rsidP="00DE1880">
      <w:pPr>
        <w:ind w:firstLine="708"/>
        <w:rPr>
          <w:szCs w:val="28"/>
          <w:lang w:val="uk-UA"/>
        </w:rPr>
      </w:pPr>
      <w:r w:rsidRPr="006749E7">
        <w:rPr>
          <w:szCs w:val="28"/>
          <w:lang w:val="uk-UA"/>
        </w:rPr>
        <w:t>13. Реалізація соціального проєкту з підтримки родин наших полеглих захисників та захисниць «Турбота про родину Героя».</w:t>
      </w:r>
    </w:p>
    <w:tbl>
      <w:tblPr>
        <w:tblW w:w="0" w:type="auto"/>
        <w:tblLook w:val="0000"/>
      </w:tblPr>
      <w:tblGrid>
        <w:gridCol w:w="3227"/>
        <w:gridCol w:w="5727"/>
      </w:tblGrid>
      <w:tr w:rsidR="00DE1880" w:rsidRPr="006749E7" w:rsidTr="00612F9B">
        <w:trPr>
          <w:trHeight w:val="269"/>
        </w:trPr>
        <w:tc>
          <w:tcPr>
            <w:tcW w:w="3227" w:type="dxa"/>
          </w:tcPr>
          <w:p w:rsidR="00DE1880" w:rsidRPr="006749E7" w:rsidRDefault="00DE1880" w:rsidP="00612F9B">
            <w:pPr>
              <w:spacing w:line="332" w:lineRule="exact"/>
              <w:ind w:firstLine="709"/>
              <w:rPr>
                <w:rFonts w:eastAsia="Calibri"/>
                <w:b/>
              </w:rPr>
            </w:pPr>
          </w:p>
        </w:tc>
        <w:tc>
          <w:tcPr>
            <w:tcW w:w="5727" w:type="dxa"/>
          </w:tcPr>
          <w:p w:rsidR="00DE1880" w:rsidRPr="006749E7" w:rsidRDefault="0097659E" w:rsidP="00612F9B">
            <w:pPr>
              <w:spacing w:line="332" w:lineRule="exact"/>
              <w:ind w:firstLine="709"/>
              <w:rPr>
                <w:rFonts w:eastAsia="Calibri"/>
                <w:b/>
                <w:i/>
              </w:rPr>
            </w:pPr>
            <w:r>
              <w:rPr>
                <w:rFonts w:eastAsia="Calibri"/>
                <w:b/>
                <w:i/>
                <w:lang w:val="uk-UA"/>
              </w:rPr>
              <w:t xml:space="preserve">       </w:t>
            </w:r>
            <w:proofErr w:type="spellStart"/>
            <w:r w:rsidR="00DE1880" w:rsidRPr="006749E7">
              <w:rPr>
                <w:rFonts w:eastAsia="Calibri"/>
                <w:b/>
                <w:i/>
              </w:rPr>
              <w:t>Впродовж</w:t>
            </w:r>
            <w:proofErr w:type="spellEnd"/>
            <w:r w:rsidR="00DE1880" w:rsidRPr="006749E7">
              <w:rPr>
                <w:rFonts w:eastAsia="Calibri"/>
                <w:b/>
                <w:i/>
              </w:rPr>
              <w:t xml:space="preserve"> кварталу</w:t>
            </w:r>
          </w:p>
        </w:tc>
      </w:tr>
      <w:tr w:rsidR="00DE1880" w:rsidRPr="006749E7" w:rsidTr="00612F9B">
        <w:trPr>
          <w:trHeight w:val="423"/>
        </w:trPr>
        <w:tc>
          <w:tcPr>
            <w:tcW w:w="3227" w:type="dxa"/>
          </w:tcPr>
          <w:p w:rsidR="00DE1880" w:rsidRPr="006749E7" w:rsidRDefault="00DE1880" w:rsidP="00612F9B">
            <w:pPr>
              <w:spacing w:line="332" w:lineRule="exact"/>
              <w:ind w:firstLine="709"/>
              <w:rPr>
                <w:rFonts w:eastAsia="Calibri"/>
                <w:b/>
              </w:rPr>
            </w:pPr>
          </w:p>
        </w:tc>
        <w:tc>
          <w:tcPr>
            <w:tcW w:w="5727" w:type="dxa"/>
          </w:tcPr>
          <w:p w:rsidR="00DE1880" w:rsidRPr="006749E7" w:rsidRDefault="0097659E" w:rsidP="00612F9B">
            <w:pPr>
              <w:spacing w:line="332" w:lineRule="exact"/>
              <w:ind w:firstLine="709"/>
              <w:rPr>
                <w:rFonts w:eastAsia="Calibri"/>
                <w:b/>
              </w:rPr>
            </w:pPr>
            <w:r>
              <w:rPr>
                <w:rFonts w:eastAsia="Calibri"/>
                <w:b/>
                <w:lang w:val="uk-UA"/>
              </w:rPr>
              <w:t xml:space="preserve">       </w:t>
            </w:r>
            <w:r w:rsidR="00DE1880" w:rsidRPr="006749E7">
              <w:rPr>
                <w:rFonts w:eastAsia="Calibri"/>
                <w:b/>
              </w:rPr>
              <w:t>О. Зрайко</w:t>
            </w:r>
          </w:p>
        </w:tc>
      </w:tr>
    </w:tbl>
    <w:p w:rsidR="00DE1880" w:rsidRPr="006749E7" w:rsidRDefault="00DE1880" w:rsidP="006749E7">
      <w:pPr>
        <w:spacing w:line="332" w:lineRule="exact"/>
        <w:ind w:firstLine="0"/>
        <w:rPr>
          <w:rFonts w:eastAsia="Calibri"/>
          <w:b/>
          <w:lang w:val="uk-UA"/>
        </w:rPr>
      </w:pPr>
    </w:p>
    <w:tbl>
      <w:tblPr>
        <w:tblW w:w="17889" w:type="dxa"/>
        <w:tblInd w:w="108" w:type="dxa"/>
        <w:tblLook w:val="01E0"/>
      </w:tblPr>
      <w:tblGrid>
        <w:gridCol w:w="9072"/>
        <w:gridCol w:w="8817"/>
      </w:tblGrid>
      <w:tr w:rsidR="00DE1880" w:rsidRPr="006749E7" w:rsidTr="00612F9B">
        <w:tc>
          <w:tcPr>
            <w:tcW w:w="9072" w:type="dxa"/>
          </w:tcPr>
          <w:p w:rsidR="00DE1880" w:rsidRPr="006749E7" w:rsidRDefault="00DE1880" w:rsidP="00612F9B">
            <w:pPr>
              <w:ind w:firstLine="708"/>
              <w:rPr>
                <w:szCs w:val="28"/>
                <w:lang w:val="uk-UA"/>
              </w:rPr>
            </w:pPr>
            <w:r w:rsidRPr="006749E7">
              <w:rPr>
                <w:rFonts w:eastAsia="Calibri"/>
                <w:szCs w:val="28"/>
                <w:lang w:val="uk-UA"/>
              </w:rPr>
              <w:t>14.</w:t>
            </w:r>
            <w:r w:rsidRPr="006749E7">
              <w:rPr>
                <w:rFonts w:eastAsia="Calibri"/>
                <w:szCs w:val="28"/>
              </w:rPr>
              <w:t> </w:t>
            </w:r>
            <w:r w:rsidRPr="006749E7">
              <w:rPr>
                <w:rFonts w:eastAsia="Calibri"/>
                <w:szCs w:val="28"/>
                <w:lang w:val="uk-UA"/>
              </w:rPr>
              <w:t xml:space="preserve">Реалізація мікропроєкту з підтримки розвитку етнотуризму </w:t>
            </w:r>
            <w:r w:rsidRPr="006749E7">
              <w:rPr>
                <w:rFonts w:eastAsia="Calibri"/>
                <w:szCs w:val="28"/>
                <w:lang w:val="uk-UA"/>
              </w:rPr>
              <w:lastRenderedPageBreak/>
              <w:t>«Сильвети Покуття</w:t>
            </w:r>
            <w:r w:rsidRPr="006749E7">
              <w:rPr>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1"/>
              <w:gridCol w:w="1249"/>
              <w:gridCol w:w="4671"/>
            </w:tblGrid>
            <w:tr w:rsidR="00DE1880" w:rsidRPr="002D58FF" w:rsidTr="00612F9B">
              <w:trPr>
                <w:trHeight w:val="269"/>
              </w:trPr>
              <w:tc>
                <w:tcPr>
                  <w:tcW w:w="2931" w:type="dxa"/>
                  <w:tcBorders>
                    <w:top w:val="nil"/>
                    <w:left w:val="nil"/>
                    <w:bottom w:val="nil"/>
                    <w:right w:val="nil"/>
                  </w:tcBorders>
                </w:tcPr>
                <w:p w:rsidR="00DE1880" w:rsidRPr="006749E7" w:rsidRDefault="00DE1880" w:rsidP="00612F9B">
                  <w:pPr>
                    <w:spacing w:line="332" w:lineRule="exact"/>
                    <w:ind w:firstLine="709"/>
                    <w:rPr>
                      <w:rFonts w:eastAsia="Calibri"/>
                      <w:b/>
                      <w:lang w:val="uk-UA"/>
                    </w:rPr>
                  </w:pPr>
                </w:p>
              </w:tc>
              <w:tc>
                <w:tcPr>
                  <w:tcW w:w="5915" w:type="dxa"/>
                  <w:gridSpan w:val="2"/>
                  <w:tcBorders>
                    <w:top w:val="nil"/>
                    <w:left w:val="nil"/>
                    <w:bottom w:val="nil"/>
                    <w:right w:val="nil"/>
                  </w:tcBorders>
                </w:tcPr>
                <w:p w:rsidR="00DE1880" w:rsidRPr="0025775D" w:rsidRDefault="00F75A56" w:rsidP="00612F9B">
                  <w:pPr>
                    <w:tabs>
                      <w:tab w:val="left" w:pos="3615"/>
                    </w:tabs>
                    <w:spacing w:line="332" w:lineRule="exact"/>
                    <w:ind w:firstLine="709"/>
                    <w:rPr>
                      <w:rFonts w:eastAsia="Calibri"/>
                      <w:b/>
                      <w:i/>
                      <w:lang w:val="uk-UA"/>
                    </w:rPr>
                  </w:pPr>
                  <w:r>
                    <w:rPr>
                      <w:rFonts w:eastAsia="Calibri"/>
                      <w:b/>
                      <w:i/>
                      <w:lang w:val="uk-UA"/>
                    </w:rPr>
                    <w:t xml:space="preserve">            </w:t>
                  </w:r>
                  <w:r w:rsidR="00DE1880" w:rsidRPr="0025775D">
                    <w:rPr>
                      <w:rFonts w:eastAsia="Calibri"/>
                      <w:b/>
                      <w:i/>
                      <w:lang w:val="uk-UA"/>
                    </w:rPr>
                    <w:t>Впродовж кварталу</w:t>
                  </w:r>
                </w:p>
              </w:tc>
            </w:tr>
            <w:tr w:rsidR="00DE1880" w:rsidRPr="002D58FF" w:rsidTr="00612F9B">
              <w:trPr>
                <w:trHeight w:val="423"/>
              </w:trPr>
              <w:tc>
                <w:tcPr>
                  <w:tcW w:w="2931" w:type="dxa"/>
                  <w:tcBorders>
                    <w:top w:val="nil"/>
                    <w:left w:val="nil"/>
                    <w:bottom w:val="nil"/>
                    <w:right w:val="nil"/>
                  </w:tcBorders>
                </w:tcPr>
                <w:p w:rsidR="00DE1880" w:rsidRPr="0025775D" w:rsidRDefault="00DE1880" w:rsidP="00612F9B">
                  <w:pPr>
                    <w:spacing w:line="332" w:lineRule="exact"/>
                    <w:ind w:firstLine="709"/>
                    <w:rPr>
                      <w:rFonts w:eastAsia="Calibri"/>
                      <w:b/>
                      <w:lang w:val="uk-UA"/>
                    </w:rPr>
                  </w:pPr>
                </w:p>
              </w:tc>
              <w:tc>
                <w:tcPr>
                  <w:tcW w:w="5915" w:type="dxa"/>
                  <w:gridSpan w:val="2"/>
                  <w:tcBorders>
                    <w:top w:val="nil"/>
                    <w:left w:val="nil"/>
                    <w:bottom w:val="nil"/>
                    <w:right w:val="nil"/>
                  </w:tcBorders>
                </w:tcPr>
                <w:p w:rsidR="00DE1880" w:rsidRPr="0025775D" w:rsidRDefault="00F75A56" w:rsidP="00612F9B">
                  <w:pPr>
                    <w:spacing w:line="332" w:lineRule="exact"/>
                    <w:ind w:firstLine="709"/>
                    <w:rPr>
                      <w:rFonts w:eastAsia="Calibri"/>
                      <w:b/>
                      <w:lang w:val="uk-UA"/>
                    </w:rPr>
                  </w:pPr>
                  <w:r>
                    <w:rPr>
                      <w:rFonts w:eastAsia="Calibri"/>
                      <w:b/>
                      <w:lang w:val="uk-UA"/>
                    </w:rPr>
                    <w:t xml:space="preserve">            </w:t>
                  </w:r>
                  <w:r w:rsidR="00DE1880" w:rsidRPr="0025775D">
                    <w:rPr>
                      <w:rFonts w:eastAsia="Calibri"/>
                      <w:b/>
                      <w:lang w:val="uk-UA"/>
                    </w:rPr>
                    <w:t>О. Зрайко</w:t>
                  </w:r>
                </w:p>
              </w:tc>
            </w:tr>
            <w:tr w:rsidR="00DE1880" w:rsidRPr="002D58FF" w:rsidTr="00612F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71" w:type="dxa"/>
                <w:trHeight w:val="269"/>
              </w:trPr>
              <w:tc>
                <w:tcPr>
                  <w:tcW w:w="4180" w:type="dxa"/>
                  <w:gridSpan w:val="2"/>
                </w:tcPr>
                <w:p w:rsidR="00DE1880" w:rsidRPr="0025775D" w:rsidRDefault="00DE1880" w:rsidP="00612F9B">
                  <w:pPr>
                    <w:spacing w:line="332" w:lineRule="exact"/>
                    <w:ind w:firstLine="709"/>
                    <w:rPr>
                      <w:rFonts w:eastAsia="Calibri"/>
                      <w:b/>
                      <w:lang w:val="uk-UA"/>
                    </w:rPr>
                  </w:pPr>
                </w:p>
              </w:tc>
            </w:tr>
          </w:tbl>
          <w:p w:rsidR="00DE1880" w:rsidRPr="006749E7" w:rsidRDefault="00DE1880" w:rsidP="00612F9B">
            <w:pPr>
              <w:tabs>
                <w:tab w:val="left" w:pos="4678"/>
              </w:tabs>
              <w:ind w:firstLine="0"/>
              <w:rPr>
                <w:rFonts w:eastAsia="Calibri"/>
                <w:b/>
                <w:i/>
                <w:szCs w:val="28"/>
                <w:lang w:val="uk-UA"/>
              </w:rPr>
            </w:pPr>
            <w:r w:rsidRPr="006749E7">
              <w:rPr>
                <w:lang w:val="uk-UA"/>
              </w:rPr>
              <w:t xml:space="preserve">         15.</w:t>
            </w:r>
            <w:r w:rsidR="00230416">
              <w:rPr>
                <w:szCs w:val="28"/>
                <w:lang w:val="uk-UA"/>
              </w:rPr>
              <w:t> </w:t>
            </w:r>
            <w:r w:rsidRPr="006749E7">
              <w:rPr>
                <w:szCs w:val="28"/>
                <w:lang w:val="uk-UA"/>
              </w:rPr>
              <w:t>Проведення зустрічей із ветеранами та їхніми родинами в територіальних громадах області</w:t>
            </w:r>
            <w:r w:rsidR="000F36EC" w:rsidRPr="006749E7">
              <w:rPr>
                <w:szCs w:val="28"/>
                <w:lang w:val="uk-UA"/>
              </w:rPr>
              <w:t>, в тому числі виїзні засідання робочої групи з організації надання допомоги ветеранам війни та членам їх сімей.</w:t>
            </w:r>
          </w:p>
          <w:tbl>
            <w:tblPr>
              <w:tblW w:w="0" w:type="auto"/>
              <w:tblLook w:val="0000"/>
            </w:tblPr>
            <w:tblGrid>
              <w:gridCol w:w="2935"/>
              <w:gridCol w:w="5921"/>
            </w:tblGrid>
            <w:tr w:rsidR="00DE1880" w:rsidRPr="006749E7" w:rsidTr="00612F9B">
              <w:trPr>
                <w:trHeight w:val="269"/>
              </w:trPr>
              <w:tc>
                <w:tcPr>
                  <w:tcW w:w="2972" w:type="dxa"/>
                </w:tcPr>
                <w:p w:rsidR="00DE1880" w:rsidRPr="006749E7" w:rsidRDefault="00DE1880" w:rsidP="00612F9B">
                  <w:pPr>
                    <w:spacing w:line="332" w:lineRule="exact"/>
                    <w:ind w:firstLine="709"/>
                    <w:rPr>
                      <w:rFonts w:eastAsia="Calibri"/>
                      <w:b/>
                      <w:lang w:val="uk-UA"/>
                    </w:rPr>
                  </w:pPr>
                </w:p>
              </w:tc>
              <w:tc>
                <w:tcPr>
                  <w:tcW w:w="5982" w:type="dxa"/>
                </w:tcPr>
                <w:p w:rsidR="00DE1880" w:rsidRPr="006749E7" w:rsidRDefault="00F75A56" w:rsidP="00612F9B">
                  <w:pPr>
                    <w:tabs>
                      <w:tab w:val="left" w:pos="3615"/>
                    </w:tabs>
                    <w:spacing w:line="332" w:lineRule="exact"/>
                    <w:ind w:firstLine="709"/>
                    <w:rPr>
                      <w:rFonts w:eastAsia="Calibri"/>
                      <w:b/>
                      <w:i/>
                    </w:rPr>
                  </w:pPr>
                  <w:r>
                    <w:rPr>
                      <w:rFonts w:eastAsia="Calibri"/>
                      <w:b/>
                      <w:i/>
                      <w:lang w:val="uk-UA"/>
                    </w:rPr>
                    <w:t xml:space="preserve">            </w:t>
                  </w:r>
                  <w:proofErr w:type="spellStart"/>
                  <w:r w:rsidR="00DE1880" w:rsidRPr="006749E7">
                    <w:rPr>
                      <w:rFonts w:eastAsia="Calibri"/>
                      <w:b/>
                      <w:i/>
                    </w:rPr>
                    <w:t>Впродовж</w:t>
                  </w:r>
                  <w:proofErr w:type="spellEnd"/>
                  <w:r w:rsidR="00DE1880" w:rsidRPr="006749E7">
                    <w:rPr>
                      <w:rFonts w:eastAsia="Calibri"/>
                      <w:b/>
                      <w:i/>
                    </w:rPr>
                    <w:t xml:space="preserve"> кварталу</w:t>
                  </w:r>
                </w:p>
              </w:tc>
            </w:tr>
            <w:tr w:rsidR="00DE1880" w:rsidRPr="006749E7" w:rsidTr="00612F9B">
              <w:trPr>
                <w:trHeight w:val="423"/>
              </w:trPr>
              <w:tc>
                <w:tcPr>
                  <w:tcW w:w="2972" w:type="dxa"/>
                </w:tcPr>
                <w:p w:rsidR="00DE1880" w:rsidRPr="006749E7" w:rsidRDefault="00DE1880" w:rsidP="00612F9B">
                  <w:pPr>
                    <w:spacing w:line="332" w:lineRule="exact"/>
                    <w:ind w:firstLine="709"/>
                    <w:rPr>
                      <w:rFonts w:eastAsia="Calibri"/>
                      <w:b/>
                    </w:rPr>
                  </w:pPr>
                </w:p>
              </w:tc>
              <w:tc>
                <w:tcPr>
                  <w:tcW w:w="5982" w:type="dxa"/>
                </w:tcPr>
                <w:p w:rsidR="006723FC" w:rsidRDefault="00F75A56" w:rsidP="00612F9B">
                  <w:pPr>
                    <w:spacing w:line="332" w:lineRule="exact"/>
                    <w:ind w:firstLine="709"/>
                    <w:rPr>
                      <w:rFonts w:eastAsia="Calibri"/>
                      <w:b/>
                      <w:lang w:val="uk-UA"/>
                    </w:rPr>
                  </w:pPr>
                  <w:r>
                    <w:rPr>
                      <w:rFonts w:eastAsia="Calibri"/>
                      <w:b/>
                      <w:lang w:val="uk-UA"/>
                    </w:rPr>
                    <w:t xml:space="preserve">            </w:t>
                  </w:r>
                  <w:r w:rsidR="00DE1880" w:rsidRPr="006749E7">
                    <w:rPr>
                      <w:rFonts w:eastAsia="Calibri"/>
                      <w:b/>
                    </w:rPr>
                    <w:t xml:space="preserve">Р. </w:t>
                  </w:r>
                  <w:proofErr w:type="spellStart"/>
                  <w:r w:rsidR="00DE1880" w:rsidRPr="006749E7">
                    <w:rPr>
                      <w:rFonts w:eastAsia="Calibri"/>
                      <w:b/>
                    </w:rPr>
                    <w:t>Примич</w:t>
                  </w:r>
                  <w:proofErr w:type="spellEnd"/>
                  <w:r w:rsidR="006723FC">
                    <w:rPr>
                      <w:rFonts w:eastAsia="Calibri"/>
                      <w:b/>
                      <w:lang w:val="uk-UA"/>
                    </w:rPr>
                    <w:t>,</w:t>
                  </w:r>
                </w:p>
                <w:p w:rsidR="00DE1880" w:rsidRPr="006749E7" w:rsidRDefault="00F75A56" w:rsidP="00612F9B">
                  <w:pPr>
                    <w:spacing w:line="332" w:lineRule="exact"/>
                    <w:ind w:firstLine="709"/>
                    <w:rPr>
                      <w:rFonts w:eastAsia="Calibri"/>
                      <w:b/>
                      <w:lang w:val="uk-UA"/>
                    </w:rPr>
                  </w:pPr>
                  <w:r>
                    <w:rPr>
                      <w:rFonts w:eastAsia="Calibri"/>
                      <w:b/>
                      <w:lang w:val="uk-UA"/>
                    </w:rPr>
                    <w:t xml:space="preserve">            </w:t>
                  </w:r>
                  <w:r w:rsidR="006723FC" w:rsidRPr="0025775D">
                    <w:rPr>
                      <w:rFonts w:eastAsia="Calibri"/>
                      <w:b/>
                      <w:lang w:val="uk-UA"/>
                    </w:rPr>
                    <w:t xml:space="preserve">О. </w:t>
                  </w:r>
                  <w:proofErr w:type="spellStart"/>
                  <w:r w:rsidR="006723FC" w:rsidRPr="0025775D">
                    <w:rPr>
                      <w:rFonts w:eastAsia="Calibri"/>
                      <w:b/>
                      <w:lang w:val="uk-UA"/>
                    </w:rPr>
                    <w:t>Зрайко</w:t>
                  </w:r>
                  <w:proofErr w:type="spellEnd"/>
                </w:p>
                <w:p w:rsidR="00DE1880" w:rsidRPr="006749E7" w:rsidRDefault="00DE1880" w:rsidP="00612F9B">
                  <w:pPr>
                    <w:spacing w:line="332" w:lineRule="exact"/>
                    <w:ind w:firstLine="709"/>
                    <w:rPr>
                      <w:rFonts w:eastAsia="Calibri"/>
                      <w:b/>
                      <w:lang w:val="uk-UA"/>
                    </w:rPr>
                  </w:pPr>
                </w:p>
              </w:tc>
            </w:tr>
          </w:tbl>
          <w:p w:rsidR="00DE1880" w:rsidRPr="006749E7" w:rsidRDefault="00DE1880" w:rsidP="00612F9B">
            <w:pPr>
              <w:spacing w:line="332" w:lineRule="exact"/>
              <w:ind w:firstLine="709"/>
              <w:rPr>
                <w:rFonts w:eastAsia="Calibri"/>
                <w:b/>
                <w:lang w:val="uk-UA"/>
              </w:rPr>
            </w:pPr>
          </w:p>
        </w:tc>
        <w:tc>
          <w:tcPr>
            <w:tcW w:w="8817" w:type="dxa"/>
          </w:tcPr>
          <w:p w:rsidR="00DE1880" w:rsidRPr="006749E7" w:rsidRDefault="00DE1880" w:rsidP="00612F9B">
            <w:pPr>
              <w:ind w:firstLine="709"/>
              <w:jc w:val="right"/>
              <w:rPr>
                <w:b/>
                <w:sz w:val="32"/>
                <w:szCs w:val="32"/>
                <w:lang w:val="uk-UA"/>
              </w:rPr>
            </w:pPr>
            <w:r w:rsidRPr="006749E7">
              <w:rPr>
                <w:b/>
                <w:sz w:val="32"/>
                <w:szCs w:val="32"/>
                <w:lang w:val="uk-UA"/>
              </w:rPr>
              <w:lastRenderedPageBreak/>
              <w:t xml:space="preserve">  </w:t>
            </w:r>
          </w:p>
        </w:tc>
      </w:tr>
    </w:tbl>
    <w:p w:rsidR="00DE1880" w:rsidRPr="006749E7" w:rsidRDefault="00230416" w:rsidP="00DE1880">
      <w:pPr>
        <w:spacing w:after="120" w:line="276" w:lineRule="auto"/>
        <w:ind w:firstLine="709"/>
        <w:rPr>
          <w:szCs w:val="28"/>
        </w:rPr>
      </w:pPr>
      <w:r>
        <w:rPr>
          <w:szCs w:val="28"/>
          <w:lang w:val="uk-UA"/>
        </w:rPr>
        <w:lastRenderedPageBreak/>
        <w:t xml:space="preserve"> 16. </w:t>
      </w:r>
      <w:r w:rsidR="00DE1880" w:rsidRPr="006749E7">
        <w:rPr>
          <w:szCs w:val="28"/>
        </w:rPr>
        <w:t xml:space="preserve">Проведення </w:t>
      </w:r>
      <w:r w:rsidR="00DE1880" w:rsidRPr="006749E7">
        <w:rPr>
          <w:szCs w:val="28"/>
          <w:lang w:val="uk-UA"/>
        </w:rPr>
        <w:t>зустрічей з</w:t>
      </w:r>
      <w:r w:rsidR="00DE1880" w:rsidRPr="006749E7">
        <w:rPr>
          <w:szCs w:val="28"/>
        </w:rPr>
        <w:t xml:space="preserve"> громад</w:t>
      </w:r>
      <w:r w:rsidR="00DE1880" w:rsidRPr="006749E7">
        <w:rPr>
          <w:szCs w:val="28"/>
          <w:lang w:val="uk-UA"/>
        </w:rPr>
        <w:t>ами</w:t>
      </w:r>
      <w:r w:rsidR="00DE1880" w:rsidRPr="006749E7">
        <w:rPr>
          <w:szCs w:val="28"/>
        </w:rPr>
        <w:t xml:space="preserve"> у межах про</w:t>
      </w:r>
      <w:r w:rsidR="00DE1880" w:rsidRPr="006749E7">
        <w:rPr>
          <w:szCs w:val="28"/>
          <w:lang w:val="uk-UA"/>
        </w:rPr>
        <w:t>є</w:t>
      </w:r>
      <w:r w:rsidR="00DE1880" w:rsidRPr="006749E7">
        <w:rPr>
          <w:szCs w:val="28"/>
        </w:rPr>
        <w:t xml:space="preserve">кту ПРООН «Посилене партнерство для сталого відновлення». </w:t>
      </w:r>
    </w:p>
    <w:tbl>
      <w:tblPr>
        <w:tblW w:w="9331" w:type="dxa"/>
        <w:tblLook w:val="0000"/>
      </w:tblPr>
      <w:tblGrid>
        <w:gridCol w:w="3100"/>
        <w:gridCol w:w="6231"/>
      </w:tblGrid>
      <w:tr w:rsidR="00DE1880" w:rsidRPr="006749E7" w:rsidTr="00612F9B">
        <w:trPr>
          <w:trHeight w:val="284"/>
        </w:trPr>
        <w:tc>
          <w:tcPr>
            <w:tcW w:w="3100" w:type="dxa"/>
          </w:tcPr>
          <w:p w:rsidR="00DE1880" w:rsidRPr="006749E7" w:rsidRDefault="00DE1880" w:rsidP="00612F9B">
            <w:pPr>
              <w:spacing w:line="332" w:lineRule="exact"/>
              <w:ind w:firstLine="709"/>
              <w:rPr>
                <w:rFonts w:eastAsia="Calibri"/>
                <w:b/>
              </w:rPr>
            </w:pPr>
          </w:p>
        </w:tc>
        <w:tc>
          <w:tcPr>
            <w:tcW w:w="6231" w:type="dxa"/>
          </w:tcPr>
          <w:p w:rsidR="00DE1880" w:rsidRPr="006749E7" w:rsidRDefault="00F75A56" w:rsidP="00612F9B">
            <w:pPr>
              <w:tabs>
                <w:tab w:val="left" w:pos="3615"/>
              </w:tabs>
              <w:spacing w:line="332" w:lineRule="exact"/>
              <w:ind w:firstLine="709"/>
              <w:rPr>
                <w:rFonts w:eastAsia="Calibri"/>
                <w:b/>
                <w:i/>
              </w:rPr>
            </w:pPr>
            <w:r>
              <w:rPr>
                <w:rFonts w:eastAsia="Calibri"/>
                <w:b/>
                <w:i/>
                <w:lang w:val="uk-UA"/>
              </w:rPr>
              <w:t xml:space="preserve">            </w:t>
            </w:r>
            <w:proofErr w:type="spellStart"/>
            <w:r w:rsidR="00DE1880" w:rsidRPr="006749E7">
              <w:rPr>
                <w:rFonts w:eastAsia="Calibri"/>
                <w:b/>
                <w:i/>
              </w:rPr>
              <w:t>Впродовж</w:t>
            </w:r>
            <w:proofErr w:type="spellEnd"/>
            <w:r w:rsidR="00DE1880" w:rsidRPr="006749E7">
              <w:rPr>
                <w:rFonts w:eastAsia="Calibri"/>
                <w:b/>
                <w:i/>
              </w:rPr>
              <w:t xml:space="preserve"> кварталу</w:t>
            </w:r>
          </w:p>
        </w:tc>
      </w:tr>
      <w:tr w:rsidR="00DE1880" w:rsidRPr="006749E7" w:rsidTr="00612F9B">
        <w:trPr>
          <w:trHeight w:val="484"/>
        </w:trPr>
        <w:tc>
          <w:tcPr>
            <w:tcW w:w="3100" w:type="dxa"/>
          </w:tcPr>
          <w:p w:rsidR="00DE1880" w:rsidRPr="006749E7" w:rsidRDefault="00DE1880" w:rsidP="00612F9B">
            <w:pPr>
              <w:spacing w:line="332" w:lineRule="exact"/>
              <w:ind w:firstLine="709"/>
              <w:rPr>
                <w:rFonts w:eastAsia="Calibri"/>
                <w:b/>
              </w:rPr>
            </w:pPr>
          </w:p>
        </w:tc>
        <w:tc>
          <w:tcPr>
            <w:tcW w:w="6231" w:type="dxa"/>
          </w:tcPr>
          <w:p w:rsidR="00DE1880" w:rsidRPr="006749E7" w:rsidRDefault="00F75A56" w:rsidP="00612F9B">
            <w:pPr>
              <w:spacing w:line="332" w:lineRule="exact"/>
              <w:ind w:firstLine="709"/>
              <w:rPr>
                <w:rFonts w:eastAsia="Calibri"/>
                <w:b/>
                <w:lang w:val="uk-UA"/>
              </w:rPr>
            </w:pPr>
            <w:r>
              <w:rPr>
                <w:rFonts w:eastAsia="Calibri"/>
                <w:b/>
                <w:lang w:val="uk-UA"/>
              </w:rPr>
              <w:t xml:space="preserve">            </w:t>
            </w:r>
            <w:r w:rsidR="00DE1880" w:rsidRPr="006749E7">
              <w:rPr>
                <w:rFonts w:eastAsia="Calibri"/>
                <w:b/>
              </w:rPr>
              <w:t>С. Подошва</w:t>
            </w:r>
          </w:p>
          <w:p w:rsidR="00DE1880" w:rsidRPr="006749E7" w:rsidRDefault="00DE1880" w:rsidP="00612F9B">
            <w:pPr>
              <w:spacing w:line="332" w:lineRule="exact"/>
              <w:ind w:firstLine="709"/>
              <w:rPr>
                <w:rFonts w:eastAsia="Calibri"/>
                <w:b/>
                <w:lang w:val="uk-UA"/>
              </w:rPr>
            </w:pPr>
          </w:p>
        </w:tc>
      </w:tr>
    </w:tbl>
    <w:p w:rsidR="00DE1880" w:rsidRPr="006749E7" w:rsidRDefault="00DE1880" w:rsidP="00DE1880">
      <w:pPr>
        <w:tabs>
          <w:tab w:val="left" w:pos="4678"/>
        </w:tabs>
        <w:ind w:firstLine="0"/>
        <w:rPr>
          <w:rFonts w:eastAsia="Calibri"/>
          <w:b/>
          <w:i/>
          <w:szCs w:val="28"/>
          <w:lang w:val="uk-UA"/>
        </w:rPr>
      </w:pPr>
      <w:r w:rsidRPr="006749E7">
        <w:rPr>
          <w:szCs w:val="28"/>
          <w:lang w:val="uk-UA"/>
        </w:rPr>
        <w:t xml:space="preserve">          17. Проведення зустрічей з</w:t>
      </w:r>
      <w:r w:rsidRPr="006749E7">
        <w:rPr>
          <w:szCs w:val="28"/>
        </w:rPr>
        <w:t xml:space="preserve"> представниками підприємництва у рамках платформи «Діалог бізнесу та влади».</w:t>
      </w:r>
      <w:r w:rsidRPr="006749E7">
        <w:rPr>
          <w:szCs w:val="28"/>
          <w:lang w:val="uk-UA"/>
        </w:rPr>
        <w:tab/>
      </w:r>
    </w:p>
    <w:tbl>
      <w:tblPr>
        <w:tblW w:w="0" w:type="auto"/>
        <w:tblLook w:val="0000"/>
      </w:tblPr>
      <w:tblGrid>
        <w:gridCol w:w="3085"/>
        <w:gridCol w:w="6201"/>
      </w:tblGrid>
      <w:tr w:rsidR="00DE1880" w:rsidRPr="006749E7" w:rsidTr="00612F9B">
        <w:trPr>
          <w:trHeight w:val="269"/>
        </w:trPr>
        <w:tc>
          <w:tcPr>
            <w:tcW w:w="3085" w:type="dxa"/>
          </w:tcPr>
          <w:p w:rsidR="00DE1880" w:rsidRPr="006749E7" w:rsidRDefault="00DE1880" w:rsidP="00612F9B">
            <w:pPr>
              <w:spacing w:line="332" w:lineRule="exact"/>
              <w:ind w:firstLine="709"/>
              <w:rPr>
                <w:rFonts w:eastAsia="Calibri"/>
                <w:b/>
              </w:rPr>
            </w:pPr>
          </w:p>
        </w:tc>
        <w:tc>
          <w:tcPr>
            <w:tcW w:w="6201" w:type="dxa"/>
          </w:tcPr>
          <w:p w:rsidR="00DE1880" w:rsidRPr="006749E7" w:rsidRDefault="00F75A56" w:rsidP="00612F9B">
            <w:pPr>
              <w:tabs>
                <w:tab w:val="left" w:pos="3615"/>
              </w:tabs>
              <w:spacing w:line="332" w:lineRule="exact"/>
              <w:ind w:firstLine="709"/>
              <w:rPr>
                <w:rFonts w:eastAsia="Calibri"/>
                <w:b/>
                <w:i/>
              </w:rPr>
            </w:pPr>
            <w:r>
              <w:rPr>
                <w:rFonts w:eastAsia="Calibri"/>
                <w:b/>
                <w:i/>
                <w:lang w:val="uk-UA"/>
              </w:rPr>
              <w:t xml:space="preserve">            </w:t>
            </w:r>
            <w:proofErr w:type="spellStart"/>
            <w:r w:rsidR="00DE1880" w:rsidRPr="006749E7">
              <w:rPr>
                <w:rFonts w:eastAsia="Calibri"/>
                <w:b/>
                <w:i/>
              </w:rPr>
              <w:t>Впродовж</w:t>
            </w:r>
            <w:proofErr w:type="spellEnd"/>
            <w:r w:rsidR="00DE1880" w:rsidRPr="006749E7">
              <w:rPr>
                <w:rFonts w:eastAsia="Calibri"/>
                <w:b/>
                <w:i/>
              </w:rPr>
              <w:t xml:space="preserve"> кварталу</w:t>
            </w:r>
          </w:p>
        </w:tc>
      </w:tr>
      <w:tr w:rsidR="00DE1880" w:rsidRPr="006749E7" w:rsidTr="00612F9B">
        <w:trPr>
          <w:trHeight w:val="458"/>
        </w:trPr>
        <w:tc>
          <w:tcPr>
            <w:tcW w:w="3085" w:type="dxa"/>
          </w:tcPr>
          <w:p w:rsidR="00DE1880" w:rsidRPr="006749E7" w:rsidRDefault="00DE1880" w:rsidP="00612F9B">
            <w:pPr>
              <w:spacing w:line="332" w:lineRule="exact"/>
              <w:ind w:firstLine="709"/>
              <w:rPr>
                <w:rFonts w:eastAsia="Calibri"/>
                <w:b/>
              </w:rPr>
            </w:pPr>
          </w:p>
        </w:tc>
        <w:tc>
          <w:tcPr>
            <w:tcW w:w="6201" w:type="dxa"/>
          </w:tcPr>
          <w:p w:rsidR="00DE1880" w:rsidRPr="006749E7" w:rsidRDefault="00F75A56" w:rsidP="00612F9B">
            <w:pPr>
              <w:spacing w:line="332" w:lineRule="exact"/>
              <w:ind w:firstLine="709"/>
              <w:rPr>
                <w:rFonts w:eastAsia="Calibri"/>
                <w:b/>
              </w:rPr>
            </w:pPr>
            <w:r>
              <w:rPr>
                <w:rFonts w:eastAsia="Calibri"/>
                <w:b/>
                <w:lang w:val="uk-UA"/>
              </w:rPr>
              <w:t xml:space="preserve">            </w:t>
            </w:r>
            <w:r w:rsidR="00DE1880" w:rsidRPr="006749E7">
              <w:rPr>
                <w:rFonts w:eastAsia="Calibri"/>
                <w:b/>
              </w:rPr>
              <w:t>С. Подошва</w:t>
            </w:r>
          </w:p>
        </w:tc>
      </w:tr>
    </w:tbl>
    <w:p w:rsidR="00DE1880" w:rsidRPr="006749E7" w:rsidRDefault="00DE1880" w:rsidP="00DE1880">
      <w:pPr>
        <w:spacing w:line="308" w:lineRule="exact"/>
        <w:ind w:firstLine="709"/>
        <w:rPr>
          <w:rFonts w:eastAsia="Calibri"/>
          <w:szCs w:val="28"/>
          <w:lang w:val="uk-UA"/>
        </w:rPr>
      </w:pPr>
    </w:p>
    <w:p w:rsidR="00DE1880" w:rsidRPr="006749E7" w:rsidRDefault="00DE1880" w:rsidP="00DE1880">
      <w:pPr>
        <w:spacing w:line="308" w:lineRule="exact"/>
        <w:ind w:firstLine="709"/>
        <w:rPr>
          <w:rFonts w:eastAsia="Calibri"/>
          <w:szCs w:val="28"/>
        </w:rPr>
      </w:pPr>
      <w:r w:rsidRPr="006749E7">
        <w:rPr>
          <w:rFonts w:eastAsia="Calibri"/>
          <w:szCs w:val="28"/>
        </w:rPr>
        <w:t>1</w:t>
      </w:r>
      <w:r w:rsidRPr="006749E7">
        <w:rPr>
          <w:rFonts w:eastAsia="Calibri"/>
          <w:szCs w:val="28"/>
          <w:lang w:val="uk-UA"/>
        </w:rPr>
        <w:t>8</w:t>
      </w:r>
      <w:r w:rsidRPr="006749E7">
        <w:rPr>
          <w:rFonts w:eastAsia="Calibri"/>
          <w:szCs w:val="28"/>
        </w:rPr>
        <w:t>.</w:t>
      </w:r>
      <w:r w:rsidRPr="006749E7">
        <w:rPr>
          <w:rFonts w:eastAsia="Calibri"/>
          <w:szCs w:val="28"/>
          <w:lang w:val="uk-UA"/>
        </w:rPr>
        <w:t xml:space="preserve"> </w:t>
      </w:r>
      <w:r w:rsidRPr="006749E7">
        <w:rPr>
          <w:rFonts w:eastAsia="Calibri"/>
          <w:szCs w:val="28"/>
        </w:rPr>
        <w:t>Поминальний захід «Дзвін пам’яті» за воїнами, які загинули за свободу, незалежність і територіальну цілісність України.</w:t>
      </w:r>
    </w:p>
    <w:tbl>
      <w:tblPr>
        <w:tblW w:w="0" w:type="auto"/>
        <w:tblLook w:val="01E0"/>
      </w:tblPr>
      <w:tblGrid>
        <w:gridCol w:w="3227"/>
        <w:gridCol w:w="6059"/>
      </w:tblGrid>
      <w:tr w:rsidR="00DE1880" w:rsidRPr="006749E7" w:rsidTr="00612F9B">
        <w:trPr>
          <w:trHeight w:val="197"/>
        </w:trPr>
        <w:tc>
          <w:tcPr>
            <w:tcW w:w="3227" w:type="dxa"/>
          </w:tcPr>
          <w:p w:rsidR="00DE1880" w:rsidRPr="006749E7" w:rsidRDefault="00DE1880" w:rsidP="00612F9B">
            <w:pPr>
              <w:spacing w:line="332" w:lineRule="exact"/>
              <w:ind w:firstLine="709"/>
              <w:rPr>
                <w:rFonts w:eastAsia="Calibri"/>
                <w:b/>
              </w:rPr>
            </w:pPr>
          </w:p>
        </w:tc>
        <w:tc>
          <w:tcPr>
            <w:tcW w:w="6059" w:type="dxa"/>
          </w:tcPr>
          <w:p w:rsidR="00DE1880" w:rsidRPr="006749E7" w:rsidRDefault="00F75A56" w:rsidP="00612F9B">
            <w:pPr>
              <w:spacing w:line="332" w:lineRule="exact"/>
              <w:ind w:firstLine="709"/>
              <w:rPr>
                <w:rFonts w:eastAsia="Calibri"/>
                <w:b/>
                <w:i/>
              </w:rPr>
            </w:pPr>
            <w:r>
              <w:rPr>
                <w:rFonts w:eastAsia="Calibri"/>
                <w:b/>
                <w:i/>
                <w:lang w:val="uk-UA"/>
              </w:rPr>
              <w:t xml:space="preserve">          </w:t>
            </w:r>
            <w:proofErr w:type="spellStart"/>
            <w:r w:rsidR="00DE1880" w:rsidRPr="006749E7">
              <w:rPr>
                <w:rFonts w:eastAsia="Calibri"/>
                <w:b/>
                <w:i/>
              </w:rPr>
              <w:t>Щомісячно</w:t>
            </w:r>
            <w:proofErr w:type="spellEnd"/>
          </w:p>
          <w:p w:rsidR="00DE1880" w:rsidRPr="006749E7" w:rsidRDefault="00F75A56" w:rsidP="00612F9B">
            <w:pPr>
              <w:spacing w:line="332" w:lineRule="exact"/>
              <w:ind w:firstLine="709"/>
              <w:rPr>
                <w:rFonts w:eastAsia="Calibri"/>
                <w:b/>
              </w:rPr>
            </w:pPr>
            <w:r>
              <w:rPr>
                <w:rFonts w:eastAsia="Calibri"/>
                <w:b/>
                <w:lang w:val="uk-UA"/>
              </w:rPr>
              <w:t xml:space="preserve">          </w:t>
            </w:r>
            <w:r w:rsidR="00DE1880" w:rsidRPr="006749E7">
              <w:rPr>
                <w:rFonts w:eastAsia="Calibri"/>
                <w:b/>
              </w:rPr>
              <w:t xml:space="preserve">О. Бойко   </w:t>
            </w:r>
          </w:p>
        </w:tc>
      </w:tr>
    </w:tbl>
    <w:p w:rsidR="00DE1880" w:rsidRPr="006749E7" w:rsidRDefault="00DE1880" w:rsidP="00DE1880">
      <w:pPr>
        <w:spacing w:line="308" w:lineRule="exact"/>
        <w:ind w:firstLine="0"/>
        <w:rPr>
          <w:rFonts w:eastAsia="Calibri"/>
          <w:szCs w:val="28"/>
          <w:lang w:val="uk-UA"/>
        </w:rPr>
      </w:pPr>
    </w:p>
    <w:p w:rsidR="00DE1880" w:rsidRPr="006749E7" w:rsidRDefault="00DE1880" w:rsidP="00DE1880">
      <w:pPr>
        <w:spacing w:line="308" w:lineRule="exact"/>
        <w:ind w:firstLine="709"/>
        <w:rPr>
          <w:lang w:val="uk-UA"/>
        </w:rPr>
      </w:pPr>
      <w:r w:rsidRPr="006749E7">
        <w:rPr>
          <w:rFonts w:eastAsia="Calibri"/>
          <w:szCs w:val="28"/>
        </w:rPr>
        <w:t>1</w:t>
      </w:r>
      <w:r w:rsidRPr="006749E7">
        <w:rPr>
          <w:rFonts w:eastAsia="Calibri"/>
          <w:szCs w:val="28"/>
          <w:lang w:val="uk-UA"/>
        </w:rPr>
        <w:t>9</w:t>
      </w:r>
      <w:r w:rsidRPr="006749E7">
        <w:rPr>
          <w:rFonts w:eastAsia="Calibri"/>
          <w:szCs w:val="28"/>
        </w:rPr>
        <w:t>. </w:t>
      </w:r>
      <w:r w:rsidR="00495C4E" w:rsidRPr="006749E7">
        <w:rPr>
          <w:rFonts w:eastAsia="Calibri"/>
          <w:szCs w:val="28"/>
          <w:lang w:val="uk-UA"/>
        </w:rPr>
        <w:t>ІІІ Міжнародний форум «Івано-Франківська область – надійний партнер»</w:t>
      </w:r>
      <w:r w:rsidR="000F36EC" w:rsidRPr="006749E7">
        <w:rPr>
          <w:rFonts w:eastAsia="Calibri"/>
          <w:szCs w:val="28"/>
          <w:lang w:val="uk-UA"/>
        </w:rPr>
        <w:t>.</w:t>
      </w:r>
    </w:p>
    <w:tbl>
      <w:tblPr>
        <w:tblW w:w="0" w:type="auto"/>
        <w:tblLook w:val="01E0"/>
      </w:tblPr>
      <w:tblGrid>
        <w:gridCol w:w="2387"/>
        <w:gridCol w:w="6683"/>
      </w:tblGrid>
      <w:tr w:rsidR="00DE1880" w:rsidRPr="006749E7" w:rsidTr="00612F9B">
        <w:trPr>
          <w:trHeight w:val="364"/>
        </w:trPr>
        <w:tc>
          <w:tcPr>
            <w:tcW w:w="2387" w:type="dxa"/>
          </w:tcPr>
          <w:p w:rsidR="00DE1880" w:rsidRPr="006749E7" w:rsidRDefault="00DE1880" w:rsidP="00612F9B">
            <w:pPr>
              <w:spacing w:line="332" w:lineRule="exact"/>
              <w:ind w:firstLine="709"/>
              <w:rPr>
                <w:rFonts w:eastAsia="Calibri"/>
                <w:b/>
              </w:rPr>
            </w:pPr>
          </w:p>
        </w:tc>
        <w:tc>
          <w:tcPr>
            <w:tcW w:w="6683" w:type="dxa"/>
          </w:tcPr>
          <w:p w:rsidR="00DE1880" w:rsidRDefault="00DE1880" w:rsidP="00495C4E">
            <w:pPr>
              <w:spacing w:line="332" w:lineRule="exact"/>
              <w:ind w:firstLine="709"/>
              <w:rPr>
                <w:rFonts w:eastAsia="Calibri"/>
                <w:b/>
                <w:lang w:val="uk-UA"/>
              </w:rPr>
            </w:pPr>
            <w:r w:rsidRPr="006749E7">
              <w:rPr>
                <w:rFonts w:eastAsia="Calibri"/>
                <w:b/>
                <w:lang w:val="uk-UA"/>
              </w:rPr>
              <w:t xml:space="preserve">           </w:t>
            </w:r>
            <w:r w:rsidR="00F75A56">
              <w:rPr>
                <w:rFonts w:eastAsia="Calibri"/>
                <w:b/>
                <w:lang w:val="uk-UA"/>
              </w:rPr>
              <w:t xml:space="preserve">          </w:t>
            </w:r>
            <w:r w:rsidR="00495C4E" w:rsidRPr="006749E7">
              <w:rPr>
                <w:rFonts w:eastAsia="Calibri"/>
                <w:b/>
                <w:lang w:val="uk-UA"/>
              </w:rPr>
              <w:t>Жовтень</w:t>
            </w:r>
          </w:p>
          <w:tbl>
            <w:tblPr>
              <w:tblW w:w="0" w:type="auto"/>
              <w:tblLook w:val="0000"/>
            </w:tblPr>
            <w:tblGrid>
              <w:gridCol w:w="1441"/>
              <w:gridCol w:w="5021"/>
            </w:tblGrid>
            <w:tr w:rsidR="006723FC" w:rsidRPr="006749E7" w:rsidTr="006723FC">
              <w:trPr>
                <w:trHeight w:val="423"/>
              </w:trPr>
              <w:tc>
                <w:tcPr>
                  <w:tcW w:w="1441" w:type="dxa"/>
                </w:tcPr>
                <w:p w:rsidR="006723FC" w:rsidRPr="006749E7" w:rsidRDefault="006723FC" w:rsidP="006723FC">
                  <w:pPr>
                    <w:spacing w:line="332" w:lineRule="exact"/>
                    <w:ind w:firstLine="709"/>
                    <w:rPr>
                      <w:rFonts w:eastAsia="Calibri"/>
                      <w:b/>
                    </w:rPr>
                  </w:pPr>
                </w:p>
              </w:tc>
              <w:tc>
                <w:tcPr>
                  <w:tcW w:w="5021" w:type="dxa"/>
                </w:tcPr>
                <w:p w:rsidR="00BB5685" w:rsidRDefault="00F75A56" w:rsidP="00BB5685">
                  <w:pPr>
                    <w:spacing w:line="332" w:lineRule="exact"/>
                    <w:ind w:firstLine="0"/>
                    <w:rPr>
                      <w:rFonts w:eastAsia="Calibri"/>
                      <w:b/>
                      <w:lang w:val="uk-UA"/>
                    </w:rPr>
                  </w:pPr>
                  <w:r>
                    <w:rPr>
                      <w:rFonts w:eastAsia="Calibri"/>
                      <w:b/>
                      <w:lang w:val="uk-UA"/>
                    </w:rPr>
                    <w:t xml:space="preserve">          </w:t>
                  </w:r>
                  <w:r w:rsidR="006723FC" w:rsidRPr="0025775D">
                    <w:rPr>
                      <w:rFonts w:eastAsia="Calibri"/>
                      <w:b/>
                      <w:lang w:val="uk-UA"/>
                    </w:rPr>
                    <w:t xml:space="preserve">О. </w:t>
                  </w:r>
                  <w:proofErr w:type="spellStart"/>
                  <w:r w:rsidR="006723FC" w:rsidRPr="0025775D">
                    <w:rPr>
                      <w:rFonts w:eastAsia="Calibri"/>
                      <w:b/>
                      <w:lang w:val="uk-UA"/>
                    </w:rPr>
                    <w:t>Зрайко</w:t>
                  </w:r>
                  <w:proofErr w:type="spellEnd"/>
                  <w:r w:rsidR="00BB5685">
                    <w:rPr>
                      <w:rFonts w:eastAsia="Calibri"/>
                      <w:b/>
                      <w:lang w:val="uk-UA"/>
                    </w:rPr>
                    <w:t xml:space="preserve">, </w:t>
                  </w:r>
                </w:p>
                <w:p w:rsidR="00BB5685" w:rsidRDefault="00F75A56" w:rsidP="00BB5685">
                  <w:pPr>
                    <w:spacing w:line="332" w:lineRule="exact"/>
                    <w:ind w:firstLine="0"/>
                    <w:rPr>
                      <w:rFonts w:eastAsia="Calibri"/>
                      <w:b/>
                      <w:lang w:val="uk-UA"/>
                    </w:rPr>
                  </w:pPr>
                  <w:r>
                    <w:rPr>
                      <w:rFonts w:eastAsia="Calibri"/>
                      <w:b/>
                      <w:lang w:val="uk-UA"/>
                    </w:rPr>
                    <w:t xml:space="preserve">          </w:t>
                  </w:r>
                  <w:r w:rsidR="00BB5685">
                    <w:rPr>
                      <w:rFonts w:eastAsia="Calibri"/>
                      <w:b/>
                      <w:lang w:val="uk-UA"/>
                    </w:rPr>
                    <w:t xml:space="preserve">С. </w:t>
                  </w:r>
                  <w:proofErr w:type="spellStart"/>
                  <w:r w:rsidR="00BB5685">
                    <w:rPr>
                      <w:rFonts w:eastAsia="Calibri"/>
                      <w:b/>
                      <w:lang w:val="uk-UA"/>
                    </w:rPr>
                    <w:t>Подошва</w:t>
                  </w:r>
                  <w:proofErr w:type="spellEnd"/>
                </w:p>
                <w:p w:rsidR="006723FC" w:rsidRPr="006749E7" w:rsidRDefault="006723FC" w:rsidP="006723FC">
                  <w:pPr>
                    <w:spacing w:line="332" w:lineRule="exact"/>
                    <w:ind w:firstLine="0"/>
                    <w:rPr>
                      <w:rFonts w:eastAsia="Calibri"/>
                      <w:b/>
                      <w:lang w:val="uk-UA"/>
                    </w:rPr>
                  </w:pPr>
                </w:p>
              </w:tc>
            </w:tr>
          </w:tbl>
          <w:p w:rsidR="006723FC" w:rsidRPr="006749E7" w:rsidRDefault="006723FC" w:rsidP="00495C4E">
            <w:pPr>
              <w:spacing w:line="332" w:lineRule="exact"/>
              <w:ind w:firstLine="709"/>
              <w:rPr>
                <w:rFonts w:eastAsia="Calibri"/>
                <w:b/>
                <w:lang w:val="uk-UA"/>
              </w:rPr>
            </w:pPr>
          </w:p>
        </w:tc>
      </w:tr>
    </w:tbl>
    <w:p w:rsidR="00DE1880" w:rsidRPr="006749E7" w:rsidRDefault="000F36EC" w:rsidP="00596088">
      <w:pPr>
        <w:spacing w:line="308" w:lineRule="exact"/>
        <w:ind w:firstLine="709"/>
        <w:rPr>
          <w:lang w:val="uk-UA"/>
        </w:rPr>
      </w:pPr>
      <w:r w:rsidRPr="006749E7">
        <w:rPr>
          <w:rFonts w:eastAsia="Calibri"/>
          <w:szCs w:val="28"/>
          <w:lang w:val="uk-UA"/>
        </w:rPr>
        <w:t>20</w:t>
      </w:r>
      <w:r w:rsidR="00DE1880" w:rsidRPr="006749E7">
        <w:rPr>
          <w:rFonts w:eastAsia="Calibri"/>
          <w:szCs w:val="28"/>
        </w:rPr>
        <w:t>. </w:t>
      </w:r>
      <w:r w:rsidRPr="006749E7">
        <w:rPr>
          <w:szCs w:val="28"/>
        </w:rPr>
        <w:t>Спортивні заходи для ветеранів та військовослужбовців.</w:t>
      </w:r>
    </w:p>
    <w:tbl>
      <w:tblPr>
        <w:tblW w:w="0" w:type="auto"/>
        <w:tblLook w:val="01E0"/>
      </w:tblPr>
      <w:tblGrid>
        <w:gridCol w:w="2387"/>
        <w:gridCol w:w="6683"/>
      </w:tblGrid>
      <w:tr w:rsidR="00DE1880" w:rsidRPr="006749E7" w:rsidTr="00596088">
        <w:trPr>
          <w:trHeight w:val="1136"/>
        </w:trPr>
        <w:tc>
          <w:tcPr>
            <w:tcW w:w="2387" w:type="dxa"/>
          </w:tcPr>
          <w:p w:rsidR="00DE1880" w:rsidRPr="006749E7" w:rsidRDefault="00DE1880" w:rsidP="00596088">
            <w:pPr>
              <w:spacing w:line="314" w:lineRule="exact"/>
              <w:ind w:firstLine="709"/>
              <w:rPr>
                <w:rFonts w:eastAsia="Calibri"/>
                <w:b/>
                <w:i/>
                <w:szCs w:val="28"/>
              </w:rPr>
            </w:pPr>
          </w:p>
        </w:tc>
        <w:tc>
          <w:tcPr>
            <w:tcW w:w="6683" w:type="dxa"/>
          </w:tcPr>
          <w:tbl>
            <w:tblPr>
              <w:tblW w:w="0" w:type="auto"/>
              <w:tblLook w:val="0000"/>
            </w:tblPr>
            <w:tblGrid>
              <w:gridCol w:w="1441"/>
              <w:gridCol w:w="5026"/>
            </w:tblGrid>
            <w:tr w:rsidR="000F36EC" w:rsidRPr="006749E7" w:rsidTr="000F36EC">
              <w:trPr>
                <w:trHeight w:val="269"/>
              </w:trPr>
              <w:tc>
                <w:tcPr>
                  <w:tcW w:w="1441" w:type="dxa"/>
                </w:tcPr>
                <w:p w:rsidR="000F36EC" w:rsidRPr="006749E7" w:rsidRDefault="000F36EC" w:rsidP="00596088">
                  <w:pPr>
                    <w:spacing w:line="332" w:lineRule="exact"/>
                    <w:ind w:firstLine="709"/>
                    <w:rPr>
                      <w:rFonts w:eastAsia="Calibri"/>
                      <w:b/>
                      <w:lang w:val="uk-UA"/>
                    </w:rPr>
                  </w:pPr>
                </w:p>
              </w:tc>
              <w:tc>
                <w:tcPr>
                  <w:tcW w:w="5026" w:type="dxa"/>
                </w:tcPr>
                <w:p w:rsidR="000F36EC" w:rsidRPr="006749E7" w:rsidRDefault="00F75A56" w:rsidP="00596088">
                  <w:pPr>
                    <w:tabs>
                      <w:tab w:val="left" w:pos="3615"/>
                    </w:tabs>
                    <w:spacing w:line="332" w:lineRule="exact"/>
                    <w:ind w:firstLine="0"/>
                    <w:rPr>
                      <w:rFonts w:eastAsia="Calibri"/>
                      <w:b/>
                      <w:i/>
                    </w:rPr>
                  </w:pPr>
                  <w:r>
                    <w:rPr>
                      <w:rFonts w:eastAsia="Calibri"/>
                      <w:b/>
                      <w:i/>
                      <w:lang w:val="uk-UA"/>
                    </w:rPr>
                    <w:t xml:space="preserve">         </w:t>
                  </w:r>
                  <w:proofErr w:type="spellStart"/>
                  <w:r w:rsidR="000F36EC" w:rsidRPr="006749E7">
                    <w:rPr>
                      <w:rFonts w:eastAsia="Calibri"/>
                      <w:b/>
                      <w:i/>
                    </w:rPr>
                    <w:t>Впродовж</w:t>
                  </w:r>
                  <w:proofErr w:type="spellEnd"/>
                  <w:r w:rsidR="000F36EC" w:rsidRPr="006749E7">
                    <w:rPr>
                      <w:rFonts w:eastAsia="Calibri"/>
                      <w:b/>
                      <w:i/>
                    </w:rPr>
                    <w:t xml:space="preserve"> кварталу</w:t>
                  </w:r>
                </w:p>
              </w:tc>
            </w:tr>
          </w:tbl>
          <w:p w:rsidR="00DE1880" w:rsidRPr="006749E7" w:rsidRDefault="00DE1880" w:rsidP="006749E7">
            <w:pPr>
              <w:tabs>
                <w:tab w:val="left" w:pos="5010"/>
              </w:tabs>
              <w:ind w:firstLine="0"/>
              <w:rPr>
                <w:rFonts w:eastAsia="Calibri"/>
                <w:szCs w:val="28"/>
                <w:lang w:val="uk-UA"/>
              </w:rPr>
            </w:pPr>
          </w:p>
        </w:tc>
      </w:tr>
    </w:tbl>
    <w:p w:rsidR="00C87F08" w:rsidRPr="006749E7" w:rsidRDefault="00D00D89" w:rsidP="00C87F08">
      <w:pPr>
        <w:spacing w:line="308" w:lineRule="exact"/>
        <w:ind w:firstLine="709"/>
        <w:rPr>
          <w:lang w:val="uk-UA"/>
        </w:rPr>
      </w:pPr>
      <w:r w:rsidRPr="006749E7">
        <w:rPr>
          <w:rFonts w:eastAsia="Calibri"/>
          <w:szCs w:val="28"/>
          <w:lang w:val="uk-UA"/>
        </w:rPr>
        <w:t>21</w:t>
      </w:r>
      <w:r w:rsidR="00C87F08" w:rsidRPr="006749E7">
        <w:rPr>
          <w:rFonts w:eastAsia="Calibri"/>
          <w:szCs w:val="28"/>
        </w:rPr>
        <w:t>. </w:t>
      </w:r>
      <w:r w:rsidR="00230416">
        <w:rPr>
          <w:rFonts w:eastAsia="Calibri"/>
          <w:szCs w:val="28"/>
          <w:lang w:val="uk-UA"/>
        </w:rPr>
        <w:t>Те</w:t>
      </w:r>
      <w:r w:rsidR="00C87F08" w:rsidRPr="006749E7">
        <w:rPr>
          <w:rFonts w:eastAsia="Calibri"/>
          <w:szCs w:val="28"/>
          <w:lang w:val="uk-UA"/>
        </w:rPr>
        <w:t>матична виставка архівних документів «Хто вмирає в боротьбі, у серцях живе на віки» ( до Дня захисників</w:t>
      </w:r>
      <w:r w:rsidR="00C87F08" w:rsidRPr="006749E7">
        <w:rPr>
          <w:rFonts w:eastAsia="Calibri"/>
          <w:szCs w:val="28"/>
        </w:rPr>
        <w:t xml:space="preserve"> і захисниць України</w:t>
      </w:r>
      <w:r w:rsidR="00C87F08" w:rsidRPr="006749E7">
        <w:rPr>
          <w:rFonts w:eastAsia="Calibri"/>
          <w:szCs w:val="28"/>
          <w:lang w:val="uk-UA"/>
        </w:rPr>
        <w:t>).</w:t>
      </w:r>
    </w:p>
    <w:tbl>
      <w:tblPr>
        <w:tblW w:w="0" w:type="auto"/>
        <w:tblLook w:val="01E0"/>
      </w:tblPr>
      <w:tblGrid>
        <w:gridCol w:w="2387"/>
        <w:gridCol w:w="6683"/>
      </w:tblGrid>
      <w:tr w:rsidR="00C87F08" w:rsidRPr="006749E7" w:rsidTr="00D00D89">
        <w:trPr>
          <w:trHeight w:val="364"/>
        </w:trPr>
        <w:tc>
          <w:tcPr>
            <w:tcW w:w="2387" w:type="dxa"/>
          </w:tcPr>
          <w:p w:rsidR="00C87F08" w:rsidRPr="006749E7" w:rsidRDefault="00C87F08" w:rsidP="00D00D89">
            <w:pPr>
              <w:spacing w:line="332" w:lineRule="exact"/>
              <w:ind w:firstLine="709"/>
              <w:rPr>
                <w:rFonts w:eastAsia="Calibri"/>
                <w:b/>
              </w:rPr>
            </w:pPr>
          </w:p>
        </w:tc>
        <w:tc>
          <w:tcPr>
            <w:tcW w:w="6683" w:type="dxa"/>
          </w:tcPr>
          <w:p w:rsidR="00C87F08" w:rsidRPr="006749E7" w:rsidRDefault="00C87F08" w:rsidP="00D00D89">
            <w:pPr>
              <w:spacing w:line="332" w:lineRule="exact"/>
              <w:ind w:firstLine="709"/>
              <w:rPr>
                <w:rFonts w:eastAsia="Calibri"/>
                <w:b/>
                <w:lang w:val="uk-UA"/>
              </w:rPr>
            </w:pPr>
            <w:r w:rsidRPr="006749E7">
              <w:rPr>
                <w:rFonts w:eastAsia="Calibri"/>
                <w:b/>
                <w:lang w:val="uk-UA"/>
              </w:rPr>
              <w:t xml:space="preserve">           </w:t>
            </w:r>
            <w:r w:rsidR="00BB5685">
              <w:rPr>
                <w:rFonts w:eastAsia="Calibri"/>
                <w:b/>
                <w:lang w:val="uk-UA"/>
              </w:rPr>
              <w:t xml:space="preserve">        </w:t>
            </w:r>
            <w:r w:rsidRPr="006749E7">
              <w:rPr>
                <w:rFonts w:eastAsia="Calibri"/>
                <w:b/>
                <w:lang w:val="uk-UA"/>
              </w:rPr>
              <w:t>Жовтень</w:t>
            </w:r>
          </w:p>
        </w:tc>
      </w:tr>
    </w:tbl>
    <w:p w:rsidR="00C87F08" w:rsidRPr="006749E7" w:rsidRDefault="00C87F08" w:rsidP="00C87F08">
      <w:pPr>
        <w:spacing w:line="308" w:lineRule="exact"/>
        <w:ind w:firstLine="709"/>
        <w:rPr>
          <w:rFonts w:eastAsia="Calibri"/>
          <w:szCs w:val="28"/>
          <w:lang w:val="uk-UA"/>
        </w:rPr>
      </w:pPr>
    </w:p>
    <w:p w:rsidR="00C87F08" w:rsidRPr="006749E7" w:rsidRDefault="00C87F08" w:rsidP="00C627AC">
      <w:pPr>
        <w:ind w:firstLine="709"/>
        <w:contextualSpacing/>
        <w:rPr>
          <w:rFonts w:eastAsia="Calibri"/>
          <w:szCs w:val="28"/>
          <w:lang w:val="uk-UA"/>
        </w:rPr>
      </w:pPr>
    </w:p>
    <w:p w:rsidR="00C627AC" w:rsidRPr="006749E7" w:rsidRDefault="00D00D89" w:rsidP="00C627AC">
      <w:pPr>
        <w:ind w:firstLine="709"/>
        <w:contextualSpacing/>
        <w:rPr>
          <w:rFonts w:eastAsia="Calibri"/>
          <w:szCs w:val="28"/>
          <w:lang w:val="uk-UA"/>
        </w:rPr>
      </w:pPr>
      <w:r w:rsidRPr="006749E7">
        <w:rPr>
          <w:rFonts w:eastAsia="Calibri"/>
          <w:szCs w:val="28"/>
          <w:lang w:val="uk-UA"/>
        </w:rPr>
        <w:t>22</w:t>
      </w:r>
      <w:r w:rsidR="00230416" w:rsidRPr="00230416">
        <w:rPr>
          <w:rFonts w:eastAsia="Calibri"/>
          <w:szCs w:val="28"/>
          <w:lang w:val="uk-UA"/>
        </w:rPr>
        <w:t>.</w:t>
      </w:r>
      <w:r w:rsidR="00230416">
        <w:rPr>
          <w:rFonts w:eastAsia="Calibri"/>
          <w:szCs w:val="28"/>
          <w:lang w:val="uk-UA"/>
        </w:rPr>
        <w:t> </w:t>
      </w:r>
      <w:r w:rsidR="00C627AC" w:rsidRPr="00230416">
        <w:rPr>
          <w:rFonts w:eastAsia="Calibri"/>
          <w:szCs w:val="28"/>
          <w:lang w:val="uk-UA"/>
        </w:rPr>
        <w:t>Відзначення Дня захисників і захисниць України.</w:t>
      </w:r>
    </w:p>
    <w:tbl>
      <w:tblPr>
        <w:tblW w:w="0" w:type="auto"/>
        <w:tblLook w:val="01E0"/>
      </w:tblPr>
      <w:tblGrid>
        <w:gridCol w:w="3936"/>
        <w:gridCol w:w="5327"/>
      </w:tblGrid>
      <w:tr w:rsidR="00C627AC" w:rsidRPr="00230416" w:rsidTr="00612F9B">
        <w:tc>
          <w:tcPr>
            <w:tcW w:w="3936" w:type="dxa"/>
          </w:tcPr>
          <w:p w:rsidR="00C627AC" w:rsidRPr="00230416" w:rsidRDefault="00C627AC" w:rsidP="00612F9B">
            <w:pPr>
              <w:spacing w:line="310" w:lineRule="exact"/>
              <w:ind w:firstLine="709"/>
              <w:rPr>
                <w:rFonts w:eastAsia="Calibri"/>
                <w:b/>
                <w:i/>
                <w:szCs w:val="28"/>
                <w:lang w:val="uk-UA"/>
              </w:rPr>
            </w:pPr>
          </w:p>
        </w:tc>
        <w:tc>
          <w:tcPr>
            <w:tcW w:w="5327" w:type="dxa"/>
          </w:tcPr>
          <w:p w:rsidR="00C627AC" w:rsidRPr="00230416" w:rsidRDefault="00C627AC" w:rsidP="00612F9B">
            <w:pPr>
              <w:spacing w:line="310" w:lineRule="exact"/>
              <w:ind w:firstLine="709"/>
              <w:rPr>
                <w:rFonts w:eastAsia="Calibri"/>
                <w:b/>
                <w:i/>
                <w:szCs w:val="28"/>
                <w:lang w:val="uk-UA"/>
              </w:rPr>
            </w:pPr>
            <w:r w:rsidRPr="00230416">
              <w:rPr>
                <w:rFonts w:eastAsia="Calibri"/>
                <w:b/>
                <w:i/>
                <w:szCs w:val="28"/>
                <w:lang w:val="uk-UA"/>
              </w:rPr>
              <w:t>Жовтень</w:t>
            </w:r>
          </w:p>
        </w:tc>
      </w:tr>
      <w:tr w:rsidR="00C627AC" w:rsidRPr="00230416" w:rsidTr="00612F9B">
        <w:tc>
          <w:tcPr>
            <w:tcW w:w="3936" w:type="dxa"/>
          </w:tcPr>
          <w:p w:rsidR="00C627AC" w:rsidRPr="00230416" w:rsidRDefault="00C627AC" w:rsidP="00612F9B">
            <w:pPr>
              <w:spacing w:line="310" w:lineRule="exact"/>
              <w:ind w:firstLine="709"/>
              <w:rPr>
                <w:rFonts w:eastAsia="Calibri"/>
                <w:b/>
                <w:i/>
                <w:szCs w:val="28"/>
                <w:lang w:val="uk-UA"/>
              </w:rPr>
            </w:pPr>
          </w:p>
        </w:tc>
        <w:tc>
          <w:tcPr>
            <w:tcW w:w="5327" w:type="dxa"/>
          </w:tcPr>
          <w:p w:rsidR="00C627AC" w:rsidRPr="00230416" w:rsidRDefault="00C627AC" w:rsidP="00612F9B">
            <w:pPr>
              <w:spacing w:line="310" w:lineRule="exact"/>
              <w:ind w:firstLine="709"/>
              <w:rPr>
                <w:rFonts w:eastAsia="Calibri"/>
                <w:b/>
                <w:i/>
                <w:szCs w:val="28"/>
                <w:lang w:val="uk-UA"/>
              </w:rPr>
            </w:pPr>
          </w:p>
        </w:tc>
      </w:tr>
    </w:tbl>
    <w:p w:rsidR="002A6570" w:rsidRPr="006749E7" w:rsidRDefault="002A6570" w:rsidP="00C627AC">
      <w:pPr>
        <w:ind w:firstLine="709"/>
        <w:rPr>
          <w:rFonts w:eastAsia="Calibri"/>
          <w:szCs w:val="28"/>
          <w:lang w:val="uk-UA"/>
        </w:rPr>
      </w:pPr>
    </w:p>
    <w:p w:rsidR="00BB5685" w:rsidRPr="006749E7" w:rsidRDefault="00BB5685" w:rsidP="00BB5685">
      <w:pPr>
        <w:ind w:right="423" w:firstLine="709"/>
        <w:rPr>
          <w:rFonts w:eastAsia="Calibri"/>
          <w:szCs w:val="28"/>
          <w:lang w:val="uk-UA"/>
        </w:rPr>
      </w:pPr>
      <w:r w:rsidRPr="006749E7">
        <w:rPr>
          <w:rFonts w:eastAsia="Calibri"/>
          <w:szCs w:val="28"/>
          <w:lang w:val="uk-UA"/>
        </w:rPr>
        <w:t>23</w:t>
      </w:r>
      <w:r>
        <w:rPr>
          <w:rFonts w:eastAsia="Calibri"/>
          <w:szCs w:val="28"/>
          <w:lang w:val="uk-UA"/>
        </w:rPr>
        <w:t>. Регіональний Конгрес місцевих та регіональних влад при Президентові України</w:t>
      </w:r>
      <w:r w:rsidRPr="006749E7">
        <w:rPr>
          <w:rFonts w:eastAsia="Calibri"/>
          <w:szCs w:val="28"/>
          <w:lang w:val="uk-UA"/>
        </w:rPr>
        <w:t>.</w:t>
      </w:r>
    </w:p>
    <w:tbl>
      <w:tblPr>
        <w:tblW w:w="0" w:type="auto"/>
        <w:tblLook w:val="01E0"/>
      </w:tblPr>
      <w:tblGrid>
        <w:gridCol w:w="3851"/>
        <w:gridCol w:w="5435"/>
      </w:tblGrid>
      <w:tr w:rsidR="00BB5685" w:rsidRPr="00230416" w:rsidTr="0081015C">
        <w:tc>
          <w:tcPr>
            <w:tcW w:w="3851" w:type="dxa"/>
          </w:tcPr>
          <w:p w:rsidR="00BB5685" w:rsidRPr="00230416" w:rsidRDefault="00BB5685" w:rsidP="0081015C">
            <w:pPr>
              <w:spacing w:line="310" w:lineRule="exact"/>
              <w:ind w:firstLine="709"/>
              <w:rPr>
                <w:rFonts w:eastAsia="Calibri"/>
                <w:b/>
                <w:szCs w:val="28"/>
                <w:lang w:val="uk-UA"/>
              </w:rPr>
            </w:pPr>
          </w:p>
        </w:tc>
        <w:tc>
          <w:tcPr>
            <w:tcW w:w="5435" w:type="dxa"/>
          </w:tcPr>
          <w:p w:rsidR="00BB5685" w:rsidRPr="006749E7" w:rsidRDefault="00BB5685" w:rsidP="0081015C">
            <w:pPr>
              <w:spacing w:line="310" w:lineRule="exact"/>
              <w:ind w:firstLine="709"/>
              <w:rPr>
                <w:rFonts w:eastAsia="Calibri"/>
                <w:b/>
                <w:i/>
                <w:szCs w:val="28"/>
                <w:lang w:val="uk-UA"/>
              </w:rPr>
            </w:pPr>
            <w:r w:rsidRPr="006749E7">
              <w:rPr>
                <w:rFonts w:eastAsia="Calibri"/>
                <w:b/>
                <w:i/>
                <w:szCs w:val="28"/>
                <w:lang w:val="uk-UA"/>
              </w:rPr>
              <w:t>Листопад</w:t>
            </w:r>
          </w:p>
        </w:tc>
      </w:tr>
    </w:tbl>
    <w:p w:rsidR="00BB5685" w:rsidRDefault="00BB5685" w:rsidP="00BB5685">
      <w:pPr>
        <w:ind w:right="423" w:firstLine="0"/>
        <w:rPr>
          <w:rFonts w:eastAsia="Calibri"/>
          <w:szCs w:val="28"/>
          <w:lang w:val="uk-UA"/>
        </w:rPr>
      </w:pPr>
    </w:p>
    <w:p w:rsidR="002A6570" w:rsidRPr="006749E7" w:rsidRDefault="00A67324" w:rsidP="00C87F08">
      <w:pPr>
        <w:ind w:right="423" w:firstLine="709"/>
        <w:rPr>
          <w:rFonts w:eastAsia="Calibri"/>
          <w:szCs w:val="28"/>
          <w:lang w:val="uk-UA"/>
        </w:rPr>
      </w:pPr>
      <w:r>
        <w:rPr>
          <w:rFonts w:eastAsia="Calibri"/>
          <w:szCs w:val="28"/>
          <w:lang w:val="uk-UA"/>
        </w:rPr>
        <w:t>24</w:t>
      </w:r>
      <w:r w:rsidR="00230416">
        <w:rPr>
          <w:rFonts w:eastAsia="Calibri"/>
          <w:szCs w:val="28"/>
          <w:lang w:val="uk-UA"/>
        </w:rPr>
        <w:t>. </w:t>
      </w:r>
      <w:r w:rsidR="002A6570" w:rsidRPr="006749E7">
        <w:rPr>
          <w:rFonts w:eastAsia="Calibri"/>
          <w:szCs w:val="28"/>
          <w:lang w:val="uk-UA"/>
        </w:rPr>
        <w:t>В</w:t>
      </w:r>
      <w:r w:rsidR="002A6570" w:rsidRPr="00230416">
        <w:rPr>
          <w:rFonts w:eastAsia="Calibri"/>
          <w:szCs w:val="28"/>
          <w:lang w:val="uk-UA"/>
        </w:rPr>
        <w:t>ідзначення 100-річчя від дня народження Патріарха  Володимира Романюка</w:t>
      </w:r>
      <w:r w:rsidR="002A6570" w:rsidRPr="006749E7">
        <w:rPr>
          <w:rFonts w:eastAsia="Calibri"/>
          <w:szCs w:val="28"/>
          <w:lang w:val="uk-UA"/>
        </w:rPr>
        <w:t>.</w:t>
      </w:r>
    </w:p>
    <w:tbl>
      <w:tblPr>
        <w:tblW w:w="0" w:type="auto"/>
        <w:tblLook w:val="01E0"/>
      </w:tblPr>
      <w:tblGrid>
        <w:gridCol w:w="3851"/>
        <w:gridCol w:w="5435"/>
      </w:tblGrid>
      <w:tr w:rsidR="002A6570" w:rsidRPr="00230416" w:rsidTr="002A6570">
        <w:tc>
          <w:tcPr>
            <w:tcW w:w="3851" w:type="dxa"/>
          </w:tcPr>
          <w:p w:rsidR="002A6570" w:rsidRPr="00230416" w:rsidRDefault="002A6570" w:rsidP="002A6570">
            <w:pPr>
              <w:spacing w:line="310" w:lineRule="exact"/>
              <w:ind w:firstLine="709"/>
              <w:rPr>
                <w:rFonts w:eastAsia="Calibri"/>
                <w:b/>
                <w:szCs w:val="28"/>
                <w:lang w:val="uk-UA"/>
              </w:rPr>
            </w:pPr>
          </w:p>
        </w:tc>
        <w:tc>
          <w:tcPr>
            <w:tcW w:w="5435" w:type="dxa"/>
          </w:tcPr>
          <w:p w:rsidR="002A6570" w:rsidRPr="006749E7" w:rsidRDefault="002A6570" w:rsidP="002A6570">
            <w:pPr>
              <w:spacing w:line="310" w:lineRule="exact"/>
              <w:ind w:firstLine="709"/>
              <w:rPr>
                <w:rFonts w:eastAsia="Calibri"/>
                <w:b/>
                <w:i/>
                <w:szCs w:val="28"/>
                <w:lang w:val="uk-UA"/>
              </w:rPr>
            </w:pPr>
            <w:r w:rsidRPr="006749E7">
              <w:rPr>
                <w:rFonts w:eastAsia="Calibri"/>
                <w:b/>
                <w:i/>
                <w:szCs w:val="28"/>
                <w:lang w:val="uk-UA"/>
              </w:rPr>
              <w:t>Листопад</w:t>
            </w:r>
          </w:p>
        </w:tc>
      </w:tr>
    </w:tbl>
    <w:p w:rsidR="002A6570" w:rsidRPr="006749E7" w:rsidRDefault="002A6570" w:rsidP="002A6570">
      <w:pPr>
        <w:ind w:right="423" w:firstLine="0"/>
        <w:rPr>
          <w:rFonts w:eastAsia="Calibri"/>
          <w:szCs w:val="28"/>
          <w:lang w:val="uk-UA"/>
        </w:rPr>
      </w:pPr>
    </w:p>
    <w:p w:rsidR="002A6570" w:rsidRPr="006749E7" w:rsidRDefault="00A67324" w:rsidP="00C87F08">
      <w:pPr>
        <w:ind w:right="423" w:firstLine="709"/>
      </w:pPr>
      <w:r>
        <w:rPr>
          <w:lang w:val="uk-UA"/>
        </w:rPr>
        <w:t>25</w:t>
      </w:r>
      <w:r w:rsidR="00230416">
        <w:rPr>
          <w:lang w:val="uk-UA"/>
        </w:rPr>
        <w:t>. </w:t>
      </w:r>
      <w:r w:rsidR="002A6570" w:rsidRPr="006749E7">
        <w:rPr>
          <w:lang w:val="uk-UA"/>
        </w:rPr>
        <w:t>В</w:t>
      </w:r>
      <w:r w:rsidR="002A6570" w:rsidRPr="00230416">
        <w:rPr>
          <w:lang w:val="uk-UA"/>
        </w:rPr>
        <w:t>ідзначення 100-річч</w:t>
      </w:r>
      <w:r w:rsidR="002A6570" w:rsidRPr="006749E7">
        <w:t>я від дня народження відомого художника, дисидента, лауреата Наці</w:t>
      </w:r>
      <w:r w:rsidR="0023351F">
        <w:t>ональної премії</w:t>
      </w:r>
      <w:r w:rsidR="002A6570" w:rsidRPr="006749E7">
        <w:t xml:space="preserve"> ім. Т.</w:t>
      </w:r>
      <w:r w:rsidR="0023351F">
        <w:rPr>
          <w:lang w:val="uk-UA"/>
        </w:rPr>
        <w:t xml:space="preserve"> </w:t>
      </w:r>
      <w:r w:rsidR="002A6570" w:rsidRPr="006749E7">
        <w:t>Шевченка Опанаса Заливахи.</w:t>
      </w:r>
    </w:p>
    <w:tbl>
      <w:tblPr>
        <w:tblW w:w="0" w:type="auto"/>
        <w:tblLook w:val="01E0"/>
      </w:tblPr>
      <w:tblGrid>
        <w:gridCol w:w="3851"/>
        <w:gridCol w:w="5435"/>
      </w:tblGrid>
      <w:tr w:rsidR="002A6570" w:rsidRPr="006749E7" w:rsidTr="002A6570">
        <w:tc>
          <w:tcPr>
            <w:tcW w:w="3851" w:type="dxa"/>
          </w:tcPr>
          <w:p w:rsidR="002A6570" w:rsidRPr="006749E7" w:rsidRDefault="002A6570" w:rsidP="002A6570">
            <w:pPr>
              <w:spacing w:line="310" w:lineRule="exact"/>
              <w:ind w:firstLine="709"/>
              <w:rPr>
                <w:rFonts w:eastAsia="Calibri"/>
                <w:b/>
                <w:szCs w:val="28"/>
              </w:rPr>
            </w:pPr>
          </w:p>
        </w:tc>
        <w:tc>
          <w:tcPr>
            <w:tcW w:w="5435" w:type="dxa"/>
          </w:tcPr>
          <w:p w:rsidR="002A6570" w:rsidRPr="006749E7" w:rsidRDefault="002A6570" w:rsidP="002A6570">
            <w:pPr>
              <w:spacing w:line="310" w:lineRule="exact"/>
              <w:ind w:firstLine="709"/>
              <w:rPr>
                <w:rFonts w:eastAsia="Calibri"/>
                <w:b/>
                <w:i/>
                <w:szCs w:val="28"/>
                <w:lang w:val="uk-UA"/>
              </w:rPr>
            </w:pPr>
            <w:r w:rsidRPr="006749E7">
              <w:rPr>
                <w:rFonts w:eastAsia="Calibri"/>
                <w:b/>
                <w:i/>
                <w:szCs w:val="28"/>
                <w:lang w:val="uk-UA"/>
              </w:rPr>
              <w:t>Листопад</w:t>
            </w:r>
          </w:p>
        </w:tc>
      </w:tr>
    </w:tbl>
    <w:p w:rsidR="002A6570" w:rsidRPr="006749E7" w:rsidRDefault="002A6570" w:rsidP="002A6570">
      <w:pPr>
        <w:ind w:firstLine="0"/>
        <w:rPr>
          <w:rFonts w:eastAsia="Calibri"/>
          <w:szCs w:val="28"/>
          <w:lang w:val="uk-UA"/>
        </w:rPr>
      </w:pPr>
    </w:p>
    <w:p w:rsidR="00C627AC" w:rsidRPr="006749E7" w:rsidRDefault="00A67324" w:rsidP="00C627AC">
      <w:pPr>
        <w:ind w:firstLine="709"/>
        <w:rPr>
          <w:rFonts w:eastAsia="Calibri"/>
          <w:i/>
          <w:szCs w:val="28"/>
          <w:lang w:val="uk-UA"/>
        </w:rPr>
      </w:pPr>
      <w:r>
        <w:rPr>
          <w:rFonts w:eastAsia="Calibri"/>
          <w:szCs w:val="28"/>
          <w:lang w:val="uk-UA"/>
        </w:rPr>
        <w:t>26</w:t>
      </w:r>
      <w:r w:rsidR="00230416">
        <w:rPr>
          <w:rFonts w:eastAsia="Calibri"/>
          <w:szCs w:val="28"/>
        </w:rPr>
        <w:t>.</w:t>
      </w:r>
      <w:r w:rsidR="00230416" w:rsidRPr="00230416">
        <w:rPr>
          <w:rFonts w:eastAsia="Calibri"/>
          <w:szCs w:val="28"/>
        </w:rPr>
        <w:t xml:space="preserve"> </w:t>
      </w:r>
      <w:r w:rsidR="00596088" w:rsidRPr="006749E7">
        <w:rPr>
          <w:szCs w:val="26"/>
          <w:lang w:val="uk-UA"/>
        </w:rPr>
        <w:t>П</w:t>
      </w:r>
      <w:r w:rsidR="00596088" w:rsidRPr="006749E7">
        <w:rPr>
          <w:szCs w:val="26"/>
        </w:rPr>
        <w:t>роведення заходів до Дня захисту дітей</w:t>
      </w:r>
      <w:r w:rsidR="00596088" w:rsidRPr="006749E7">
        <w:rPr>
          <w:szCs w:val="26"/>
          <w:lang w:val="uk-UA"/>
        </w:rPr>
        <w:t>.</w:t>
      </w:r>
    </w:p>
    <w:tbl>
      <w:tblPr>
        <w:tblW w:w="0" w:type="auto"/>
        <w:tblLook w:val="01E0"/>
      </w:tblPr>
      <w:tblGrid>
        <w:gridCol w:w="3851"/>
        <w:gridCol w:w="5435"/>
      </w:tblGrid>
      <w:tr w:rsidR="00C627AC" w:rsidRPr="006749E7" w:rsidTr="0064276F">
        <w:tc>
          <w:tcPr>
            <w:tcW w:w="3851" w:type="dxa"/>
          </w:tcPr>
          <w:p w:rsidR="00C627AC" w:rsidRPr="006749E7" w:rsidRDefault="00C627AC" w:rsidP="00612F9B">
            <w:pPr>
              <w:spacing w:line="310" w:lineRule="exact"/>
              <w:ind w:firstLine="709"/>
              <w:rPr>
                <w:rFonts w:eastAsia="Calibri"/>
                <w:b/>
                <w:szCs w:val="28"/>
              </w:rPr>
            </w:pPr>
          </w:p>
        </w:tc>
        <w:tc>
          <w:tcPr>
            <w:tcW w:w="5435" w:type="dxa"/>
          </w:tcPr>
          <w:p w:rsidR="00C627AC" w:rsidRPr="006749E7" w:rsidRDefault="00596088" w:rsidP="00612F9B">
            <w:pPr>
              <w:spacing w:line="310" w:lineRule="exact"/>
              <w:ind w:firstLine="709"/>
              <w:rPr>
                <w:rFonts w:eastAsia="Calibri"/>
                <w:b/>
                <w:i/>
                <w:szCs w:val="28"/>
                <w:lang w:val="uk-UA"/>
              </w:rPr>
            </w:pPr>
            <w:r w:rsidRPr="006749E7">
              <w:rPr>
                <w:rFonts w:eastAsia="Calibri"/>
                <w:b/>
                <w:i/>
                <w:szCs w:val="28"/>
                <w:lang w:val="uk-UA"/>
              </w:rPr>
              <w:t>Листопад</w:t>
            </w:r>
          </w:p>
        </w:tc>
      </w:tr>
      <w:tr w:rsidR="00C627AC" w:rsidRPr="006749E7" w:rsidTr="0064276F">
        <w:tc>
          <w:tcPr>
            <w:tcW w:w="3851" w:type="dxa"/>
          </w:tcPr>
          <w:p w:rsidR="00E07A4D" w:rsidRPr="006749E7" w:rsidRDefault="00E07A4D" w:rsidP="00E07A4D">
            <w:pPr>
              <w:spacing w:line="310" w:lineRule="exact"/>
              <w:ind w:firstLine="709"/>
              <w:rPr>
                <w:rFonts w:eastAsia="Calibri"/>
                <w:b/>
                <w:szCs w:val="28"/>
                <w:lang w:val="uk-UA"/>
              </w:rPr>
            </w:pPr>
          </w:p>
        </w:tc>
        <w:tc>
          <w:tcPr>
            <w:tcW w:w="5435" w:type="dxa"/>
          </w:tcPr>
          <w:p w:rsidR="00C627AC" w:rsidRPr="006749E7" w:rsidRDefault="00C627AC" w:rsidP="00612F9B">
            <w:pPr>
              <w:spacing w:line="310" w:lineRule="exact"/>
              <w:ind w:firstLine="709"/>
              <w:rPr>
                <w:rFonts w:eastAsia="Calibri"/>
                <w:b/>
                <w:i/>
                <w:szCs w:val="28"/>
              </w:rPr>
            </w:pPr>
          </w:p>
        </w:tc>
      </w:tr>
    </w:tbl>
    <w:p w:rsidR="0064276F" w:rsidRPr="006749E7" w:rsidRDefault="00A67324" w:rsidP="00C627AC">
      <w:pPr>
        <w:ind w:firstLine="709"/>
        <w:rPr>
          <w:rFonts w:eastAsia="Calibri"/>
          <w:szCs w:val="28"/>
          <w:lang w:val="uk-UA"/>
        </w:rPr>
      </w:pPr>
      <w:r>
        <w:rPr>
          <w:szCs w:val="28"/>
          <w:lang w:val="uk-UA"/>
        </w:rPr>
        <w:t>27</w:t>
      </w:r>
      <w:r w:rsidR="00230416">
        <w:rPr>
          <w:szCs w:val="28"/>
          <w:lang w:val="uk-UA"/>
        </w:rPr>
        <w:t>.</w:t>
      </w:r>
      <w:r w:rsidR="00230416">
        <w:rPr>
          <w:szCs w:val="28"/>
          <w:lang w:val="en-US"/>
        </w:rPr>
        <w:t> </w:t>
      </w:r>
      <w:r w:rsidR="0064276F" w:rsidRPr="006749E7">
        <w:rPr>
          <w:szCs w:val="28"/>
        </w:rPr>
        <w:t>Ветеранський форум</w:t>
      </w:r>
      <w:r w:rsidR="0064276F" w:rsidRPr="006749E7">
        <w:rPr>
          <w:szCs w:val="28"/>
          <w:lang w:val="uk-UA"/>
        </w:rPr>
        <w:t>.</w:t>
      </w:r>
    </w:p>
    <w:tbl>
      <w:tblPr>
        <w:tblW w:w="0" w:type="auto"/>
        <w:tblLook w:val="01E0"/>
      </w:tblPr>
      <w:tblGrid>
        <w:gridCol w:w="3851"/>
        <w:gridCol w:w="5435"/>
      </w:tblGrid>
      <w:tr w:rsidR="0064276F" w:rsidRPr="006749E7" w:rsidTr="0064276F">
        <w:tc>
          <w:tcPr>
            <w:tcW w:w="3851" w:type="dxa"/>
          </w:tcPr>
          <w:p w:rsidR="0064276F" w:rsidRPr="006749E7" w:rsidRDefault="0064276F" w:rsidP="0064276F">
            <w:pPr>
              <w:spacing w:line="310" w:lineRule="exact"/>
              <w:ind w:firstLine="709"/>
              <w:rPr>
                <w:rFonts w:eastAsia="Calibri"/>
                <w:b/>
                <w:szCs w:val="28"/>
              </w:rPr>
            </w:pPr>
          </w:p>
        </w:tc>
        <w:tc>
          <w:tcPr>
            <w:tcW w:w="5435" w:type="dxa"/>
          </w:tcPr>
          <w:p w:rsidR="0064276F" w:rsidRPr="006749E7" w:rsidRDefault="0064276F" w:rsidP="0064276F">
            <w:pPr>
              <w:spacing w:line="310" w:lineRule="exact"/>
              <w:ind w:firstLine="709"/>
              <w:rPr>
                <w:rFonts w:eastAsia="Calibri"/>
                <w:b/>
                <w:i/>
                <w:szCs w:val="28"/>
                <w:lang w:val="uk-UA"/>
              </w:rPr>
            </w:pPr>
            <w:r w:rsidRPr="006749E7">
              <w:rPr>
                <w:rFonts w:eastAsia="Calibri"/>
                <w:b/>
                <w:i/>
                <w:szCs w:val="28"/>
                <w:lang w:val="uk-UA"/>
              </w:rPr>
              <w:t>Листопад</w:t>
            </w:r>
          </w:p>
        </w:tc>
      </w:tr>
    </w:tbl>
    <w:p w:rsidR="0064276F" w:rsidRPr="006749E7" w:rsidRDefault="0064276F" w:rsidP="00C627AC">
      <w:pPr>
        <w:ind w:firstLine="709"/>
        <w:rPr>
          <w:rFonts w:eastAsia="Calibri"/>
          <w:szCs w:val="28"/>
          <w:lang w:val="uk-UA"/>
        </w:rPr>
      </w:pPr>
    </w:p>
    <w:p w:rsidR="0064276F" w:rsidRPr="006749E7" w:rsidRDefault="00A67324" w:rsidP="00C627AC">
      <w:pPr>
        <w:ind w:firstLine="709"/>
        <w:rPr>
          <w:rFonts w:eastAsia="Calibri"/>
          <w:szCs w:val="28"/>
          <w:lang w:val="uk-UA"/>
        </w:rPr>
      </w:pPr>
      <w:r>
        <w:rPr>
          <w:szCs w:val="28"/>
          <w:lang w:val="uk-UA"/>
        </w:rPr>
        <w:t>28</w:t>
      </w:r>
      <w:r w:rsidR="0064276F" w:rsidRPr="006749E7">
        <w:rPr>
          <w:szCs w:val="28"/>
          <w:lang w:val="uk-UA"/>
        </w:rPr>
        <w:t>. О</w:t>
      </w:r>
      <w:r w:rsidR="0064276F" w:rsidRPr="006749E7">
        <w:rPr>
          <w:szCs w:val="28"/>
        </w:rPr>
        <w:t>бласні інтелектуальні ігри «STEM»</w:t>
      </w:r>
      <w:r w:rsidR="0064276F" w:rsidRPr="006749E7">
        <w:rPr>
          <w:szCs w:val="28"/>
          <w:lang w:val="uk-UA"/>
        </w:rPr>
        <w:t>.</w:t>
      </w:r>
    </w:p>
    <w:tbl>
      <w:tblPr>
        <w:tblW w:w="0" w:type="auto"/>
        <w:tblLook w:val="01E0"/>
      </w:tblPr>
      <w:tblGrid>
        <w:gridCol w:w="3851"/>
        <w:gridCol w:w="5435"/>
      </w:tblGrid>
      <w:tr w:rsidR="0064276F" w:rsidRPr="006749E7" w:rsidTr="0064276F">
        <w:tc>
          <w:tcPr>
            <w:tcW w:w="3851" w:type="dxa"/>
          </w:tcPr>
          <w:p w:rsidR="0064276F" w:rsidRPr="006749E7" w:rsidRDefault="0064276F" w:rsidP="0064276F">
            <w:pPr>
              <w:spacing w:line="310" w:lineRule="exact"/>
              <w:ind w:firstLine="709"/>
              <w:rPr>
                <w:rFonts w:eastAsia="Calibri"/>
                <w:b/>
                <w:szCs w:val="28"/>
              </w:rPr>
            </w:pPr>
          </w:p>
        </w:tc>
        <w:tc>
          <w:tcPr>
            <w:tcW w:w="5435" w:type="dxa"/>
          </w:tcPr>
          <w:p w:rsidR="0064276F" w:rsidRPr="006749E7" w:rsidRDefault="0064276F" w:rsidP="0064276F">
            <w:pPr>
              <w:spacing w:line="310" w:lineRule="exact"/>
              <w:ind w:firstLine="709"/>
              <w:rPr>
                <w:rFonts w:eastAsia="Calibri"/>
                <w:b/>
                <w:i/>
                <w:szCs w:val="28"/>
                <w:lang w:val="uk-UA"/>
              </w:rPr>
            </w:pPr>
            <w:r w:rsidRPr="006749E7">
              <w:rPr>
                <w:rFonts w:eastAsia="Calibri"/>
                <w:b/>
                <w:i/>
                <w:szCs w:val="28"/>
                <w:lang w:val="uk-UA"/>
              </w:rPr>
              <w:t>Листопад</w:t>
            </w:r>
          </w:p>
        </w:tc>
      </w:tr>
    </w:tbl>
    <w:p w:rsidR="0064276F" w:rsidRPr="006749E7" w:rsidRDefault="0064276F" w:rsidP="00C627AC">
      <w:pPr>
        <w:ind w:firstLine="709"/>
        <w:rPr>
          <w:rFonts w:eastAsia="Calibri"/>
          <w:szCs w:val="28"/>
          <w:lang w:val="uk-UA"/>
        </w:rPr>
      </w:pPr>
    </w:p>
    <w:p w:rsidR="0064276F" w:rsidRPr="006749E7" w:rsidRDefault="0064276F" w:rsidP="002A6570">
      <w:pPr>
        <w:ind w:firstLine="0"/>
        <w:rPr>
          <w:rFonts w:eastAsia="Calibri"/>
          <w:szCs w:val="28"/>
          <w:lang w:val="uk-UA"/>
        </w:rPr>
      </w:pPr>
    </w:p>
    <w:p w:rsidR="00C627AC" w:rsidRPr="006749E7" w:rsidRDefault="00A67324" w:rsidP="00C627AC">
      <w:pPr>
        <w:ind w:firstLine="709"/>
        <w:rPr>
          <w:i/>
        </w:rPr>
      </w:pPr>
      <w:r>
        <w:rPr>
          <w:rFonts w:eastAsia="Calibri"/>
          <w:szCs w:val="28"/>
          <w:lang w:val="uk-UA"/>
        </w:rPr>
        <w:t>29</w:t>
      </w:r>
      <w:r w:rsidR="00C627AC" w:rsidRPr="006749E7">
        <w:rPr>
          <w:rFonts w:eastAsia="Calibri"/>
          <w:szCs w:val="28"/>
        </w:rPr>
        <w:t>. Відзначення Дня Збройних Сил України.</w:t>
      </w:r>
    </w:p>
    <w:tbl>
      <w:tblPr>
        <w:tblW w:w="0" w:type="auto"/>
        <w:tblLook w:val="01E0"/>
      </w:tblPr>
      <w:tblGrid>
        <w:gridCol w:w="3872"/>
        <w:gridCol w:w="5414"/>
      </w:tblGrid>
      <w:tr w:rsidR="00C627AC" w:rsidRPr="006749E7" w:rsidTr="00612F9B">
        <w:tc>
          <w:tcPr>
            <w:tcW w:w="3936" w:type="dxa"/>
          </w:tcPr>
          <w:p w:rsidR="00C627AC" w:rsidRPr="006749E7" w:rsidRDefault="00C627AC" w:rsidP="00612F9B">
            <w:pPr>
              <w:spacing w:line="310" w:lineRule="exact"/>
              <w:ind w:firstLine="709"/>
              <w:rPr>
                <w:rFonts w:eastAsia="Calibri"/>
                <w:b/>
                <w:i/>
                <w:szCs w:val="28"/>
              </w:rPr>
            </w:pPr>
          </w:p>
        </w:tc>
        <w:tc>
          <w:tcPr>
            <w:tcW w:w="5487" w:type="dxa"/>
          </w:tcPr>
          <w:p w:rsidR="00C627AC" w:rsidRPr="006749E7" w:rsidRDefault="00C627AC" w:rsidP="00612F9B">
            <w:pPr>
              <w:spacing w:line="310" w:lineRule="exact"/>
              <w:ind w:firstLine="709"/>
              <w:rPr>
                <w:rFonts w:eastAsia="Calibri"/>
                <w:b/>
                <w:i/>
                <w:szCs w:val="28"/>
              </w:rPr>
            </w:pPr>
            <w:r w:rsidRPr="006749E7">
              <w:rPr>
                <w:rFonts w:eastAsia="Calibri"/>
                <w:b/>
                <w:i/>
                <w:szCs w:val="28"/>
              </w:rPr>
              <w:t>Грудень</w:t>
            </w:r>
          </w:p>
        </w:tc>
      </w:tr>
      <w:tr w:rsidR="00C627AC" w:rsidRPr="006749E7" w:rsidTr="00612F9B">
        <w:tc>
          <w:tcPr>
            <w:tcW w:w="3936" w:type="dxa"/>
          </w:tcPr>
          <w:p w:rsidR="00C627AC" w:rsidRPr="006749E7" w:rsidRDefault="00C627AC" w:rsidP="00612F9B">
            <w:pPr>
              <w:spacing w:line="310" w:lineRule="exact"/>
              <w:ind w:firstLine="709"/>
              <w:rPr>
                <w:rFonts w:eastAsia="Calibri"/>
                <w:b/>
                <w:i/>
                <w:szCs w:val="28"/>
              </w:rPr>
            </w:pPr>
          </w:p>
        </w:tc>
        <w:tc>
          <w:tcPr>
            <w:tcW w:w="5487" w:type="dxa"/>
          </w:tcPr>
          <w:p w:rsidR="00C627AC" w:rsidRPr="006749E7" w:rsidRDefault="00C627AC" w:rsidP="00612F9B">
            <w:pPr>
              <w:spacing w:line="310" w:lineRule="exact"/>
              <w:ind w:firstLine="709"/>
              <w:rPr>
                <w:rFonts w:eastAsia="Calibri"/>
                <w:b/>
                <w:i/>
                <w:szCs w:val="28"/>
              </w:rPr>
            </w:pPr>
          </w:p>
        </w:tc>
      </w:tr>
    </w:tbl>
    <w:p w:rsidR="00E07A4D" w:rsidRPr="006749E7" w:rsidRDefault="00A67324" w:rsidP="00C627AC">
      <w:pPr>
        <w:ind w:firstLine="709"/>
        <w:rPr>
          <w:szCs w:val="26"/>
          <w:lang w:val="uk-UA"/>
        </w:rPr>
      </w:pPr>
      <w:r>
        <w:rPr>
          <w:szCs w:val="26"/>
          <w:lang w:val="uk-UA"/>
        </w:rPr>
        <w:t>30</w:t>
      </w:r>
      <w:r w:rsidR="00E07A4D" w:rsidRPr="006749E7">
        <w:rPr>
          <w:szCs w:val="26"/>
          <w:lang w:val="uk-UA"/>
        </w:rPr>
        <w:t>. П</w:t>
      </w:r>
      <w:r w:rsidR="00E07A4D" w:rsidRPr="006749E7">
        <w:rPr>
          <w:szCs w:val="26"/>
        </w:rPr>
        <w:t>роведення святкових заходів до Дня Святого Миколая та різдвяних свят</w:t>
      </w:r>
      <w:r w:rsidR="00E07A4D" w:rsidRPr="006749E7">
        <w:rPr>
          <w:szCs w:val="26"/>
          <w:lang w:val="uk-UA"/>
        </w:rPr>
        <w:t>.</w:t>
      </w:r>
    </w:p>
    <w:tbl>
      <w:tblPr>
        <w:tblW w:w="0" w:type="auto"/>
        <w:tblLook w:val="01E0"/>
      </w:tblPr>
      <w:tblGrid>
        <w:gridCol w:w="3872"/>
        <w:gridCol w:w="5414"/>
      </w:tblGrid>
      <w:tr w:rsidR="00E07A4D" w:rsidRPr="006749E7" w:rsidTr="0064276F">
        <w:tc>
          <w:tcPr>
            <w:tcW w:w="3936" w:type="dxa"/>
          </w:tcPr>
          <w:p w:rsidR="00E07A4D" w:rsidRPr="006749E7" w:rsidRDefault="00E07A4D" w:rsidP="0064276F">
            <w:pPr>
              <w:spacing w:line="310" w:lineRule="exact"/>
              <w:ind w:firstLine="709"/>
              <w:rPr>
                <w:rFonts w:eastAsia="Calibri"/>
                <w:b/>
                <w:i/>
                <w:szCs w:val="28"/>
              </w:rPr>
            </w:pPr>
          </w:p>
        </w:tc>
        <w:tc>
          <w:tcPr>
            <w:tcW w:w="5487" w:type="dxa"/>
          </w:tcPr>
          <w:p w:rsidR="00E07A4D" w:rsidRPr="006749E7" w:rsidRDefault="00E07A4D" w:rsidP="0064276F">
            <w:pPr>
              <w:spacing w:line="310" w:lineRule="exact"/>
              <w:ind w:firstLine="709"/>
              <w:rPr>
                <w:rFonts w:eastAsia="Calibri"/>
                <w:b/>
                <w:i/>
                <w:szCs w:val="28"/>
              </w:rPr>
            </w:pPr>
            <w:r w:rsidRPr="006749E7">
              <w:rPr>
                <w:rFonts w:eastAsia="Calibri"/>
                <w:b/>
                <w:i/>
                <w:szCs w:val="28"/>
              </w:rPr>
              <w:t>Грудень</w:t>
            </w:r>
          </w:p>
        </w:tc>
      </w:tr>
      <w:tr w:rsidR="00E07A4D" w:rsidRPr="006749E7" w:rsidTr="0064276F">
        <w:tc>
          <w:tcPr>
            <w:tcW w:w="3936" w:type="dxa"/>
          </w:tcPr>
          <w:p w:rsidR="00E07A4D" w:rsidRPr="006749E7" w:rsidRDefault="00E07A4D" w:rsidP="0064276F">
            <w:pPr>
              <w:spacing w:line="310" w:lineRule="exact"/>
              <w:ind w:firstLine="709"/>
              <w:rPr>
                <w:rFonts w:eastAsia="Calibri"/>
                <w:b/>
                <w:i/>
                <w:szCs w:val="28"/>
              </w:rPr>
            </w:pPr>
          </w:p>
        </w:tc>
        <w:tc>
          <w:tcPr>
            <w:tcW w:w="5487" w:type="dxa"/>
          </w:tcPr>
          <w:p w:rsidR="00E07A4D" w:rsidRPr="006749E7" w:rsidRDefault="00E07A4D" w:rsidP="0064276F">
            <w:pPr>
              <w:spacing w:line="310" w:lineRule="exact"/>
              <w:ind w:firstLine="709"/>
              <w:rPr>
                <w:rFonts w:eastAsia="Calibri"/>
                <w:b/>
                <w:i/>
                <w:szCs w:val="28"/>
              </w:rPr>
            </w:pPr>
          </w:p>
        </w:tc>
      </w:tr>
    </w:tbl>
    <w:p w:rsidR="00C627AC" w:rsidRPr="006749E7" w:rsidRDefault="00A67324" w:rsidP="00C627AC">
      <w:pPr>
        <w:ind w:firstLine="709"/>
        <w:rPr>
          <w:i/>
          <w:lang w:val="uk-UA"/>
        </w:rPr>
      </w:pPr>
      <w:r>
        <w:rPr>
          <w:rFonts w:eastAsia="Calibri"/>
          <w:szCs w:val="28"/>
          <w:lang w:val="uk-UA"/>
        </w:rPr>
        <w:t>31</w:t>
      </w:r>
      <w:r w:rsidR="00C627AC" w:rsidRPr="006749E7">
        <w:rPr>
          <w:rFonts w:eastAsia="Calibri"/>
          <w:szCs w:val="28"/>
        </w:rPr>
        <w:t>. </w:t>
      </w:r>
      <w:r w:rsidR="00C627AC" w:rsidRPr="006749E7">
        <w:rPr>
          <w:spacing w:val="-4"/>
          <w:szCs w:val="28"/>
          <w:lang w:val="uk-UA"/>
        </w:rPr>
        <w:t>П</w:t>
      </w:r>
      <w:r w:rsidR="0064276F" w:rsidRPr="006749E7">
        <w:rPr>
          <w:spacing w:val="-4"/>
          <w:szCs w:val="28"/>
        </w:rPr>
        <w:t>роведення ІІІ етапу ХХ</w:t>
      </w:r>
      <w:r w:rsidR="00230416">
        <w:rPr>
          <w:spacing w:val="-4"/>
          <w:szCs w:val="28"/>
        </w:rPr>
        <w:t>V</w:t>
      </w:r>
      <w:r w:rsidR="0064276F" w:rsidRPr="006749E7">
        <w:rPr>
          <w:spacing w:val="-4"/>
          <w:szCs w:val="28"/>
          <w:lang w:val="uk-UA"/>
        </w:rPr>
        <w:t xml:space="preserve">І  </w:t>
      </w:r>
      <w:r w:rsidR="00C627AC" w:rsidRPr="006749E7">
        <w:rPr>
          <w:spacing w:val="-4"/>
          <w:szCs w:val="28"/>
        </w:rPr>
        <w:t>Міжнародного конкурсу з української мови</w:t>
      </w:r>
      <w:r w:rsidR="00C627AC" w:rsidRPr="006749E7">
        <w:rPr>
          <w:spacing w:val="-4"/>
          <w:szCs w:val="28"/>
          <w:lang w:val="uk-UA"/>
        </w:rPr>
        <w:t xml:space="preserve"> </w:t>
      </w:r>
      <w:r w:rsidR="00C627AC" w:rsidRPr="006749E7">
        <w:rPr>
          <w:spacing w:val="-4"/>
          <w:szCs w:val="28"/>
        </w:rPr>
        <w:t>ім. Петра Яцика</w:t>
      </w:r>
      <w:r w:rsidR="00C627AC" w:rsidRPr="006749E7">
        <w:rPr>
          <w:spacing w:val="-4"/>
          <w:szCs w:val="28"/>
          <w:lang w:val="uk-UA"/>
        </w:rPr>
        <w:t>.</w:t>
      </w:r>
    </w:p>
    <w:tbl>
      <w:tblPr>
        <w:tblW w:w="0" w:type="auto"/>
        <w:tblLook w:val="01E0"/>
      </w:tblPr>
      <w:tblGrid>
        <w:gridCol w:w="3872"/>
        <w:gridCol w:w="5414"/>
      </w:tblGrid>
      <w:tr w:rsidR="00C627AC" w:rsidRPr="006749E7" w:rsidTr="00612F9B">
        <w:tc>
          <w:tcPr>
            <w:tcW w:w="3936" w:type="dxa"/>
          </w:tcPr>
          <w:p w:rsidR="00C627AC" w:rsidRPr="006749E7" w:rsidRDefault="00C627AC" w:rsidP="00612F9B">
            <w:pPr>
              <w:spacing w:line="310" w:lineRule="exact"/>
              <w:ind w:firstLine="709"/>
              <w:rPr>
                <w:rFonts w:eastAsia="Calibri"/>
                <w:b/>
                <w:i/>
                <w:szCs w:val="28"/>
              </w:rPr>
            </w:pPr>
          </w:p>
        </w:tc>
        <w:tc>
          <w:tcPr>
            <w:tcW w:w="5487" w:type="dxa"/>
          </w:tcPr>
          <w:p w:rsidR="00C627AC" w:rsidRPr="006749E7" w:rsidRDefault="00C627AC" w:rsidP="00612F9B">
            <w:pPr>
              <w:spacing w:line="310" w:lineRule="exact"/>
              <w:ind w:firstLine="709"/>
              <w:rPr>
                <w:rFonts w:eastAsia="Calibri"/>
                <w:b/>
                <w:i/>
                <w:szCs w:val="28"/>
              </w:rPr>
            </w:pPr>
            <w:r w:rsidRPr="006749E7">
              <w:rPr>
                <w:rFonts w:eastAsia="Calibri"/>
                <w:b/>
                <w:i/>
                <w:szCs w:val="28"/>
              </w:rPr>
              <w:t>Грудень</w:t>
            </w:r>
          </w:p>
        </w:tc>
      </w:tr>
      <w:tr w:rsidR="00C627AC" w:rsidRPr="006749E7" w:rsidTr="00612F9B">
        <w:tc>
          <w:tcPr>
            <w:tcW w:w="3936" w:type="dxa"/>
          </w:tcPr>
          <w:p w:rsidR="00C627AC" w:rsidRPr="006749E7" w:rsidRDefault="00C627AC" w:rsidP="00612F9B">
            <w:pPr>
              <w:spacing w:line="310" w:lineRule="exact"/>
              <w:ind w:firstLine="709"/>
              <w:rPr>
                <w:rFonts w:eastAsia="Calibri"/>
                <w:b/>
                <w:i/>
                <w:szCs w:val="28"/>
              </w:rPr>
            </w:pPr>
          </w:p>
        </w:tc>
        <w:tc>
          <w:tcPr>
            <w:tcW w:w="5487" w:type="dxa"/>
          </w:tcPr>
          <w:p w:rsidR="00C627AC" w:rsidRPr="006749E7" w:rsidRDefault="00C627AC" w:rsidP="00612F9B">
            <w:pPr>
              <w:spacing w:line="310" w:lineRule="exact"/>
              <w:ind w:firstLine="709"/>
              <w:rPr>
                <w:rFonts w:eastAsia="Calibri"/>
                <w:b/>
                <w:i/>
                <w:szCs w:val="28"/>
              </w:rPr>
            </w:pPr>
          </w:p>
        </w:tc>
      </w:tr>
    </w:tbl>
    <w:p w:rsidR="00D00D89" w:rsidRPr="006749E7" w:rsidRDefault="00A67324" w:rsidP="00D00D89">
      <w:pPr>
        <w:pStyle w:val="af6"/>
        <w:spacing w:after="0"/>
        <w:ind w:left="0" w:firstLine="720"/>
        <w:jc w:val="both"/>
        <w:rPr>
          <w:rFonts w:ascii="Times New Roman" w:hAnsi="Times New Roman"/>
          <w:sz w:val="28"/>
          <w:szCs w:val="28"/>
          <w:lang w:val="uk-UA"/>
        </w:rPr>
      </w:pPr>
      <w:r>
        <w:rPr>
          <w:rFonts w:ascii="Times New Roman" w:hAnsi="Times New Roman"/>
          <w:sz w:val="28"/>
          <w:szCs w:val="28"/>
          <w:lang w:val="uk-UA"/>
        </w:rPr>
        <w:t>32</w:t>
      </w:r>
      <w:r w:rsidR="00D00D89" w:rsidRPr="006749E7">
        <w:rPr>
          <w:rFonts w:ascii="Times New Roman" w:hAnsi="Times New Roman"/>
          <w:sz w:val="28"/>
          <w:szCs w:val="28"/>
          <w:lang w:val="uk-UA"/>
        </w:rPr>
        <w:t xml:space="preserve">. Кубок України з класичного пауерліфтингу серед чоловіків і жінок. </w:t>
      </w:r>
    </w:p>
    <w:tbl>
      <w:tblPr>
        <w:tblW w:w="0" w:type="auto"/>
        <w:tblLook w:val="01E0"/>
      </w:tblPr>
      <w:tblGrid>
        <w:gridCol w:w="3872"/>
        <w:gridCol w:w="5414"/>
      </w:tblGrid>
      <w:tr w:rsidR="00D00D89" w:rsidRPr="006749E7" w:rsidTr="00D00D89">
        <w:tc>
          <w:tcPr>
            <w:tcW w:w="3936" w:type="dxa"/>
          </w:tcPr>
          <w:p w:rsidR="00D00D89" w:rsidRPr="006749E7" w:rsidRDefault="00D00D89" w:rsidP="00D00D89">
            <w:pPr>
              <w:spacing w:line="310" w:lineRule="exact"/>
              <w:ind w:firstLine="709"/>
              <w:rPr>
                <w:rFonts w:eastAsia="Calibri"/>
                <w:b/>
                <w:i/>
                <w:szCs w:val="28"/>
              </w:rPr>
            </w:pPr>
          </w:p>
        </w:tc>
        <w:tc>
          <w:tcPr>
            <w:tcW w:w="5487" w:type="dxa"/>
          </w:tcPr>
          <w:p w:rsidR="00D00D89" w:rsidRPr="006749E7" w:rsidRDefault="00D00D89" w:rsidP="00D00D89">
            <w:pPr>
              <w:spacing w:line="310" w:lineRule="exact"/>
              <w:ind w:firstLine="709"/>
              <w:rPr>
                <w:rFonts w:eastAsia="Calibri"/>
                <w:b/>
                <w:i/>
                <w:szCs w:val="28"/>
              </w:rPr>
            </w:pPr>
            <w:r w:rsidRPr="006749E7">
              <w:rPr>
                <w:rFonts w:eastAsia="Calibri"/>
                <w:b/>
                <w:i/>
                <w:szCs w:val="28"/>
              </w:rPr>
              <w:t>Грудень</w:t>
            </w:r>
          </w:p>
        </w:tc>
      </w:tr>
    </w:tbl>
    <w:p w:rsidR="00D00D89" w:rsidRPr="006749E7" w:rsidRDefault="00D00D89" w:rsidP="00C87F08">
      <w:pPr>
        <w:ind w:left="-131" w:right="423" w:firstLine="840"/>
        <w:rPr>
          <w:lang w:val="uk-UA"/>
        </w:rPr>
      </w:pPr>
    </w:p>
    <w:p w:rsidR="00D00D89" w:rsidRPr="006749E7" w:rsidRDefault="00A67324" w:rsidP="00C87F08">
      <w:pPr>
        <w:ind w:left="-131" w:right="423" w:firstLine="840"/>
        <w:rPr>
          <w:szCs w:val="28"/>
          <w:lang w:val="uk-UA"/>
        </w:rPr>
      </w:pPr>
      <w:r>
        <w:rPr>
          <w:szCs w:val="28"/>
          <w:lang w:val="uk-UA"/>
        </w:rPr>
        <w:t>33</w:t>
      </w:r>
      <w:r w:rsidR="00D00D89" w:rsidRPr="006749E7">
        <w:rPr>
          <w:szCs w:val="28"/>
          <w:lang w:val="uk-UA"/>
        </w:rPr>
        <w:t>. Всеукраїнський турнір пам’яті Андрія Федчука.</w:t>
      </w:r>
    </w:p>
    <w:tbl>
      <w:tblPr>
        <w:tblW w:w="0" w:type="auto"/>
        <w:tblLook w:val="01E0"/>
      </w:tblPr>
      <w:tblGrid>
        <w:gridCol w:w="3872"/>
        <w:gridCol w:w="5414"/>
      </w:tblGrid>
      <w:tr w:rsidR="00D00D89" w:rsidRPr="006749E7" w:rsidTr="00D00D89">
        <w:tc>
          <w:tcPr>
            <w:tcW w:w="3936" w:type="dxa"/>
          </w:tcPr>
          <w:p w:rsidR="00D00D89" w:rsidRPr="006749E7" w:rsidRDefault="00D00D89" w:rsidP="00D00D89">
            <w:pPr>
              <w:spacing w:line="310" w:lineRule="exact"/>
              <w:ind w:firstLine="709"/>
              <w:rPr>
                <w:rFonts w:eastAsia="Calibri"/>
                <w:b/>
                <w:i/>
                <w:szCs w:val="28"/>
                <w:lang w:val="uk-UA"/>
              </w:rPr>
            </w:pPr>
          </w:p>
        </w:tc>
        <w:tc>
          <w:tcPr>
            <w:tcW w:w="5487" w:type="dxa"/>
          </w:tcPr>
          <w:p w:rsidR="00D00D89" w:rsidRPr="006749E7" w:rsidRDefault="00D00D89" w:rsidP="00D00D89">
            <w:pPr>
              <w:spacing w:line="310" w:lineRule="exact"/>
              <w:ind w:firstLine="709"/>
              <w:rPr>
                <w:rFonts w:eastAsia="Calibri"/>
                <w:b/>
                <w:i/>
                <w:szCs w:val="28"/>
              </w:rPr>
            </w:pPr>
            <w:r w:rsidRPr="006749E7">
              <w:rPr>
                <w:rFonts w:eastAsia="Calibri"/>
                <w:b/>
                <w:i/>
                <w:szCs w:val="28"/>
              </w:rPr>
              <w:t>Грудень</w:t>
            </w:r>
          </w:p>
        </w:tc>
      </w:tr>
    </w:tbl>
    <w:p w:rsidR="00D00D89" w:rsidRPr="006749E7" w:rsidRDefault="00D00D89" w:rsidP="00C87F08">
      <w:pPr>
        <w:ind w:left="-131" w:right="423" w:firstLine="840"/>
        <w:rPr>
          <w:lang w:val="uk-UA"/>
        </w:rPr>
      </w:pPr>
    </w:p>
    <w:p w:rsidR="00C87F08" w:rsidRPr="006749E7" w:rsidRDefault="00A67324" w:rsidP="00C87F08">
      <w:pPr>
        <w:ind w:left="-131" w:right="423" w:firstLine="840"/>
        <w:rPr>
          <w:lang w:val="uk-UA"/>
        </w:rPr>
      </w:pPr>
      <w:r>
        <w:rPr>
          <w:lang w:val="uk-UA"/>
        </w:rPr>
        <w:t>34</w:t>
      </w:r>
      <w:r w:rsidR="00C87F08" w:rsidRPr="006749E7">
        <w:rPr>
          <w:lang w:val="uk-UA"/>
        </w:rPr>
        <w:t xml:space="preserve">. </w:t>
      </w:r>
      <w:r w:rsidR="00C87F08" w:rsidRPr="006749E7">
        <w:t>Міжнародн</w:t>
      </w:r>
      <w:r w:rsidR="00C87F08" w:rsidRPr="006749E7">
        <w:rPr>
          <w:lang w:val="uk-UA"/>
        </w:rPr>
        <w:t>ий</w:t>
      </w:r>
      <w:r w:rsidR="00C87F08" w:rsidRPr="006749E7">
        <w:t xml:space="preserve"> Різдвян</w:t>
      </w:r>
      <w:r w:rsidR="00C87F08" w:rsidRPr="006749E7">
        <w:rPr>
          <w:lang w:val="uk-UA"/>
        </w:rPr>
        <w:t>ий</w:t>
      </w:r>
      <w:r w:rsidR="00C87F08" w:rsidRPr="006749E7">
        <w:t xml:space="preserve"> фестивал</w:t>
      </w:r>
      <w:r w:rsidR="00C87F08" w:rsidRPr="006749E7">
        <w:rPr>
          <w:lang w:val="uk-UA"/>
        </w:rPr>
        <w:t>ь</w:t>
      </w:r>
      <w:r w:rsidR="00C87F08" w:rsidRPr="006749E7">
        <w:t xml:space="preserve"> «Коляда на Майзлях»</w:t>
      </w:r>
      <w:r w:rsidR="00C87F08" w:rsidRPr="006749E7">
        <w:rPr>
          <w:lang w:val="uk-UA"/>
        </w:rPr>
        <w:t>.</w:t>
      </w:r>
    </w:p>
    <w:tbl>
      <w:tblPr>
        <w:tblW w:w="0" w:type="auto"/>
        <w:tblLook w:val="01E0"/>
      </w:tblPr>
      <w:tblGrid>
        <w:gridCol w:w="3872"/>
        <w:gridCol w:w="5414"/>
      </w:tblGrid>
      <w:tr w:rsidR="00C87F08" w:rsidRPr="006749E7" w:rsidTr="00D00D89">
        <w:tc>
          <w:tcPr>
            <w:tcW w:w="3936" w:type="dxa"/>
          </w:tcPr>
          <w:p w:rsidR="00C87F08" w:rsidRPr="006749E7" w:rsidRDefault="00C87F08" w:rsidP="00D00D89">
            <w:pPr>
              <w:spacing w:line="310" w:lineRule="exact"/>
              <w:ind w:firstLine="709"/>
              <w:rPr>
                <w:rFonts w:eastAsia="Calibri"/>
                <w:b/>
                <w:i/>
                <w:szCs w:val="28"/>
              </w:rPr>
            </w:pPr>
          </w:p>
        </w:tc>
        <w:tc>
          <w:tcPr>
            <w:tcW w:w="5487" w:type="dxa"/>
          </w:tcPr>
          <w:p w:rsidR="00C87F08" w:rsidRPr="006749E7" w:rsidRDefault="00C87F08" w:rsidP="00D00D89">
            <w:pPr>
              <w:spacing w:line="310" w:lineRule="exact"/>
              <w:ind w:firstLine="709"/>
              <w:rPr>
                <w:rFonts w:eastAsia="Calibri"/>
                <w:b/>
                <w:i/>
                <w:szCs w:val="28"/>
              </w:rPr>
            </w:pPr>
            <w:r w:rsidRPr="006749E7">
              <w:rPr>
                <w:rFonts w:eastAsia="Calibri"/>
                <w:b/>
                <w:i/>
                <w:szCs w:val="28"/>
              </w:rPr>
              <w:t>Грудень</w:t>
            </w:r>
          </w:p>
        </w:tc>
      </w:tr>
    </w:tbl>
    <w:p w:rsidR="00C87F08" w:rsidRPr="006749E7" w:rsidRDefault="00C87F08" w:rsidP="00C627AC">
      <w:pPr>
        <w:ind w:firstLine="709"/>
        <w:rPr>
          <w:rFonts w:eastAsia="Calibri"/>
          <w:szCs w:val="28"/>
          <w:lang w:val="uk-UA"/>
        </w:rPr>
      </w:pPr>
    </w:p>
    <w:p w:rsidR="00C627AC" w:rsidRPr="006749E7" w:rsidRDefault="00A67324" w:rsidP="00C627AC">
      <w:pPr>
        <w:ind w:firstLine="709"/>
        <w:rPr>
          <w:rFonts w:eastAsia="Calibri"/>
          <w:lang w:val="uk-UA"/>
        </w:rPr>
      </w:pPr>
      <w:r>
        <w:rPr>
          <w:rFonts w:eastAsia="Calibri"/>
          <w:szCs w:val="28"/>
          <w:lang w:val="uk-UA"/>
        </w:rPr>
        <w:t>35</w:t>
      </w:r>
      <w:r w:rsidR="00C627AC" w:rsidRPr="006749E7">
        <w:rPr>
          <w:rFonts w:eastAsia="Calibri"/>
          <w:szCs w:val="28"/>
        </w:rPr>
        <w:t>. </w:t>
      </w:r>
      <w:r w:rsidR="00C627AC" w:rsidRPr="006749E7">
        <w:rPr>
          <w:rFonts w:eastAsia="Calibri"/>
        </w:rPr>
        <w:t>Обласний конкурс обрядів різдвяно-новорічного циклу (Вертепів та Меланок) та різдвяної атрибутики (дідухів, павуків).</w:t>
      </w:r>
    </w:p>
    <w:tbl>
      <w:tblPr>
        <w:tblW w:w="0" w:type="auto"/>
        <w:tblLook w:val="01E0"/>
      </w:tblPr>
      <w:tblGrid>
        <w:gridCol w:w="3872"/>
        <w:gridCol w:w="5414"/>
      </w:tblGrid>
      <w:tr w:rsidR="00C627AC" w:rsidRPr="006749E7" w:rsidTr="00612F9B">
        <w:tc>
          <w:tcPr>
            <w:tcW w:w="3936" w:type="dxa"/>
          </w:tcPr>
          <w:p w:rsidR="00C627AC" w:rsidRPr="006749E7" w:rsidRDefault="00C627AC" w:rsidP="00612F9B">
            <w:pPr>
              <w:spacing w:line="360" w:lineRule="auto"/>
              <w:ind w:firstLine="709"/>
              <w:rPr>
                <w:rFonts w:eastAsia="Calibri"/>
                <w:b/>
                <w:i/>
                <w:szCs w:val="28"/>
              </w:rPr>
            </w:pPr>
          </w:p>
        </w:tc>
        <w:tc>
          <w:tcPr>
            <w:tcW w:w="5487" w:type="dxa"/>
          </w:tcPr>
          <w:p w:rsidR="00C627AC" w:rsidRPr="006749E7" w:rsidRDefault="00C627AC" w:rsidP="00612F9B">
            <w:pPr>
              <w:spacing w:line="360" w:lineRule="auto"/>
              <w:ind w:firstLine="709"/>
              <w:rPr>
                <w:rFonts w:eastAsia="Calibri"/>
                <w:b/>
                <w:i/>
                <w:szCs w:val="28"/>
              </w:rPr>
            </w:pPr>
            <w:r w:rsidRPr="006749E7">
              <w:rPr>
                <w:rFonts w:eastAsia="Calibri"/>
                <w:b/>
                <w:i/>
                <w:szCs w:val="28"/>
              </w:rPr>
              <w:t>Грудень</w:t>
            </w:r>
          </w:p>
        </w:tc>
      </w:tr>
    </w:tbl>
    <w:p w:rsidR="00C627AC" w:rsidRPr="006749E7" w:rsidRDefault="00C627AC" w:rsidP="00C627AC">
      <w:pPr>
        <w:ind w:firstLine="0"/>
        <w:rPr>
          <w:rFonts w:eastAsia="Calibri"/>
          <w:szCs w:val="28"/>
          <w:lang w:val="uk-UA"/>
        </w:rPr>
      </w:pPr>
    </w:p>
    <w:p w:rsidR="00C627AC" w:rsidRPr="006749E7" w:rsidRDefault="00C627AC" w:rsidP="00C627AC">
      <w:pPr>
        <w:spacing w:after="120"/>
        <w:ind w:firstLine="426"/>
        <w:jc w:val="center"/>
        <w:outlineLvl w:val="0"/>
        <w:rPr>
          <w:b/>
          <w:bCs/>
          <w:lang w:val="uk-UA"/>
        </w:rPr>
      </w:pPr>
      <w:r w:rsidRPr="006749E7">
        <w:rPr>
          <w:b/>
          <w:lang w:val="en-US"/>
        </w:rPr>
        <w:t>VI</w:t>
      </w:r>
      <w:r w:rsidRPr="006749E7">
        <w:rPr>
          <w:b/>
          <w:lang w:val="uk-UA"/>
        </w:rPr>
        <w:t>І</w:t>
      </w:r>
      <w:r w:rsidRPr="006749E7">
        <w:rPr>
          <w:b/>
          <w:bCs/>
          <w:lang w:val="uk-UA"/>
        </w:rPr>
        <w:t xml:space="preserve">. Основні заходи загальнообласного </w:t>
      </w:r>
      <w:r w:rsidRPr="006749E7">
        <w:rPr>
          <w:b/>
          <w:bCs/>
          <w:lang w:val="uk-UA"/>
        </w:rPr>
        <w:br/>
        <w:t>і державного значення</w:t>
      </w:r>
    </w:p>
    <w:p w:rsidR="00C627AC" w:rsidRPr="006749E7" w:rsidRDefault="00C627AC" w:rsidP="00C627AC">
      <w:pPr>
        <w:ind w:firstLine="709"/>
        <w:jc w:val="center"/>
        <w:outlineLvl w:val="0"/>
        <w:rPr>
          <w:rFonts w:eastAsia="Calibri"/>
          <w:b/>
          <w:bCs/>
          <w:szCs w:val="28"/>
          <w:lang w:val="uk-UA"/>
        </w:rPr>
      </w:pPr>
    </w:p>
    <w:tbl>
      <w:tblPr>
        <w:tblW w:w="9464" w:type="dxa"/>
        <w:tblLayout w:type="fixed"/>
        <w:tblLook w:val="0000"/>
      </w:tblPr>
      <w:tblGrid>
        <w:gridCol w:w="1526"/>
        <w:gridCol w:w="7938"/>
      </w:tblGrid>
      <w:tr w:rsidR="00C627AC" w:rsidRPr="002D58FF" w:rsidTr="00612F9B">
        <w:tc>
          <w:tcPr>
            <w:tcW w:w="1526" w:type="dxa"/>
          </w:tcPr>
          <w:p w:rsidR="00C627AC" w:rsidRPr="006749E7" w:rsidRDefault="00C627AC" w:rsidP="00612F9B">
            <w:pPr>
              <w:rPr>
                <w:rFonts w:eastAsia="Calibri"/>
                <w:b/>
                <w:bCs/>
                <w:szCs w:val="28"/>
                <w:lang w:val="uk-UA"/>
              </w:rPr>
            </w:pPr>
            <w:r w:rsidRPr="006749E7">
              <w:rPr>
                <w:rFonts w:eastAsia="Calibri"/>
                <w:b/>
                <w:bCs/>
                <w:szCs w:val="28"/>
                <w:lang w:val="uk-UA"/>
              </w:rPr>
              <w:t>01</w:t>
            </w:r>
            <w:r w:rsidRPr="006749E7">
              <w:rPr>
                <w:rFonts w:eastAsia="Calibri"/>
                <w:b/>
                <w:bCs/>
                <w:szCs w:val="28"/>
              </w:rPr>
              <w:t>.10.</w:t>
            </w:r>
          </w:p>
          <w:p w:rsidR="00C627AC" w:rsidRPr="006749E7" w:rsidRDefault="00C627AC" w:rsidP="00612F9B">
            <w:pPr>
              <w:rPr>
                <w:rFonts w:eastAsia="Calibri"/>
                <w:b/>
                <w:bCs/>
                <w:szCs w:val="28"/>
                <w:lang w:val="uk-UA"/>
              </w:rPr>
            </w:pPr>
            <w:r w:rsidRPr="006749E7">
              <w:rPr>
                <w:rFonts w:eastAsia="Calibri"/>
                <w:b/>
                <w:bCs/>
                <w:szCs w:val="28"/>
                <w:lang w:val="uk-UA"/>
              </w:rPr>
              <w:t>27.10</w:t>
            </w:r>
          </w:p>
        </w:tc>
        <w:tc>
          <w:tcPr>
            <w:tcW w:w="7938" w:type="dxa"/>
          </w:tcPr>
          <w:p w:rsidR="00C627AC" w:rsidRPr="006749E7" w:rsidRDefault="00C627AC" w:rsidP="00612F9B">
            <w:pPr>
              <w:rPr>
                <w:szCs w:val="28"/>
                <w:lang w:val="uk-UA"/>
              </w:rPr>
            </w:pPr>
            <w:r w:rsidRPr="006749E7">
              <w:rPr>
                <w:szCs w:val="28"/>
                <w:lang w:val="uk-UA"/>
              </w:rPr>
              <w:t>День захисників і захисниць України</w:t>
            </w:r>
          </w:p>
          <w:p w:rsidR="00C627AC" w:rsidRPr="006749E7" w:rsidRDefault="00C627AC" w:rsidP="00612F9B">
            <w:pPr>
              <w:rPr>
                <w:szCs w:val="28"/>
                <w:lang w:val="uk-UA"/>
              </w:rPr>
            </w:pPr>
            <w:r w:rsidRPr="006749E7">
              <w:rPr>
                <w:szCs w:val="28"/>
                <w:lang w:val="uk-UA"/>
              </w:rPr>
              <w:t>День української писемності та мови</w:t>
            </w: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01.11.</w:t>
            </w:r>
          </w:p>
        </w:tc>
        <w:tc>
          <w:tcPr>
            <w:tcW w:w="7938" w:type="dxa"/>
          </w:tcPr>
          <w:p w:rsidR="00C627AC" w:rsidRPr="006749E7" w:rsidRDefault="00A91066" w:rsidP="00612F9B">
            <w:pPr>
              <w:rPr>
                <w:rFonts w:eastAsia="Calibri"/>
                <w:szCs w:val="28"/>
              </w:rPr>
            </w:pPr>
            <w:r w:rsidRPr="006749E7">
              <w:rPr>
                <w:rFonts w:eastAsia="Calibri"/>
                <w:szCs w:val="28"/>
              </w:rPr>
              <w:t>10</w:t>
            </w:r>
            <w:r w:rsidRPr="006749E7">
              <w:rPr>
                <w:rFonts w:eastAsia="Calibri"/>
                <w:szCs w:val="28"/>
                <w:lang w:val="uk-UA"/>
              </w:rPr>
              <w:t>7</w:t>
            </w:r>
            <w:r w:rsidR="00C627AC" w:rsidRPr="006749E7">
              <w:rPr>
                <w:rFonts w:eastAsia="Calibri"/>
                <w:szCs w:val="28"/>
              </w:rPr>
              <w:t>-а річниця проголошення ЗУНР</w:t>
            </w:r>
          </w:p>
        </w:tc>
      </w:tr>
      <w:tr w:rsidR="00C627AC" w:rsidRPr="006749E7" w:rsidTr="00612F9B">
        <w:tc>
          <w:tcPr>
            <w:tcW w:w="1526" w:type="dxa"/>
          </w:tcPr>
          <w:p w:rsidR="00E07A4D" w:rsidRPr="006749E7" w:rsidRDefault="00E07A4D" w:rsidP="00612F9B">
            <w:pPr>
              <w:rPr>
                <w:rFonts w:eastAsia="Calibri"/>
                <w:b/>
                <w:bCs/>
                <w:szCs w:val="28"/>
                <w:lang w:val="uk-UA"/>
              </w:rPr>
            </w:pPr>
            <w:r w:rsidRPr="006749E7">
              <w:rPr>
                <w:rFonts w:eastAsia="Calibri"/>
                <w:b/>
                <w:bCs/>
                <w:szCs w:val="28"/>
                <w:lang w:val="uk-UA"/>
              </w:rPr>
              <w:t>20.11.</w:t>
            </w:r>
          </w:p>
          <w:p w:rsidR="00C627AC" w:rsidRPr="006749E7" w:rsidRDefault="00C627AC" w:rsidP="00612F9B">
            <w:pPr>
              <w:rPr>
                <w:rFonts w:eastAsia="Calibri"/>
                <w:b/>
                <w:bCs/>
                <w:szCs w:val="28"/>
              </w:rPr>
            </w:pPr>
            <w:r w:rsidRPr="006749E7">
              <w:rPr>
                <w:rFonts w:eastAsia="Calibri"/>
                <w:b/>
                <w:bCs/>
                <w:szCs w:val="28"/>
              </w:rPr>
              <w:t>21.11.</w:t>
            </w:r>
          </w:p>
        </w:tc>
        <w:tc>
          <w:tcPr>
            <w:tcW w:w="7938" w:type="dxa"/>
          </w:tcPr>
          <w:p w:rsidR="00E07A4D" w:rsidRPr="006749E7" w:rsidRDefault="00E07A4D" w:rsidP="00612F9B">
            <w:pPr>
              <w:rPr>
                <w:rFonts w:eastAsia="Calibri"/>
                <w:szCs w:val="28"/>
                <w:lang w:val="uk-UA"/>
              </w:rPr>
            </w:pPr>
            <w:r w:rsidRPr="006749E7">
              <w:rPr>
                <w:rFonts w:eastAsia="Calibri"/>
                <w:szCs w:val="28"/>
                <w:lang w:val="uk-UA"/>
              </w:rPr>
              <w:t>День захисту дітей</w:t>
            </w:r>
          </w:p>
          <w:p w:rsidR="00C627AC" w:rsidRPr="006749E7" w:rsidRDefault="00C627AC" w:rsidP="00612F9B">
            <w:pPr>
              <w:rPr>
                <w:rFonts w:eastAsia="Calibri"/>
                <w:szCs w:val="28"/>
              </w:rPr>
            </w:pPr>
            <w:r w:rsidRPr="006749E7">
              <w:rPr>
                <w:rFonts w:eastAsia="Calibri"/>
                <w:szCs w:val="28"/>
              </w:rPr>
              <w:t>День Гідності та Свободи</w:t>
            </w: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2</w:t>
            </w:r>
            <w:r w:rsidRPr="006749E7">
              <w:rPr>
                <w:rFonts w:eastAsia="Calibri"/>
                <w:b/>
                <w:bCs/>
                <w:szCs w:val="28"/>
                <w:lang w:val="uk-UA"/>
              </w:rPr>
              <w:t>5</w:t>
            </w:r>
            <w:r w:rsidRPr="006749E7">
              <w:rPr>
                <w:rFonts w:eastAsia="Calibri"/>
                <w:b/>
                <w:bCs/>
                <w:szCs w:val="28"/>
              </w:rPr>
              <w:t>.11.</w:t>
            </w:r>
          </w:p>
        </w:tc>
        <w:tc>
          <w:tcPr>
            <w:tcW w:w="7938" w:type="dxa"/>
          </w:tcPr>
          <w:p w:rsidR="00C627AC" w:rsidRPr="006749E7" w:rsidRDefault="00C627AC" w:rsidP="00612F9B">
            <w:pPr>
              <w:tabs>
                <w:tab w:val="left" w:pos="0"/>
              </w:tabs>
              <w:rPr>
                <w:szCs w:val="28"/>
              </w:rPr>
            </w:pPr>
            <w:r w:rsidRPr="006749E7">
              <w:rPr>
                <w:szCs w:val="28"/>
              </w:rPr>
              <w:t xml:space="preserve">День вшанування пам'яті жертв голодоморів та політичних репресій </w:t>
            </w:r>
          </w:p>
        </w:tc>
      </w:tr>
      <w:tr w:rsidR="00C627AC" w:rsidRPr="006749E7" w:rsidTr="00612F9B">
        <w:tc>
          <w:tcPr>
            <w:tcW w:w="1526" w:type="dxa"/>
          </w:tcPr>
          <w:p w:rsidR="00C627AC" w:rsidRPr="006749E7" w:rsidRDefault="00C627AC" w:rsidP="00612F9B">
            <w:pPr>
              <w:spacing w:line="240" w:lineRule="exact"/>
              <w:rPr>
                <w:rFonts w:eastAsia="Calibri"/>
                <w:b/>
                <w:bCs/>
                <w:szCs w:val="28"/>
              </w:rPr>
            </w:pPr>
            <w:r w:rsidRPr="006749E7">
              <w:rPr>
                <w:rFonts w:eastAsia="Calibri"/>
                <w:b/>
                <w:bCs/>
                <w:szCs w:val="28"/>
              </w:rPr>
              <w:t>01.12.</w:t>
            </w:r>
          </w:p>
        </w:tc>
        <w:tc>
          <w:tcPr>
            <w:tcW w:w="7938" w:type="dxa"/>
          </w:tcPr>
          <w:p w:rsidR="00C627AC" w:rsidRPr="006749E7" w:rsidRDefault="00C627AC" w:rsidP="00612F9B">
            <w:pPr>
              <w:rPr>
                <w:rFonts w:eastAsia="Calibri"/>
                <w:szCs w:val="28"/>
              </w:rPr>
            </w:pPr>
            <w:r w:rsidRPr="006749E7">
              <w:rPr>
                <w:szCs w:val="28"/>
              </w:rPr>
              <w:t>Річниця Всеукраїнського референдуму про підтримку Акта проголошення незалежності України</w:t>
            </w:r>
          </w:p>
        </w:tc>
      </w:tr>
      <w:tr w:rsidR="00C627AC" w:rsidRPr="006749E7" w:rsidTr="00612F9B">
        <w:tc>
          <w:tcPr>
            <w:tcW w:w="1526" w:type="dxa"/>
          </w:tcPr>
          <w:p w:rsidR="00C627AC" w:rsidRPr="006749E7" w:rsidRDefault="00C627AC" w:rsidP="00612F9B">
            <w:pPr>
              <w:spacing w:line="240" w:lineRule="exact"/>
              <w:rPr>
                <w:rFonts w:eastAsia="Calibri"/>
                <w:b/>
                <w:bCs/>
                <w:szCs w:val="28"/>
              </w:rPr>
            </w:pPr>
          </w:p>
        </w:tc>
        <w:tc>
          <w:tcPr>
            <w:tcW w:w="7938" w:type="dxa"/>
          </w:tcPr>
          <w:p w:rsidR="00C627AC" w:rsidRPr="006749E7" w:rsidRDefault="00C627AC" w:rsidP="00612F9B">
            <w:pPr>
              <w:rPr>
                <w:szCs w:val="28"/>
              </w:rPr>
            </w:pP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06.12.</w:t>
            </w:r>
          </w:p>
        </w:tc>
        <w:tc>
          <w:tcPr>
            <w:tcW w:w="7938" w:type="dxa"/>
          </w:tcPr>
          <w:p w:rsidR="00C627AC" w:rsidRPr="006749E7" w:rsidRDefault="00C627AC" w:rsidP="00612F9B">
            <w:pPr>
              <w:rPr>
                <w:rFonts w:eastAsia="Calibri"/>
                <w:szCs w:val="28"/>
              </w:rPr>
            </w:pPr>
            <w:r w:rsidRPr="006749E7">
              <w:rPr>
                <w:rFonts w:eastAsia="Calibri"/>
                <w:szCs w:val="28"/>
              </w:rPr>
              <w:t>День Збройних Сил України</w:t>
            </w:r>
          </w:p>
        </w:tc>
      </w:tr>
      <w:tr w:rsidR="00C627AC" w:rsidRPr="006749E7" w:rsidTr="00612F9B">
        <w:tc>
          <w:tcPr>
            <w:tcW w:w="1526" w:type="dxa"/>
          </w:tcPr>
          <w:p w:rsidR="00C627AC" w:rsidRPr="006749E7" w:rsidRDefault="00C627AC" w:rsidP="00612F9B">
            <w:pPr>
              <w:rPr>
                <w:rFonts w:eastAsia="Calibri"/>
                <w:b/>
                <w:bCs/>
                <w:szCs w:val="28"/>
                <w:lang w:val="uk-UA"/>
              </w:rPr>
            </w:pPr>
            <w:r w:rsidRPr="006749E7">
              <w:rPr>
                <w:rFonts w:eastAsia="Calibri"/>
                <w:b/>
                <w:bCs/>
                <w:szCs w:val="28"/>
                <w:lang w:val="uk-UA"/>
              </w:rPr>
              <w:t>06.12</w:t>
            </w:r>
          </w:p>
        </w:tc>
        <w:tc>
          <w:tcPr>
            <w:tcW w:w="7938" w:type="dxa"/>
          </w:tcPr>
          <w:p w:rsidR="00C627AC" w:rsidRPr="006749E7" w:rsidRDefault="00C627AC" w:rsidP="00612F9B">
            <w:pPr>
              <w:rPr>
                <w:rFonts w:eastAsia="Calibri"/>
                <w:szCs w:val="28"/>
                <w:lang w:val="uk-UA"/>
              </w:rPr>
            </w:pPr>
            <w:r w:rsidRPr="006749E7">
              <w:rPr>
                <w:rFonts w:eastAsia="Calibri"/>
                <w:szCs w:val="28"/>
                <w:lang w:val="uk-UA"/>
              </w:rPr>
              <w:t>День Святого Миколая</w:t>
            </w: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07.12.</w:t>
            </w:r>
          </w:p>
        </w:tc>
        <w:tc>
          <w:tcPr>
            <w:tcW w:w="7938" w:type="dxa"/>
          </w:tcPr>
          <w:p w:rsidR="00C627AC" w:rsidRPr="006749E7" w:rsidRDefault="00C627AC" w:rsidP="00612F9B">
            <w:pPr>
              <w:rPr>
                <w:rFonts w:eastAsia="Calibri"/>
                <w:szCs w:val="28"/>
              </w:rPr>
            </w:pPr>
            <w:r w:rsidRPr="006749E7">
              <w:rPr>
                <w:rFonts w:eastAsia="Calibri"/>
                <w:szCs w:val="28"/>
              </w:rPr>
              <w:t>День місцевого самоврядування</w:t>
            </w: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14.12.</w:t>
            </w:r>
          </w:p>
        </w:tc>
        <w:tc>
          <w:tcPr>
            <w:tcW w:w="7938" w:type="dxa"/>
          </w:tcPr>
          <w:p w:rsidR="00C627AC" w:rsidRPr="006749E7" w:rsidRDefault="00C627AC" w:rsidP="00612F9B">
            <w:pPr>
              <w:rPr>
                <w:rFonts w:eastAsia="Calibri"/>
                <w:szCs w:val="28"/>
              </w:rPr>
            </w:pPr>
            <w:r w:rsidRPr="006749E7">
              <w:rPr>
                <w:rFonts w:eastAsia="Calibri"/>
                <w:szCs w:val="28"/>
              </w:rPr>
              <w:t>День вшанування учасників ліквідації наслідків аварії на Чорнобильській АЕС</w:t>
            </w:r>
          </w:p>
        </w:tc>
      </w:tr>
      <w:tr w:rsidR="00C627AC" w:rsidRPr="006749E7" w:rsidTr="00612F9B">
        <w:tc>
          <w:tcPr>
            <w:tcW w:w="1526" w:type="dxa"/>
          </w:tcPr>
          <w:p w:rsidR="00C627AC" w:rsidRPr="006749E7" w:rsidRDefault="00C627AC" w:rsidP="00612F9B">
            <w:pPr>
              <w:rPr>
                <w:rFonts w:eastAsia="Calibri"/>
                <w:b/>
                <w:bCs/>
                <w:szCs w:val="28"/>
                <w:lang w:val="uk-UA"/>
              </w:rPr>
            </w:pPr>
            <w:r w:rsidRPr="006749E7">
              <w:rPr>
                <w:rFonts w:eastAsia="Calibri"/>
                <w:b/>
                <w:bCs/>
                <w:szCs w:val="28"/>
                <w:lang w:val="uk-UA"/>
              </w:rPr>
              <w:t>24.12</w:t>
            </w:r>
          </w:p>
        </w:tc>
        <w:tc>
          <w:tcPr>
            <w:tcW w:w="7938" w:type="dxa"/>
          </w:tcPr>
          <w:p w:rsidR="00C627AC" w:rsidRPr="006749E7" w:rsidRDefault="0064276F" w:rsidP="00612F9B">
            <w:pPr>
              <w:rPr>
                <w:rFonts w:eastAsia="Calibri"/>
                <w:szCs w:val="28"/>
                <w:lang w:val="uk-UA"/>
              </w:rPr>
            </w:pPr>
            <w:r w:rsidRPr="006749E7">
              <w:rPr>
                <w:rFonts w:eastAsia="Calibri"/>
                <w:szCs w:val="28"/>
                <w:lang w:val="uk-UA"/>
              </w:rPr>
              <w:t>88</w:t>
            </w:r>
            <w:r w:rsidR="00C627AC" w:rsidRPr="006749E7">
              <w:rPr>
                <w:rFonts w:eastAsia="Calibri"/>
                <w:szCs w:val="28"/>
                <w:lang w:val="uk-UA"/>
              </w:rPr>
              <w:t xml:space="preserve">-а річниця від дня народження </w:t>
            </w:r>
            <w:r w:rsidR="00C627AC" w:rsidRPr="006749E7">
              <w:rPr>
                <w:szCs w:val="28"/>
                <w:shd w:val="clear" w:color="auto" w:fill="FFFFFF"/>
              </w:rPr>
              <w:t>українськ</w:t>
            </w:r>
            <w:r w:rsidR="00C627AC" w:rsidRPr="006749E7">
              <w:rPr>
                <w:szCs w:val="28"/>
                <w:shd w:val="clear" w:color="auto" w:fill="FFFFFF"/>
                <w:lang w:val="uk-UA"/>
              </w:rPr>
              <w:t>ого</w:t>
            </w:r>
            <w:r w:rsidR="00C627AC" w:rsidRPr="006749E7">
              <w:rPr>
                <w:szCs w:val="28"/>
                <w:shd w:val="clear" w:color="auto" w:fill="FFFFFF"/>
              </w:rPr>
              <w:t xml:space="preserve"> політик</w:t>
            </w:r>
            <w:r w:rsidR="00C627AC" w:rsidRPr="006749E7">
              <w:rPr>
                <w:szCs w:val="28"/>
                <w:shd w:val="clear" w:color="auto" w:fill="FFFFFF"/>
                <w:lang w:val="uk-UA"/>
              </w:rPr>
              <w:t>а</w:t>
            </w:r>
            <w:r w:rsidR="00C627AC" w:rsidRPr="006749E7">
              <w:rPr>
                <w:szCs w:val="28"/>
                <w:shd w:val="clear" w:color="auto" w:fill="FFFFFF"/>
              </w:rPr>
              <w:t>, громадськ</w:t>
            </w:r>
            <w:r w:rsidR="00C627AC" w:rsidRPr="006749E7">
              <w:rPr>
                <w:szCs w:val="28"/>
                <w:shd w:val="clear" w:color="auto" w:fill="FFFFFF"/>
                <w:lang w:val="uk-UA"/>
              </w:rPr>
              <w:t>ого</w:t>
            </w:r>
            <w:r w:rsidR="00C627AC" w:rsidRPr="006749E7">
              <w:rPr>
                <w:szCs w:val="28"/>
                <w:shd w:val="clear" w:color="auto" w:fill="FFFFFF"/>
              </w:rPr>
              <w:t xml:space="preserve"> діяч</w:t>
            </w:r>
            <w:r w:rsidR="00C627AC" w:rsidRPr="006749E7">
              <w:rPr>
                <w:szCs w:val="28"/>
                <w:shd w:val="clear" w:color="auto" w:fill="FFFFFF"/>
                <w:lang w:val="uk-UA"/>
              </w:rPr>
              <w:t>а,</w:t>
            </w:r>
            <w:r w:rsidR="00C627AC" w:rsidRPr="006749E7">
              <w:rPr>
                <w:rFonts w:ascii="Arial" w:hAnsi="Arial" w:cs="Arial"/>
                <w:sz w:val="21"/>
                <w:szCs w:val="21"/>
                <w:shd w:val="clear" w:color="auto" w:fill="FFFFFF"/>
                <w:lang w:val="uk-UA"/>
              </w:rPr>
              <w:t xml:space="preserve"> </w:t>
            </w:r>
            <w:r w:rsidR="00C627AC" w:rsidRPr="006749E7">
              <w:rPr>
                <w:rFonts w:eastAsia="Calibri"/>
                <w:szCs w:val="28"/>
                <w:lang w:val="uk-UA"/>
              </w:rPr>
              <w:t>Героя України  В</w:t>
            </w:r>
            <w:r w:rsidR="00C627AC" w:rsidRPr="006749E7">
              <w:rPr>
                <w:szCs w:val="28"/>
                <w:lang w:val="uk-UA"/>
              </w:rPr>
              <w:t>’</w:t>
            </w:r>
            <w:r w:rsidR="00C627AC" w:rsidRPr="006749E7">
              <w:rPr>
                <w:rFonts w:eastAsia="Calibri"/>
                <w:szCs w:val="28"/>
                <w:lang w:val="uk-UA"/>
              </w:rPr>
              <w:t>ячеслава Чорновола.</w:t>
            </w:r>
          </w:p>
        </w:tc>
      </w:tr>
      <w:tr w:rsidR="00C627AC" w:rsidRPr="006749E7" w:rsidTr="00612F9B">
        <w:tc>
          <w:tcPr>
            <w:tcW w:w="1526" w:type="dxa"/>
          </w:tcPr>
          <w:p w:rsidR="00C627AC" w:rsidRPr="006749E7" w:rsidRDefault="00C627AC" w:rsidP="00612F9B">
            <w:pPr>
              <w:rPr>
                <w:rFonts w:eastAsia="Calibri"/>
                <w:b/>
                <w:bCs/>
                <w:szCs w:val="28"/>
              </w:rPr>
            </w:pPr>
            <w:r w:rsidRPr="006749E7">
              <w:rPr>
                <w:rFonts w:eastAsia="Calibri"/>
                <w:b/>
                <w:bCs/>
                <w:szCs w:val="28"/>
              </w:rPr>
              <w:t>25.12</w:t>
            </w:r>
          </w:p>
        </w:tc>
        <w:tc>
          <w:tcPr>
            <w:tcW w:w="7938" w:type="dxa"/>
          </w:tcPr>
          <w:p w:rsidR="00C627AC" w:rsidRPr="006749E7" w:rsidRDefault="00C627AC" w:rsidP="00612F9B">
            <w:pPr>
              <w:rPr>
                <w:rFonts w:eastAsia="Calibri"/>
                <w:szCs w:val="28"/>
              </w:rPr>
            </w:pPr>
            <w:r w:rsidRPr="006749E7">
              <w:rPr>
                <w:rFonts w:eastAsia="Calibri"/>
                <w:szCs w:val="28"/>
              </w:rPr>
              <w:t xml:space="preserve">Різдво Христове </w:t>
            </w:r>
          </w:p>
        </w:tc>
      </w:tr>
    </w:tbl>
    <w:p w:rsidR="00C627AC" w:rsidRPr="006749E7" w:rsidRDefault="00C627AC" w:rsidP="00C627AC">
      <w:pPr>
        <w:ind w:firstLine="0"/>
        <w:rPr>
          <w:b/>
          <w:spacing w:val="-10"/>
        </w:rPr>
      </w:pPr>
    </w:p>
    <w:p w:rsidR="00C627AC" w:rsidRPr="006749E7" w:rsidRDefault="00C627AC" w:rsidP="00C627AC">
      <w:pPr>
        <w:ind w:firstLine="0"/>
        <w:rPr>
          <w:b/>
          <w:spacing w:val="-10"/>
          <w:lang w:val="uk-UA"/>
        </w:rPr>
      </w:pPr>
    </w:p>
    <w:p w:rsidR="00C627AC" w:rsidRPr="006749E7" w:rsidRDefault="00C627AC" w:rsidP="00C6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uk-UA"/>
        </w:rPr>
      </w:pPr>
    </w:p>
    <w:p w:rsidR="00596088" w:rsidRPr="006749E7" w:rsidRDefault="00596088" w:rsidP="00596088">
      <w:pPr>
        <w:ind w:firstLine="0"/>
        <w:rPr>
          <w:b/>
          <w:spacing w:val="-10"/>
          <w:lang w:val="uk-UA"/>
        </w:rPr>
      </w:pPr>
      <w:r w:rsidRPr="006749E7">
        <w:rPr>
          <w:b/>
          <w:spacing w:val="-10"/>
          <w:lang w:val="uk-UA"/>
        </w:rPr>
        <w:t>Заступник керівника апарату – начальник</w:t>
      </w:r>
    </w:p>
    <w:p w:rsidR="00596088" w:rsidRPr="006749E7" w:rsidRDefault="00596088" w:rsidP="00596088">
      <w:pPr>
        <w:ind w:firstLine="0"/>
        <w:rPr>
          <w:b/>
          <w:spacing w:val="-10"/>
          <w:lang w:val="uk-UA"/>
        </w:rPr>
      </w:pPr>
      <w:r w:rsidRPr="006749E7">
        <w:rPr>
          <w:b/>
          <w:spacing w:val="-10"/>
          <w:lang w:val="uk-UA"/>
        </w:rPr>
        <w:t>управління організаційної роботи апарату</w:t>
      </w:r>
    </w:p>
    <w:p w:rsidR="00596088" w:rsidRPr="006749E7" w:rsidRDefault="00596088" w:rsidP="00596088">
      <w:pPr>
        <w:ind w:firstLine="0"/>
        <w:rPr>
          <w:b/>
          <w:spacing w:val="-10"/>
          <w:lang w:val="uk-UA"/>
        </w:rPr>
      </w:pPr>
      <w:r w:rsidRPr="006749E7">
        <w:rPr>
          <w:b/>
          <w:spacing w:val="-10"/>
          <w:lang w:val="uk-UA"/>
        </w:rPr>
        <w:t xml:space="preserve">Івано-Франківської облдержадміністрації                        </w:t>
      </w:r>
      <w:r w:rsidRPr="006749E7">
        <w:rPr>
          <w:b/>
          <w:spacing w:val="-10"/>
          <w:lang w:val="uk-UA"/>
        </w:rPr>
        <w:tab/>
        <w:t xml:space="preserve"> Олеся ЗРАЙКО</w:t>
      </w:r>
    </w:p>
    <w:p w:rsidR="00C627AC" w:rsidRPr="007B6821" w:rsidRDefault="00C627AC" w:rsidP="00C627AC">
      <w:pPr>
        <w:ind w:firstLine="0"/>
        <w:rPr>
          <w:b/>
          <w:spacing w:val="-10"/>
          <w:lang w:val="uk-UA"/>
        </w:rPr>
      </w:pPr>
    </w:p>
    <w:sectPr w:rsidR="00C627AC" w:rsidRPr="007B6821" w:rsidSect="006749E7">
      <w:pgSz w:w="11906" w:h="16838"/>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11C"/>
    <w:multiLevelType w:val="hybridMultilevel"/>
    <w:tmpl w:val="370C3ADC"/>
    <w:lvl w:ilvl="0" w:tplc="C548179C">
      <w:start w:val="1"/>
      <w:numFmt w:val="decimal"/>
      <w:lvlText w:val="%1."/>
      <w:lvlJc w:val="left"/>
      <w:pPr>
        <w:tabs>
          <w:tab w:val="num" w:pos="1504"/>
        </w:tabs>
        <w:ind w:left="1504" w:hanging="825"/>
      </w:pPr>
      <w:rPr>
        <w:rFonts w:hint="default"/>
      </w:rPr>
    </w:lvl>
    <w:lvl w:ilvl="1" w:tplc="04220019" w:tentative="1">
      <w:start w:val="1"/>
      <w:numFmt w:val="lowerLetter"/>
      <w:lvlText w:val="%2."/>
      <w:lvlJc w:val="left"/>
      <w:pPr>
        <w:tabs>
          <w:tab w:val="num" w:pos="1759"/>
        </w:tabs>
        <w:ind w:left="1759" w:hanging="360"/>
      </w:pPr>
    </w:lvl>
    <w:lvl w:ilvl="2" w:tplc="0422001B" w:tentative="1">
      <w:start w:val="1"/>
      <w:numFmt w:val="lowerRoman"/>
      <w:lvlText w:val="%3."/>
      <w:lvlJc w:val="right"/>
      <w:pPr>
        <w:tabs>
          <w:tab w:val="num" w:pos="2479"/>
        </w:tabs>
        <w:ind w:left="2479" w:hanging="180"/>
      </w:pPr>
    </w:lvl>
    <w:lvl w:ilvl="3" w:tplc="0422000F" w:tentative="1">
      <w:start w:val="1"/>
      <w:numFmt w:val="decimal"/>
      <w:lvlText w:val="%4."/>
      <w:lvlJc w:val="left"/>
      <w:pPr>
        <w:tabs>
          <w:tab w:val="num" w:pos="3199"/>
        </w:tabs>
        <w:ind w:left="3199" w:hanging="360"/>
      </w:pPr>
    </w:lvl>
    <w:lvl w:ilvl="4" w:tplc="04220019" w:tentative="1">
      <w:start w:val="1"/>
      <w:numFmt w:val="lowerLetter"/>
      <w:lvlText w:val="%5."/>
      <w:lvlJc w:val="left"/>
      <w:pPr>
        <w:tabs>
          <w:tab w:val="num" w:pos="3919"/>
        </w:tabs>
        <w:ind w:left="3919" w:hanging="360"/>
      </w:pPr>
    </w:lvl>
    <w:lvl w:ilvl="5" w:tplc="0422001B" w:tentative="1">
      <w:start w:val="1"/>
      <w:numFmt w:val="lowerRoman"/>
      <w:lvlText w:val="%6."/>
      <w:lvlJc w:val="right"/>
      <w:pPr>
        <w:tabs>
          <w:tab w:val="num" w:pos="4639"/>
        </w:tabs>
        <w:ind w:left="4639" w:hanging="180"/>
      </w:pPr>
    </w:lvl>
    <w:lvl w:ilvl="6" w:tplc="0422000F" w:tentative="1">
      <w:start w:val="1"/>
      <w:numFmt w:val="decimal"/>
      <w:lvlText w:val="%7."/>
      <w:lvlJc w:val="left"/>
      <w:pPr>
        <w:tabs>
          <w:tab w:val="num" w:pos="5359"/>
        </w:tabs>
        <w:ind w:left="5359" w:hanging="360"/>
      </w:pPr>
    </w:lvl>
    <w:lvl w:ilvl="7" w:tplc="04220019" w:tentative="1">
      <w:start w:val="1"/>
      <w:numFmt w:val="lowerLetter"/>
      <w:lvlText w:val="%8."/>
      <w:lvlJc w:val="left"/>
      <w:pPr>
        <w:tabs>
          <w:tab w:val="num" w:pos="6079"/>
        </w:tabs>
        <w:ind w:left="6079" w:hanging="360"/>
      </w:pPr>
    </w:lvl>
    <w:lvl w:ilvl="8" w:tplc="0422001B" w:tentative="1">
      <w:start w:val="1"/>
      <w:numFmt w:val="lowerRoman"/>
      <w:lvlText w:val="%9."/>
      <w:lvlJc w:val="right"/>
      <w:pPr>
        <w:tabs>
          <w:tab w:val="num" w:pos="6799"/>
        </w:tabs>
        <w:ind w:left="6799" w:hanging="180"/>
      </w:pPr>
    </w:lvl>
  </w:abstractNum>
  <w:abstractNum w:abstractNumId="1">
    <w:nsid w:val="048D4E38"/>
    <w:multiLevelType w:val="hybridMultilevel"/>
    <w:tmpl w:val="164CB1BC"/>
    <w:lvl w:ilvl="0" w:tplc="50402234">
      <w:numFmt w:val="bullet"/>
      <w:lvlText w:val="-"/>
      <w:lvlJc w:val="left"/>
      <w:pPr>
        <w:ind w:left="1558" w:hanging="990"/>
      </w:pPr>
      <w:rPr>
        <w:rFonts w:ascii="Times New Roman" w:eastAsiaTheme="minorEastAsia" w:hAnsi="Times New Roman" w:cs="Times New Roman" w:hint="default"/>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2">
    <w:nsid w:val="07631ED4"/>
    <w:multiLevelType w:val="hybridMultilevel"/>
    <w:tmpl w:val="F7D42642"/>
    <w:lvl w:ilvl="0" w:tplc="9CDC0BC6">
      <w:start w:val="1"/>
      <w:numFmt w:val="decimal"/>
      <w:lvlText w:val="%1."/>
      <w:lvlJc w:val="left"/>
      <w:pPr>
        <w:tabs>
          <w:tab w:val="num" w:pos="1689"/>
        </w:tabs>
        <w:ind w:left="1689" w:hanging="1035"/>
      </w:pPr>
      <w:rPr>
        <w:rFonts w:hint="default"/>
      </w:rPr>
    </w:lvl>
    <w:lvl w:ilvl="1" w:tplc="04220019" w:tentative="1">
      <w:start w:val="1"/>
      <w:numFmt w:val="lowerLetter"/>
      <w:lvlText w:val="%2."/>
      <w:lvlJc w:val="left"/>
      <w:pPr>
        <w:tabs>
          <w:tab w:val="num" w:pos="1734"/>
        </w:tabs>
        <w:ind w:left="1734" w:hanging="360"/>
      </w:pPr>
    </w:lvl>
    <w:lvl w:ilvl="2" w:tplc="0422001B" w:tentative="1">
      <w:start w:val="1"/>
      <w:numFmt w:val="lowerRoman"/>
      <w:lvlText w:val="%3."/>
      <w:lvlJc w:val="right"/>
      <w:pPr>
        <w:tabs>
          <w:tab w:val="num" w:pos="2454"/>
        </w:tabs>
        <w:ind w:left="2454" w:hanging="180"/>
      </w:pPr>
    </w:lvl>
    <w:lvl w:ilvl="3" w:tplc="0422000F" w:tentative="1">
      <w:start w:val="1"/>
      <w:numFmt w:val="decimal"/>
      <w:lvlText w:val="%4."/>
      <w:lvlJc w:val="left"/>
      <w:pPr>
        <w:tabs>
          <w:tab w:val="num" w:pos="3174"/>
        </w:tabs>
        <w:ind w:left="3174" w:hanging="360"/>
      </w:pPr>
    </w:lvl>
    <w:lvl w:ilvl="4" w:tplc="04220019" w:tentative="1">
      <w:start w:val="1"/>
      <w:numFmt w:val="lowerLetter"/>
      <w:lvlText w:val="%5."/>
      <w:lvlJc w:val="left"/>
      <w:pPr>
        <w:tabs>
          <w:tab w:val="num" w:pos="3894"/>
        </w:tabs>
        <w:ind w:left="3894" w:hanging="360"/>
      </w:pPr>
    </w:lvl>
    <w:lvl w:ilvl="5" w:tplc="0422001B" w:tentative="1">
      <w:start w:val="1"/>
      <w:numFmt w:val="lowerRoman"/>
      <w:lvlText w:val="%6."/>
      <w:lvlJc w:val="right"/>
      <w:pPr>
        <w:tabs>
          <w:tab w:val="num" w:pos="4614"/>
        </w:tabs>
        <w:ind w:left="4614" w:hanging="180"/>
      </w:pPr>
    </w:lvl>
    <w:lvl w:ilvl="6" w:tplc="0422000F" w:tentative="1">
      <w:start w:val="1"/>
      <w:numFmt w:val="decimal"/>
      <w:lvlText w:val="%7."/>
      <w:lvlJc w:val="left"/>
      <w:pPr>
        <w:tabs>
          <w:tab w:val="num" w:pos="5334"/>
        </w:tabs>
        <w:ind w:left="5334" w:hanging="360"/>
      </w:pPr>
    </w:lvl>
    <w:lvl w:ilvl="7" w:tplc="04220019" w:tentative="1">
      <w:start w:val="1"/>
      <w:numFmt w:val="lowerLetter"/>
      <w:lvlText w:val="%8."/>
      <w:lvlJc w:val="left"/>
      <w:pPr>
        <w:tabs>
          <w:tab w:val="num" w:pos="6054"/>
        </w:tabs>
        <w:ind w:left="6054" w:hanging="360"/>
      </w:pPr>
    </w:lvl>
    <w:lvl w:ilvl="8" w:tplc="0422001B" w:tentative="1">
      <w:start w:val="1"/>
      <w:numFmt w:val="lowerRoman"/>
      <w:lvlText w:val="%9."/>
      <w:lvlJc w:val="right"/>
      <w:pPr>
        <w:tabs>
          <w:tab w:val="num" w:pos="6774"/>
        </w:tabs>
        <w:ind w:left="6774" w:hanging="180"/>
      </w:pPr>
    </w:lvl>
  </w:abstractNum>
  <w:abstractNum w:abstractNumId="3">
    <w:nsid w:val="08764EA0"/>
    <w:multiLevelType w:val="hybridMultilevel"/>
    <w:tmpl w:val="FC06298C"/>
    <w:lvl w:ilvl="0" w:tplc="209EC264">
      <w:numFmt w:val="bullet"/>
      <w:lvlText w:val="-"/>
      <w:lvlJc w:val="left"/>
      <w:pPr>
        <w:ind w:left="-132" w:hanging="360"/>
      </w:pPr>
      <w:rPr>
        <w:rFonts w:ascii="Times New Roman" w:eastAsia="Times New Roman" w:hAnsi="Times New Roman" w:cs="Times New Roman" w:hint="default"/>
      </w:rPr>
    </w:lvl>
    <w:lvl w:ilvl="1" w:tplc="04190003" w:tentative="1">
      <w:start w:val="1"/>
      <w:numFmt w:val="bullet"/>
      <w:lvlText w:val="o"/>
      <w:lvlJc w:val="left"/>
      <w:pPr>
        <w:ind w:left="588" w:hanging="360"/>
      </w:pPr>
      <w:rPr>
        <w:rFonts w:ascii="Courier New" w:hAnsi="Courier New" w:cs="Courier New" w:hint="default"/>
      </w:rPr>
    </w:lvl>
    <w:lvl w:ilvl="2" w:tplc="04190005" w:tentative="1">
      <w:start w:val="1"/>
      <w:numFmt w:val="bullet"/>
      <w:lvlText w:val=""/>
      <w:lvlJc w:val="left"/>
      <w:pPr>
        <w:ind w:left="1308" w:hanging="360"/>
      </w:pPr>
      <w:rPr>
        <w:rFonts w:ascii="Wingdings" w:hAnsi="Wingdings" w:hint="default"/>
      </w:rPr>
    </w:lvl>
    <w:lvl w:ilvl="3" w:tplc="04190001" w:tentative="1">
      <w:start w:val="1"/>
      <w:numFmt w:val="bullet"/>
      <w:lvlText w:val=""/>
      <w:lvlJc w:val="left"/>
      <w:pPr>
        <w:ind w:left="2028" w:hanging="360"/>
      </w:pPr>
      <w:rPr>
        <w:rFonts w:ascii="Symbol" w:hAnsi="Symbol" w:hint="default"/>
      </w:rPr>
    </w:lvl>
    <w:lvl w:ilvl="4" w:tplc="04190003" w:tentative="1">
      <w:start w:val="1"/>
      <w:numFmt w:val="bullet"/>
      <w:lvlText w:val="o"/>
      <w:lvlJc w:val="left"/>
      <w:pPr>
        <w:ind w:left="2748" w:hanging="360"/>
      </w:pPr>
      <w:rPr>
        <w:rFonts w:ascii="Courier New" w:hAnsi="Courier New" w:cs="Courier New" w:hint="default"/>
      </w:rPr>
    </w:lvl>
    <w:lvl w:ilvl="5" w:tplc="04190005" w:tentative="1">
      <w:start w:val="1"/>
      <w:numFmt w:val="bullet"/>
      <w:lvlText w:val=""/>
      <w:lvlJc w:val="left"/>
      <w:pPr>
        <w:ind w:left="3468" w:hanging="360"/>
      </w:pPr>
      <w:rPr>
        <w:rFonts w:ascii="Wingdings" w:hAnsi="Wingdings" w:hint="default"/>
      </w:rPr>
    </w:lvl>
    <w:lvl w:ilvl="6" w:tplc="04190001" w:tentative="1">
      <w:start w:val="1"/>
      <w:numFmt w:val="bullet"/>
      <w:lvlText w:val=""/>
      <w:lvlJc w:val="left"/>
      <w:pPr>
        <w:ind w:left="4188" w:hanging="360"/>
      </w:pPr>
      <w:rPr>
        <w:rFonts w:ascii="Symbol" w:hAnsi="Symbol" w:hint="default"/>
      </w:rPr>
    </w:lvl>
    <w:lvl w:ilvl="7" w:tplc="04190003" w:tentative="1">
      <w:start w:val="1"/>
      <w:numFmt w:val="bullet"/>
      <w:lvlText w:val="o"/>
      <w:lvlJc w:val="left"/>
      <w:pPr>
        <w:ind w:left="4908" w:hanging="360"/>
      </w:pPr>
      <w:rPr>
        <w:rFonts w:ascii="Courier New" w:hAnsi="Courier New" w:cs="Courier New" w:hint="default"/>
      </w:rPr>
    </w:lvl>
    <w:lvl w:ilvl="8" w:tplc="04190005" w:tentative="1">
      <w:start w:val="1"/>
      <w:numFmt w:val="bullet"/>
      <w:lvlText w:val=""/>
      <w:lvlJc w:val="left"/>
      <w:pPr>
        <w:ind w:left="5628" w:hanging="360"/>
      </w:pPr>
      <w:rPr>
        <w:rFonts w:ascii="Wingdings" w:hAnsi="Wingdings" w:hint="default"/>
      </w:rPr>
    </w:lvl>
  </w:abstractNum>
  <w:abstractNum w:abstractNumId="4">
    <w:nsid w:val="087F1868"/>
    <w:multiLevelType w:val="hybridMultilevel"/>
    <w:tmpl w:val="98D6DB06"/>
    <w:lvl w:ilvl="0" w:tplc="6AE099CC">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5">
    <w:nsid w:val="08C10719"/>
    <w:multiLevelType w:val="hybridMultilevel"/>
    <w:tmpl w:val="DCA2DE28"/>
    <w:lvl w:ilvl="0" w:tplc="71AC4DF4">
      <w:numFmt w:val="bullet"/>
      <w:lvlText w:val="-"/>
      <w:lvlJc w:val="left"/>
      <w:pPr>
        <w:ind w:left="1305" w:hanging="360"/>
      </w:pPr>
      <w:rPr>
        <w:rFonts w:ascii="Times New Roman" w:eastAsia="Times New Roman" w:hAnsi="Times New Roman" w:cs="Times New Roman"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6">
    <w:nsid w:val="0F027AE4"/>
    <w:multiLevelType w:val="hybridMultilevel"/>
    <w:tmpl w:val="219E29A2"/>
    <w:lvl w:ilvl="0" w:tplc="ED00A4E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25E66D6"/>
    <w:multiLevelType w:val="hybridMultilevel"/>
    <w:tmpl w:val="499EA184"/>
    <w:lvl w:ilvl="0" w:tplc="8F80AA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AD7BC6"/>
    <w:multiLevelType w:val="hybridMultilevel"/>
    <w:tmpl w:val="ECC013E0"/>
    <w:lvl w:ilvl="0" w:tplc="BE36C794">
      <w:start w:val="1"/>
      <w:numFmt w:val="decimal"/>
      <w:lvlText w:val="%1."/>
      <w:lvlJc w:val="left"/>
      <w:pPr>
        <w:tabs>
          <w:tab w:val="num" w:pos="720"/>
        </w:tabs>
        <w:ind w:left="720" w:hanging="360"/>
      </w:pPr>
      <w:rPr>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77F1FE4"/>
    <w:multiLevelType w:val="hybridMultilevel"/>
    <w:tmpl w:val="3D2E86D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9CB3C18"/>
    <w:multiLevelType w:val="hybridMultilevel"/>
    <w:tmpl w:val="307458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1E1E0DE0"/>
    <w:multiLevelType w:val="hybridMultilevel"/>
    <w:tmpl w:val="90F6A4CE"/>
    <w:lvl w:ilvl="0" w:tplc="14F66336">
      <w:start w:val="1"/>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EE5683"/>
    <w:multiLevelType w:val="hybridMultilevel"/>
    <w:tmpl w:val="BFF838DE"/>
    <w:lvl w:ilvl="0" w:tplc="13A62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1F263B30"/>
    <w:multiLevelType w:val="hybridMultilevel"/>
    <w:tmpl w:val="B82021B0"/>
    <w:lvl w:ilvl="0" w:tplc="D706AF6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6C189E"/>
    <w:multiLevelType w:val="hybridMultilevel"/>
    <w:tmpl w:val="51F0F49C"/>
    <w:lvl w:ilvl="0" w:tplc="3146DB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616FBE"/>
    <w:multiLevelType w:val="hybridMultilevel"/>
    <w:tmpl w:val="386E4F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AA11DCB"/>
    <w:multiLevelType w:val="hybridMultilevel"/>
    <w:tmpl w:val="318ACF24"/>
    <w:lvl w:ilvl="0" w:tplc="10561A66">
      <w:start w:val="95"/>
      <w:numFmt w:val="bullet"/>
      <w:lvlText w:val="-"/>
      <w:lvlJc w:val="left"/>
      <w:pPr>
        <w:ind w:left="9" w:hanging="360"/>
      </w:pPr>
      <w:rPr>
        <w:rFonts w:ascii="Times New Roman" w:eastAsia="Times New Roman" w:hAnsi="Times New Roman" w:cs="Times New Roman" w:hint="default"/>
      </w:rPr>
    </w:lvl>
    <w:lvl w:ilvl="1" w:tplc="04220003" w:tentative="1">
      <w:start w:val="1"/>
      <w:numFmt w:val="bullet"/>
      <w:lvlText w:val="o"/>
      <w:lvlJc w:val="left"/>
      <w:pPr>
        <w:ind w:left="729" w:hanging="360"/>
      </w:pPr>
      <w:rPr>
        <w:rFonts w:ascii="Courier New" w:hAnsi="Courier New" w:cs="Courier New" w:hint="default"/>
      </w:rPr>
    </w:lvl>
    <w:lvl w:ilvl="2" w:tplc="04220005" w:tentative="1">
      <w:start w:val="1"/>
      <w:numFmt w:val="bullet"/>
      <w:lvlText w:val=""/>
      <w:lvlJc w:val="left"/>
      <w:pPr>
        <w:ind w:left="1449" w:hanging="360"/>
      </w:pPr>
      <w:rPr>
        <w:rFonts w:ascii="Wingdings" w:hAnsi="Wingdings" w:hint="default"/>
      </w:rPr>
    </w:lvl>
    <w:lvl w:ilvl="3" w:tplc="04220001" w:tentative="1">
      <w:start w:val="1"/>
      <w:numFmt w:val="bullet"/>
      <w:lvlText w:val=""/>
      <w:lvlJc w:val="left"/>
      <w:pPr>
        <w:ind w:left="2169" w:hanging="360"/>
      </w:pPr>
      <w:rPr>
        <w:rFonts w:ascii="Symbol" w:hAnsi="Symbol" w:hint="default"/>
      </w:rPr>
    </w:lvl>
    <w:lvl w:ilvl="4" w:tplc="04220003" w:tentative="1">
      <w:start w:val="1"/>
      <w:numFmt w:val="bullet"/>
      <w:lvlText w:val="o"/>
      <w:lvlJc w:val="left"/>
      <w:pPr>
        <w:ind w:left="2889" w:hanging="360"/>
      </w:pPr>
      <w:rPr>
        <w:rFonts w:ascii="Courier New" w:hAnsi="Courier New" w:cs="Courier New" w:hint="default"/>
      </w:rPr>
    </w:lvl>
    <w:lvl w:ilvl="5" w:tplc="04220005" w:tentative="1">
      <w:start w:val="1"/>
      <w:numFmt w:val="bullet"/>
      <w:lvlText w:val=""/>
      <w:lvlJc w:val="left"/>
      <w:pPr>
        <w:ind w:left="3609" w:hanging="360"/>
      </w:pPr>
      <w:rPr>
        <w:rFonts w:ascii="Wingdings" w:hAnsi="Wingdings" w:hint="default"/>
      </w:rPr>
    </w:lvl>
    <w:lvl w:ilvl="6" w:tplc="04220001" w:tentative="1">
      <w:start w:val="1"/>
      <w:numFmt w:val="bullet"/>
      <w:lvlText w:val=""/>
      <w:lvlJc w:val="left"/>
      <w:pPr>
        <w:ind w:left="4329" w:hanging="360"/>
      </w:pPr>
      <w:rPr>
        <w:rFonts w:ascii="Symbol" w:hAnsi="Symbol" w:hint="default"/>
      </w:rPr>
    </w:lvl>
    <w:lvl w:ilvl="7" w:tplc="04220003" w:tentative="1">
      <w:start w:val="1"/>
      <w:numFmt w:val="bullet"/>
      <w:lvlText w:val="o"/>
      <w:lvlJc w:val="left"/>
      <w:pPr>
        <w:ind w:left="5049" w:hanging="360"/>
      </w:pPr>
      <w:rPr>
        <w:rFonts w:ascii="Courier New" w:hAnsi="Courier New" w:cs="Courier New" w:hint="default"/>
      </w:rPr>
    </w:lvl>
    <w:lvl w:ilvl="8" w:tplc="04220005" w:tentative="1">
      <w:start w:val="1"/>
      <w:numFmt w:val="bullet"/>
      <w:lvlText w:val=""/>
      <w:lvlJc w:val="left"/>
      <w:pPr>
        <w:ind w:left="5769" w:hanging="360"/>
      </w:pPr>
      <w:rPr>
        <w:rFonts w:ascii="Wingdings" w:hAnsi="Wingdings" w:hint="default"/>
      </w:rPr>
    </w:lvl>
  </w:abstractNum>
  <w:abstractNum w:abstractNumId="17">
    <w:nsid w:val="2C3D4CD1"/>
    <w:multiLevelType w:val="hybridMultilevel"/>
    <w:tmpl w:val="30766D12"/>
    <w:lvl w:ilvl="0" w:tplc="9D987DEC">
      <w:start w:val="3"/>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8">
    <w:nsid w:val="305D2D74"/>
    <w:multiLevelType w:val="hybridMultilevel"/>
    <w:tmpl w:val="DFD449C0"/>
    <w:lvl w:ilvl="0" w:tplc="45289A8E">
      <w:numFmt w:val="bullet"/>
      <w:lvlText w:val="-"/>
      <w:lvlJc w:val="left"/>
      <w:pPr>
        <w:tabs>
          <w:tab w:val="num" w:pos="1744"/>
        </w:tabs>
        <w:ind w:left="1744" w:hanging="103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9">
    <w:nsid w:val="35023F12"/>
    <w:multiLevelType w:val="hybridMultilevel"/>
    <w:tmpl w:val="13CCFE7C"/>
    <w:lvl w:ilvl="0" w:tplc="7D080C32">
      <w:numFmt w:val="bullet"/>
      <w:lvlText w:val="-"/>
      <w:lvlJc w:val="left"/>
      <w:pPr>
        <w:ind w:left="1440" w:hanging="360"/>
      </w:pPr>
      <w:rPr>
        <w:rFonts w:ascii="Times New Roman" w:eastAsiaTheme="minorEastAsia" w:hAnsi="Times New Roman" w:cs="Times New Roman"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4A6337"/>
    <w:multiLevelType w:val="hybridMultilevel"/>
    <w:tmpl w:val="888CE7EE"/>
    <w:lvl w:ilvl="0" w:tplc="37842464">
      <w:start w:val="1"/>
      <w:numFmt w:val="bullet"/>
      <w:lvlText w:val="-"/>
      <w:lvlJc w:val="left"/>
      <w:pPr>
        <w:tabs>
          <w:tab w:val="num" w:pos="1725"/>
        </w:tabs>
        <w:ind w:left="1725" w:hanging="1005"/>
      </w:pPr>
      <w:rPr>
        <w:rFonts w:ascii="Times New Roman" w:eastAsia="Times New Roman" w:hAnsi="Times New Roman" w:cs="Times New Roman" w:hint="default"/>
        <w:b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BDF093F"/>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8059D5"/>
    <w:multiLevelType w:val="hybridMultilevel"/>
    <w:tmpl w:val="232E1D04"/>
    <w:lvl w:ilvl="0" w:tplc="9E8043F2">
      <w:start w:val="1"/>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46CA72DC"/>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232D93"/>
    <w:multiLevelType w:val="hybridMultilevel"/>
    <w:tmpl w:val="22CC6C16"/>
    <w:lvl w:ilvl="0" w:tplc="BE36C794">
      <w:start w:val="1"/>
      <w:numFmt w:val="decimal"/>
      <w:lvlText w:val="%1."/>
      <w:lvlJc w:val="left"/>
      <w:pPr>
        <w:tabs>
          <w:tab w:val="num" w:pos="1174"/>
        </w:tabs>
        <w:ind w:left="1174" w:hanging="360"/>
      </w:pPr>
      <w:rPr>
        <w:b w:val="0"/>
        <w:i w:val="0"/>
      </w:rPr>
    </w:lvl>
    <w:lvl w:ilvl="1" w:tplc="04220019" w:tentative="1">
      <w:start w:val="1"/>
      <w:numFmt w:val="lowerLetter"/>
      <w:lvlText w:val="%2."/>
      <w:lvlJc w:val="left"/>
      <w:pPr>
        <w:tabs>
          <w:tab w:val="num" w:pos="1894"/>
        </w:tabs>
        <w:ind w:left="1894" w:hanging="360"/>
      </w:pPr>
    </w:lvl>
    <w:lvl w:ilvl="2" w:tplc="0422001B" w:tentative="1">
      <w:start w:val="1"/>
      <w:numFmt w:val="lowerRoman"/>
      <w:lvlText w:val="%3."/>
      <w:lvlJc w:val="right"/>
      <w:pPr>
        <w:tabs>
          <w:tab w:val="num" w:pos="2614"/>
        </w:tabs>
        <w:ind w:left="2614" w:hanging="180"/>
      </w:pPr>
    </w:lvl>
    <w:lvl w:ilvl="3" w:tplc="0422000F" w:tentative="1">
      <w:start w:val="1"/>
      <w:numFmt w:val="decimal"/>
      <w:lvlText w:val="%4."/>
      <w:lvlJc w:val="left"/>
      <w:pPr>
        <w:tabs>
          <w:tab w:val="num" w:pos="3334"/>
        </w:tabs>
        <w:ind w:left="3334" w:hanging="360"/>
      </w:pPr>
    </w:lvl>
    <w:lvl w:ilvl="4" w:tplc="04220019" w:tentative="1">
      <w:start w:val="1"/>
      <w:numFmt w:val="lowerLetter"/>
      <w:lvlText w:val="%5."/>
      <w:lvlJc w:val="left"/>
      <w:pPr>
        <w:tabs>
          <w:tab w:val="num" w:pos="4054"/>
        </w:tabs>
        <w:ind w:left="4054" w:hanging="360"/>
      </w:pPr>
    </w:lvl>
    <w:lvl w:ilvl="5" w:tplc="0422001B" w:tentative="1">
      <w:start w:val="1"/>
      <w:numFmt w:val="lowerRoman"/>
      <w:lvlText w:val="%6."/>
      <w:lvlJc w:val="right"/>
      <w:pPr>
        <w:tabs>
          <w:tab w:val="num" w:pos="4774"/>
        </w:tabs>
        <w:ind w:left="4774" w:hanging="180"/>
      </w:pPr>
    </w:lvl>
    <w:lvl w:ilvl="6" w:tplc="0422000F" w:tentative="1">
      <w:start w:val="1"/>
      <w:numFmt w:val="decimal"/>
      <w:lvlText w:val="%7."/>
      <w:lvlJc w:val="left"/>
      <w:pPr>
        <w:tabs>
          <w:tab w:val="num" w:pos="5494"/>
        </w:tabs>
        <w:ind w:left="5494" w:hanging="360"/>
      </w:pPr>
    </w:lvl>
    <w:lvl w:ilvl="7" w:tplc="04220019" w:tentative="1">
      <w:start w:val="1"/>
      <w:numFmt w:val="lowerLetter"/>
      <w:lvlText w:val="%8."/>
      <w:lvlJc w:val="left"/>
      <w:pPr>
        <w:tabs>
          <w:tab w:val="num" w:pos="6214"/>
        </w:tabs>
        <w:ind w:left="6214" w:hanging="360"/>
      </w:pPr>
    </w:lvl>
    <w:lvl w:ilvl="8" w:tplc="0422001B" w:tentative="1">
      <w:start w:val="1"/>
      <w:numFmt w:val="lowerRoman"/>
      <w:lvlText w:val="%9."/>
      <w:lvlJc w:val="right"/>
      <w:pPr>
        <w:tabs>
          <w:tab w:val="num" w:pos="6934"/>
        </w:tabs>
        <w:ind w:left="6934" w:hanging="180"/>
      </w:pPr>
    </w:lvl>
  </w:abstractNum>
  <w:abstractNum w:abstractNumId="25">
    <w:nsid w:val="486E6130"/>
    <w:multiLevelType w:val="hybridMultilevel"/>
    <w:tmpl w:val="3DF2C128"/>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9DD6BF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7537E3"/>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C12A9D"/>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7A2185"/>
    <w:multiLevelType w:val="multilevel"/>
    <w:tmpl w:val="C162409C"/>
    <w:lvl w:ilvl="0">
      <w:start w:val="4"/>
      <w:numFmt w:val="decimal"/>
      <w:lvlText w:val="%1."/>
      <w:lvlJc w:val="left"/>
      <w:pPr>
        <w:ind w:left="592"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56673AC"/>
    <w:multiLevelType w:val="hybridMultilevel"/>
    <w:tmpl w:val="B3D0BD54"/>
    <w:lvl w:ilvl="0" w:tplc="EEAE3DDC">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1">
    <w:nsid w:val="5A29293E"/>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2C5DF1"/>
    <w:multiLevelType w:val="hybridMultilevel"/>
    <w:tmpl w:val="CCD467A2"/>
    <w:lvl w:ilvl="0" w:tplc="3A206C74">
      <w:start w:val="1"/>
      <w:numFmt w:val="decimal"/>
      <w:lvlText w:val="%1."/>
      <w:lvlJc w:val="center"/>
      <w:pPr>
        <w:ind w:left="1146" w:hanging="360"/>
      </w:pPr>
      <w:rPr>
        <w:rFonts w:hint="default"/>
        <w:b w:val="0"/>
        <w:i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nsid w:val="5CE45934"/>
    <w:multiLevelType w:val="hybridMultilevel"/>
    <w:tmpl w:val="9E3288E6"/>
    <w:lvl w:ilvl="0" w:tplc="6EE6C9E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60F907D0"/>
    <w:multiLevelType w:val="hybridMultilevel"/>
    <w:tmpl w:val="580E7344"/>
    <w:lvl w:ilvl="0" w:tplc="516641B6">
      <w:numFmt w:val="bullet"/>
      <w:lvlText w:val="-"/>
      <w:lvlJc w:val="left"/>
      <w:pPr>
        <w:ind w:left="-132" w:hanging="360"/>
      </w:pPr>
      <w:rPr>
        <w:rFonts w:ascii="Times New Roman" w:eastAsia="Times New Roman" w:hAnsi="Times New Roman" w:cs="Times New Roman" w:hint="default"/>
      </w:rPr>
    </w:lvl>
    <w:lvl w:ilvl="1" w:tplc="04190003" w:tentative="1">
      <w:start w:val="1"/>
      <w:numFmt w:val="bullet"/>
      <w:lvlText w:val="o"/>
      <w:lvlJc w:val="left"/>
      <w:pPr>
        <w:ind w:left="588" w:hanging="360"/>
      </w:pPr>
      <w:rPr>
        <w:rFonts w:ascii="Courier New" w:hAnsi="Courier New" w:cs="Courier New" w:hint="default"/>
      </w:rPr>
    </w:lvl>
    <w:lvl w:ilvl="2" w:tplc="04190005" w:tentative="1">
      <w:start w:val="1"/>
      <w:numFmt w:val="bullet"/>
      <w:lvlText w:val=""/>
      <w:lvlJc w:val="left"/>
      <w:pPr>
        <w:ind w:left="1308" w:hanging="360"/>
      </w:pPr>
      <w:rPr>
        <w:rFonts w:ascii="Wingdings" w:hAnsi="Wingdings" w:hint="default"/>
      </w:rPr>
    </w:lvl>
    <w:lvl w:ilvl="3" w:tplc="04190001" w:tentative="1">
      <w:start w:val="1"/>
      <w:numFmt w:val="bullet"/>
      <w:lvlText w:val=""/>
      <w:lvlJc w:val="left"/>
      <w:pPr>
        <w:ind w:left="2028" w:hanging="360"/>
      </w:pPr>
      <w:rPr>
        <w:rFonts w:ascii="Symbol" w:hAnsi="Symbol" w:hint="default"/>
      </w:rPr>
    </w:lvl>
    <w:lvl w:ilvl="4" w:tplc="04190003" w:tentative="1">
      <w:start w:val="1"/>
      <w:numFmt w:val="bullet"/>
      <w:lvlText w:val="o"/>
      <w:lvlJc w:val="left"/>
      <w:pPr>
        <w:ind w:left="2748" w:hanging="360"/>
      </w:pPr>
      <w:rPr>
        <w:rFonts w:ascii="Courier New" w:hAnsi="Courier New" w:cs="Courier New" w:hint="default"/>
      </w:rPr>
    </w:lvl>
    <w:lvl w:ilvl="5" w:tplc="04190005" w:tentative="1">
      <w:start w:val="1"/>
      <w:numFmt w:val="bullet"/>
      <w:lvlText w:val=""/>
      <w:lvlJc w:val="left"/>
      <w:pPr>
        <w:ind w:left="3468" w:hanging="360"/>
      </w:pPr>
      <w:rPr>
        <w:rFonts w:ascii="Wingdings" w:hAnsi="Wingdings" w:hint="default"/>
      </w:rPr>
    </w:lvl>
    <w:lvl w:ilvl="6" w:tplc="04190001" w:tentative="1">
      <w:start w:val="1"/>
      <w:numFmt w:val="bullet"/>
      <w:lvlText w:val=""/>
      <w:lvlJc w:val="left"/>
      <w:pPr>
        <w:ind w:left="4188" w:hanging="360"/>
      </w:pPr>
      <w:rPr>
        <w:rFonts w:ascii="Symbol" w:hAnsi="Symbol" w:hint="default"/>
      </w:rPr>
    </w:lvl>
    <w:lvl w:ilvl="7" w:tplc="04190003" w:tentative="1">
      <w:start w:val="1"/>
      <w:numFmt w:val="bullet"/>
      <w:lvlText w:val="o"/>
      <w:lvlJc w:val="left"/>
      <w:pPr>
        <w:ind w:left="4908" w:hanging="360"/>
      </w:pPr>
      <w:rPr>
        <w:rFonts w:ascii="Courier New" w:hAnsi="Courier New" w:cs="Courier New" w:hint="default"/>
      </w:rPr>
    </w:lvl>
    <w:lvl w:ilvl="8" w:tplc="04190005" w:tentative="1">
      <w:start w:val="1"/>
      <w:numFmt w:val="bullet"/>
      <w:lvlText w:val=""/>
      <w:lvlJc w:val="left"/>
      <w:pPr>
        <w:ind w:left="5628" w:hanging="360"/>
      </w:pPr>
      <w:rPr>
        <w:rFonts w:ascii="Wingdings" w:hAnsi="Wingdings" w:hint="default"/>
      </w:rPr>
    </w:lvl>
  </w:abstractNum>
  <w:abstractNum w:abstractNumId="35">
    <w:nsid w:val="623309E8"/>
    <w:multiLevelType w:val="hybridMultilevel"/>
    <w:tmpl w:val="646C05DC"/>
    <w:lvl w:ilvl="0" w:tplc="81064D7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5599F"/>
    <w:multiLevelType w:val="hybridMultilevel"/>
    <w:tmpl w:val="D8303390"/>
    <w:lvl w:ilvl="0" w:tplc="70C0EA5E">
      <w:start w:val="1"/>
      <w:numFmt w:val="decimal"/>
      <w:lvlText w:val="%1."/>
      <w:lvlJc w:val="left"/>
      <w:pPr>
        <w:tabs>
          <w:tab w:val="num" w:pos="1819"/>
        </w:tabs>
        <w:ind w:left="1819" w:hanging="111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37">
    <w:nsid w:val="66080146"/>
    <w:multiLevelType w:val="hybridMultilevel"/>
    <w:tmpl w:val="2FEE4A1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662B46A8"/>
    <w:multiLevelType w:val="hybridMultilevel"/>
    <w:tmpl w:val="62A4C79C"/>
    <w:lvl w:ilvl="0" w:tplc="C908D120">
      <w:numFmt w:val="bullet"/>
      <w:lvlText w:val="-"/>
      <w:lvlJc w:val="left"/>
      <w:pPr>
        <w:ind w:left="1470" w:hanging="360"/>
      </w:pPr>
      <w:rPr>
        <w:rFonts w:ascii="Times New Roman" w:eastAsia="Times New Roman" w:hAnsi="Times New Roman" w:cs="Times New Roman" w:hint="default"/>
        <w:i w:val="0"/>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9">
    <w:nsid w:val="68641E58"/>
    <w:multiLevelType w:val="hybridMultilevel"/>
    <w:tmpl w:val="D0306AC4"/>
    <w:lvl w:ilvl="0" w:tplc="5098374C">
      <w:start w:val="1"/>
      <w:numFmt w:val="decimal"/>
      <w:lvlText w:val="%1."/>
      <w:lvlJc w:val="left"/>
      <w:pPr>
        <w:ind w:left="1204" w:hanging="750"/>
      </w:pPr>
      <w:rPr>
        <w:rFonts w:hint="default"/>
        <w:color w:val="000000"/>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40">
    <w:nsid w:val="7306106F"/>
    <w:multiLevelType w:val="hybridMultilevel"/>
    <w:tmpl w:val="9D74DEDA"/>
    <w:lvl w:ilvl="0" w:tplc="DCE8430C">
      <w:start w:val="1"/>
      <w:numFmt w:val="bullet"/>
      <w:lvlText w:val="-"/>
      <w:lvlJc w:val="left"/>
      <w:pPr>
        <w:ind w:left="6173" w:hanging="360"/>
      </w:pPr>
      <w:rPr>
        <w:rFonts w:ascii="Times New Roman" w:eastAsia="Times New Roman" w:hAnsi="Times New Roman" w:cs="Times New Roman" w:hint="default"/>
      </w:rPr>
    </w:lvl>
    <w:lvl w:ilvl="1" w:tplc="04220003">
      <w:start w:val="1"/>
      <w:numFmt w:val="decimal"/>
      <w:lvlText w:val="%2."/>
      <w:lvlJc w:val="left"/>
      <w:pPr>
        <w:tabs>
          <w:tab w:val="num" w:pos="6260"/>
        </w:tabs>
        <w:ind w:left="6260" w:hanging="360"/>
      </w:pPr>
    </w:lvl>
    <w:lvl w:ilvl="2" w:tplc="04220005">
      <w:start w:val="1"/>
      <w:numFmt w:val="decimal"/>
      <w:lvlText w:val="%3."/>
      <w:lvlJc w:val="left"/>
      <w:pPr>
        <w:tabs>
          <w:tab w:val="num" w:pos="6980"/>
        </w:tabs>
        <w:ind w:left="6980" w:hanging="360"/>
      </w:pPr>
    </w:lvl>
    <w:lvl w:ilvl="3" w:tplc="04220001">
      <w:start w:val="1"/>
      <w:numFmt w:val="decimal"/>
      <w:lvlText w:val="%4."/>
      <w:lvlJc w:val="left"/>
      <w:pPr>
        <w:tabs>
          <w:tab w:val="num" w:pos="7700"/>
        </w:tabs>
        <w:ind w:left="7700" w:hanging="360"/>
      </w:pPr>
    </w:lvl>
    <w:lvl w:ilvl="4" w:tplc="04220003">
      <w:start w:val="1"/>
      <w:numFmt w:val="decimal"/>
      <w:lvlText w:val="%5."/>
      <w:lvlJc w:val="left"/>
      <w:pPr>
        <w:tabs>
          <w:tab w:val="num" w:pos="8420"/>
        </w:tabs>
        <w:ind w:left="8420" w:hanging="360"/>
      </w:pPr>
    </w:lvl>
    <w:lvl w:ilvl="5" w:tplc="04220005">
      <w:start w:val="1"/>
      <w:numFmt w:val="decimal"/>
      <w:lvlText w:val="%6."/>
      <w:lvlJc w:val="left"/>
      <w:pPr>
        <w:tabs>
          <w:tab w:val="num" w:pos="9140"/>
        </w:tabs>
        <w:ind w:left="9140" w:hanging="360"/>
      </w:pPr>
    </w:lvl>
    <w:lvl w:ilvl="6" w:tplc="04220001">
      <w:start w:val="1"/>
      <w:numFmt w:val="decimal"/>
      <w:lvlText w:val="%7."/>
      <w:lvlJc w:val="left"/>
      <w:pPr>
        <w:tabs>
          <w:tab w:val="num" w:pos="9860"/>
        </w:tabs>
        <w:ind w:left="9860" w:hanging="360"/>
      </w:pPr>
    </w:lvl>
    <w:lvl w:ilvl="7" w:tplc="04220003">
      <w:start w:val="1"/>
      <w:numFmt w:val="decimal"/>
      <w:lvlText w:val="%8."/>
      <w:lvlJc w:val="left"/>
      <w:pPr>
        <w:tabs>
          <w:tab w:val="num" w:pos="10580"/>
        </w:tabs>
        <w:ind w:left="10580" w:hanging="360"/>
      </w:pPr>
    </w:lvl>
    <w:lvl w:ilvl="8" w:tplc="04220005">
      <w:start w:val="1"/>
      <w:numFmt w:val="decimal"/>
      <w:lvlText w:val="%9."/>
      <w:lvlJc w:val="left"/>
      <w:pPr>
        <w:tabs>
          <w:tab w:val="num" w:pos="11300"/>
        </w:tabs>
        <w:ind w:left="11300" w:hanging="360"/>
      </w:pPr>
    </w:lvl>
  </w:abstractNum>
  <w:abstractNum w:abstractNumId="41">
    <w:nsid w:val="74DC6A4F"/>
    <w:multiLevelType w:val="hybridMultilevel"/>
    <w:tmpl w:val="9F7A7786"/>
    <w:lvl w:ilvl="0" w:tplc="0D747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3158F6"/>
    <w:multiLevelType w:val="multilevel"/>
    <w:tmpl w:val="1A8EF7BE"/>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3">
    <w:nsid w:val="77902E96"/>
    <w:multiLevelType w:val="hybridMultilevel"/>
    <w:tmpl w:val="0CC43A30"/>
    <w:lvl w:ilvl="0" w:tplc="49B64554">
      <w:start w:val="1"/>
      <w:numFmt w:val="decimal"/>
      <w:lvlText w:val="%1."/>
      <w:lvlJc w:val="left"/>
      <w:pPr>
        <w:tabs>
          <w:tab w:val="num" w:pos="1260"/>
        </w:tabs>
        <w:ind w:left="1260" w:hanging="12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4">
    <w:nsid w:val="77C338E2"/>
    <w:multiLevelType w:val="hybridMultilevel"/>
    <w:tmpl w:val="EA60EFD0"/>
    <w:lvl w:ilvl="0" w:tplc="7D080C32">
      <w:numFmt w:val="bullet"/>
      <w:lvlText w:val="-"/>
      <w:lvlJc w:val="left"/>
      <w:pPr>
        <w:ind w:left="1069" w:hanging="360"/>
      </w:pPr>
      <w:rPr>
        <w:rFonts w:ascii="Times New Roman" w:eastAsiaTheme="minorEastAsia"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78B875C3"/>
    <w:multiLevelType w:val="hybridMultilevel"/>
    <w:tmpl w:val="F9745A1A"/>
    <w:lvl w:ilvl="0" w:tplc="4268E29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E834D21"/>
    <w:multiLevelType w:val="hybridMultilevel"/>
    <w:tmpl w:val="6EF8A346"/>
    <w:lvl w:ilvl="0" w:tplc="76F4E0AE">
      <w:start w:val="1"/>
      <w:numFmt w:val="decimal"/>
      <w:lvlText w:val="%1."/>
      <w:lvlJc w:val="left"/>
      <w:pPr>
        <w:tabs>
          <w:tab w:val="num" w:pos="720"/>
        </w:tabs>
        <w:ind w:left="720" w:hanging="360"/>
      </w:pPr>
      <w:rPr>
        <w:rFonts w:hint="default"/>
        <w:b w:val="0"/>
        <w:i w:val="0"/>
      </w:rPr>
    </w:lvl>
    <w:lvl w:ilvl="1" w:tplc="04220019">
      <w:start w:val="1"/>
      <w:numFmt w:val="lowerLetter"/>
      <w:lvlText w:val="%2."/>
      <w:lvlJc w:val="left"/>
      <w:pPr>
        <w:tabs>
          <w:tab w:val="num" w:pos="1440"/>
        </w:tabs>
        <w:ind w:left="1440" w:hanging="360"/>
      </w:pPr>
      <w:rPr>
        <w:rFonts w:hint="default"/>
        <w:b w:val="0"/>
        <w:i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6"/>
  </w:num>
  <w:num w:numId="2">
    <w:abstractNumId w:val="18"/>
  </w:num>
  <w:num w:numId="3">
    <w:abstractNumId w:val="41"/>
  </w:num>
  <w:num w:numId="4">
    <w:abstractNumId w:val="8"/>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6"/>
  </w:num>
  <w:num w:numId="8">
    <w:abstractNumId w:val="0"/>
  </w:num>
  <w:num w:numId="9">
    <w:abstractNumId w:val="22"/>
  </w:num>
  <w:num w:numId="10">
    <w:abstractNumId w:val="2"/>
  </w:num>
  <w:num w:numId="11">
    <w:abstractNumId w:val="43"/>
  </w:num>
  <w:num w:numId="12">
    <w:abstractNumId w:val="24"/>
  </w:num>
  <w:num w:numId="13">
    <w:abstractNumId w:val="25"/>
  </w:num>
  <w:num w:numId="14">
    <w:abstractNumId w:val="37"/>
  </w:num>
  <w:num w:numId="15">
    <w:abstractNumId w:val="10"/>
  </w:num>
  <w:num w:numId="16">
    <w:abstractNumId w:val="5"/>
  </w:num>
  <w:num w:numId="17">
    <w:abstractNumId w:val="30"/>
  </w:num>
  <w:num w:numId="18">
    <w:abstractNumId w:val="21"/>
  </w:num>
  <w:num w:numId="19">
    <w:abstractNumId w:val="26"/>
  </w:num>
  <w:num w:numId="20">
    <w:abstractNumId w:val="23"/>
  </w:num>
  <w:num w:numId="21">
    <w:abstractNumId w:val="31"/>
  </w:num>
  <w:num w:numId="22">
    <w:abstractNumId w:val="35"/>
  </w:num>
  <w:num w:numId="23">
    <w:abstractNumId w:val="28"/>
  </w:num>
  <w:num w:numId="24">
    <w:abstractNumId w:val="27"/>
  </w:num>
  <w:num w:numId="25">
    <w:abstractNumId w:val="38"/>
  </w:num>
  <w:num w:numId="26">
    <w:abstractNumId w:val="33"/>
  </w:num>
  <w:num w:numId="27">
    <w:abstractNumId w:val="12"/>
  </w:num>
  <w:num w:numId="28">
    <w:abstractNumId w:val="6"/>
  </w:num>
  <w:num w:numId="29">
    <w:abstractNumId w:val="4"/>
  </w:num>
  <w:num w:numId="30">
    <w:abstractNumId w:val="7"/>
  </w:num>
  <w:num w:numId="31">
    <w:abstractNumId w:val="17"/>
  </w:num>
  <w:num w:numId="32">
    <w:abstractNumId w:val="39"/>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9"/>
  </w:num>
  <w:num w:numId="36">
    <w:abstractNumId w:val="15"/>
  </w:num>
  <w:num w:numId="37">
    <w:abstractNumId w:val="29"/>
  </w:num>
  <w:num w:numId="38">
    <w:abstractNumId w:val="1"/>
  </w:num>
  <w:num w:numId="39">
    <w:abstractNumId w:val="44"/>
  </w:num>
  <w:num w:numId="40">
    <w:abstractNumId w:val="19"/>
  </w:num>
  <w:num w:numId="41">
    <w:abstractNumId w:val="11"/>
  </w:num>
  <w:num w:numId="42">
    <w:abstractNumId w:val="13"/>
  </w:num>
  <w:num w:numId="43">
    <w:abstractNumId w:val="3"/>
  </w:num>
  <w:num w:numId="44">
    <w:abstractNumId w:val="16"/>
  </w:num>
  <w:num w:numId="45">
    <w:abstractNumId w:val="45"/>
  </w:num>
  <w:num w:numId="46">
    <w:abstractNumId w:val="34"/>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7AC"/>
    <w:rsid w:val="00030A53"/>
    <w:rsid w:val="000E7BEB"/>
    <w:rsid w:val="000F36EC"/>
    <w:rsid w:val="00164825"/>
    <w:rsid w:val="0016630B"/>
    <w:rsid w:val="001C7DDB"/>
    <w:rsid w:val="001E1FFC"/>
    <w:rsid w:val="001E4A52"/>
    <w:rsid w:val="00212A68"/>
    <w:rsid w:val="00230416"/>
    <w:rsid w:val="0023351F"/>
    <w:rsid w:val="0025775D"/>
    <w:rsid w:val="00267EDF"/>
    <w:rsid w:val="002908FD"/>
    <w:rsid w:val="00295826"/>
    <w:rsid w:val="002A3920"/>
    <w:rsid w:val="002A53C5"/>
    <w:rsid w:val="002A6570"/>
    <w:rsid w:val="002D101C"/>
    <w:rsid w:val="002D58FF"/>
    <w:rsid w:val="00301589"/>
    <w:rsid w:val="00354704"/>
    <w:rsid w:val="0039298A"/>
    <w:rsid w:val="00436905"/>
    <w:rsid w:val="00457D0D"/>
    <w:rsid w:val="00460BC5"/>
    <w:rsid w:val="00472DBD"/>
    <w:rsid w:val="004901D1"/>
    <w:rsid w:val="00495C4E"/>
    <w:rsid w:val="004A1C8C"/>
    <w:rsid w:val="004A6247"/>
    <w:rsid w:val="004C7979"/>
    <w:rsid w:val="00514958"/>
    <w:rsid w:val="00515E7D"/>
    <w:rsid w:val="00553443"/>
    <w:rsid w:val="00596088"/>
    <w:rsid w:val="005D7470"/>
    <w:rsid w:val="00612F9B"/>
    <w:rsid w:val="00623F7B"/>
    <w:rsid w:val="0064276F"/>
    <w:rsid w:val="006723FC"/>
    <w:rsid w:val="006749E7"/>
    <w:rsid w:val="00681031"/>
    <w:rsid w:val="006E30F4"/>
    <w:rsid w:val="0070269C"/>
    <w:rsid w:val="007364F4"/>
    <w:rsid w:val="007727BB"/>
    <w:rsid w:val="007807F2"/>
    <w:rsid w:val="007E5571"/>
    <w:rsid w:val="0081015C"/>
    <w:rsid w:val="00822177"/>
    <w:rsid w:val="00850A33"/>
    <w:rsid w:val="00884A21"/>
    <w:rsid w:val="0096712C"/>
    <w:rsid w:val="0097659E"/>
    <w:rsid w:val="00976E04"/>
    <w:rsid w:val="00A36318"/>
    <w:rsid w:val="00A468AA"/>
    <w:rsid w:val="00A5071E"/>
    <w:rsid w:val="00A51B0B"/>
    <w:rsid w:val="00A67324"/>
    <w:rsid w:val="00A91066"/>
    <w:rsid w:val="00AF2635"/>
    <w:rsid w:val="00AF7779"/>
    <w:rsid w:val="00B10A1B"/>
    <w:rsid w:val="00B16CFD"/>
    <w:rsid w:val="00B222D1"/>
    <w:rsid w:val="00B45714"/>
    <w:rsid w:val="00B53F7E"/>
    <w:rsid w:val="00B6199A"/>
    <w:rsid w:val="00B654F5"/>
    <w:rsid w:val="00BB5685"/>
    <w:rsid w:val="00BC711E"/>
    <w:rsid w:val="00C43624"/>
    <w:rsid w:val="00C627AC"/>
    <w:rsid w:val="00C87F08"/>
    <w:rsid w:val="00CA7B1B"/>
    <w:rsid w:val="00CD4143"/>
    <w:rsid w:val="00D00D89"/>
    <w:rsid w:val="00D629CF"/>
    <w:rsid w:val="00DE1880"/>
    <w:rsid w:val="00DF35E4"/>
    <w:rsid w:val="00E07A4D"/>
    <w:rsid w:val="00E15A67"/>
    <w:rsid w:val="00E323B2"/>
    <w:rsid w:val="00EA2130"/>
    <w:rsid w:val="00F00B14"/>
    <w:rsid w:val="00F30BD0"/>
    <w:rsid w:val="00F75A56"/>
    <w:rsid w:val="00F93B84"/>
    <w:rsid w:val="00FB08B6"/>
    <w:rsid w:val="00FC4B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7AC"/>
    <w:pPr>
      <w:spacing w:after="0" w:line="240" w:lineRule="auto"/>
      <w:ind w:firstLine="454"/>
      <w:jc w:val="both"/>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C627A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627AC"/>
    <w:pPr>
      <w:keepNext/>
      <w:spacing w:before="240" w:after="60"/>
      <w:outlineLvl w:val="1"/>
    </w:pPr>
    <w:rPr>
      <w:rFonts w:ascii="Arial" w:hAnsi="Arial" w:cs="Arial"/>
      <w:b/>
      <w:bCs/>
      <w:i/>
      <w:iCs/>
      <w:szCs w:val="28"/>
    </w:rPr>
  </w:style>
  <w:style w:type="paragraph" w:styleId="3">
    <w:name w:val="heading 3"/>
    <w:basedOn w:val="a"/>
    <w:next w:val="a"/>
    <w:link w:val="30"/>
    <w:qFormat/>
    <w:rsid w:val="00C627AC"/>
    <w:pPr>
      <w:keepNext/>
      <w:keepLines/>
      <w:spacing w:before="200"/>
      <w:ind w:firstLine="0"/>
      <w:outlineLvl w:val="2"/>
    </w:pPr>
    <w:rPr>
      <w:rFonts w:ascii="Cambria" w:hAnsi="Cambria"/>
      <w:b/>
      <w:bCs/>
      <w:color w:val="4F81BD"/>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7AC"/>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C627AC"/>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C627AC"/>
    <w:rPr>
      <w:rFonts w:ascii="Cambria" w:eastAsia="Times New Roman" w:hAnsi="Cambria" w:cs="Times New Roman"/>
      <w:b/>
      <w:bCs/>
      <w:color w:val="4F81BD"/>
      <w:sz w:val="28"/>
    </w:rPr>
  </w:style>
  <w:style w:type="paragraph" w:styleId="a3">
    <w:name w:val="header"/>
    <w:basedOn w:val="a"/>
    <w:link w:val="a4"/>
    <w:rsid w:val="00C627AC"/>
    <w:pPr>
      <w:tabs>
        <w:tab w:val="center" w:pos="4153"/>
        <w:tab w:val="right" w:pos="8306"/>
      </w:tabs>
      <w:ind w:firstLine="0"/>
      <w:jc w:val="center"/>
    </w:pPr>
    <w:rPr>
      <w:sz w:val="22"/>
    </w:rPr>
  </w:style>
  <w:style w:type="character" w:customStyle="1" w:styleId="a4">
    <w:name w:val="Верхний колонтитул Знак"/>
    <w:basedOn w:val="a0"/>
    <w:link w:val="a3"/>
    <w:rsid w:val="00C627AC"/>
    <w:rPr>
      <w:rFonts w:ascii="Times New Roman" w:eastAsia="Times New Roman" w:hAnsi="Times New Roman" w:cs="Times New Roman"/>
      <w:szCs w:val="24"/>
      <w:lang w:val="ru-RU" w:eastAsia="ru-RU"/>
    </w:rPr>
  </w:style>
  <w:style w:type="paragraph" w:styleId="a5">
    <w:name w:val="footer"/>
    <w:basedOn w:val="a"/>
    <w:link w:val="a6"/>
    <w:rsid w:val="00C627AC"/>
    <w:pPr>
      <w:tabs>
        <w:tab w:val="center" w:pos="4153"/>
        <w:tab w:val="right" w:pos="8306"/>
      </w:tabs>
    </w:pPr>
    <w:rPr>
      <w:rFonts w:ascii="Arial" w:hAnsi="Arial"/>
      <w:sz w:val="12"/>
    </w:rPr>
  </w:style>
  <w:style w:type="character" w:customStyle="1" w:styleId="a6">
    <w:name w:val="Нижний колонтитул Знак"/>
    <w:basedOn w:val="a0"/>
    <w:link w:val="a5"/>
    <w:rsid w:val="00C627AC"/>
    <w:rPr>
      <w:rFonts w:ascii="Arial" w:eastAsia="Times New Roman" w:hAnsi="Arial" w:cs="Times New Roman"/>
      <w:sz w:val="12"/>
      <w:szCs w:val="24"/>
      <w:lang w:val="ru-RU" w:eastAsia="ru-RU"/>
    </w:rPr>
  </w:style>
  <w:style w:type="character" w:styleId="a7">
    <w:name w:val="page number"/>
    <w:basedOn w:val="a0"/>
    <w:rsid w:val="00C627AC"/>
  </w:style>
  <w:style w:type="paragraph" w:customStyle="1" w:styleId="11">
    <w:name w:val="Текст выноски1"/>
    <w:basedOn w:val="a"/>
    <w:semiHidden/>
    <w:rsid w:val="00C627AC"/>
    <w:rPr>
      <w:rFonts w:ascii="Tahoma" w:hAnsi="Tahoma" w:cs="Tahoma"/>
      <w:sz w:val="16"/>
      <w:szCs w:val="16"/>
    </w:rPr>
  </w:style>
  <w:style w:type="paragraph" w:styleId="a8">
    <w:name w:val="Document Map"/>
    <w:basedOn w:val="a"/>
    <w:link w:val="a9"/>
    <w:semiHidden/>
    <w:rsid w:val="00C627AC"/>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C627AC"/>
    <w:rPr>
      <w:rFonts w:ascii="Tahoma" w:eastAsia="Times New Roman" w:hAnsi="Tahoma" w:cs="Tahoma"/>
      <w:sz w:val="20"/>
      <w:szCs w:val="20"/>
      <w:shd w:val="clear" w:color="auto" w:fill="000080"/>
      <w:lang w:val="ru-RU" w:eastAsia="ru-RU"/>
    </w:rPr>
  </w:style>
  <w:style w:type="paragraph" w:styleId="aa">
    <w:name w:val="Balloon Text"/>
    <w:basedOn w:val="a"/>
    <w:link w:val="ab"/>
    <w:semiHidden/>
    <w:rsid w:val="00C627AC"/>
    <w:rPr>
      <w:rFonts w:ascii="Tahoma" w:hAnsi="Tahoma" w:cs="Tahoma"/>
      <w:sz w:val="16"/>
      <w:szCs w:val="16"/>
    </w:rPr>
  </w:style>
  <w:style w:type="character" w:customStyle="1" w:styleId="ab">
    <w:name w:val="Текст выноски Знак"/>
    <w:basedOn w:val="a0"/>
    <w:link w:val="aa"/>
    <w:semiHidden/>
    <w:rsid w:val="00C627AC"/>
    <w:rPr>
      <w:rFonts w:ascii="Tahoma" w:eastAsia="Times New Roman" w:hAnsi="Tahoma" w:cs="Tahoma"/>
      <w:sz w:val="16"/>
      <w:szCs w:val="16"/>
      <w:lang w:val="ru-RU" w:eastAsia="ru-RU"/>
    </w:rPr>
  </w:style>
  <w:style w:type="table" w:styleId="ac">
    <w:name w:val="Table Grid"/>
    <w:basedOn w:val="a1"/>
    <w:rsid w:val="00C627A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C627AC"/>
    <w:rPr>
      <w:rFonts w:ascii="Times New Roman" w:hAnsi="Times New Roman" w:cs="Times New Roman"/>
      <w:sz w:val="22"/>
      <w:szCs w:val="22"/>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21">
    <w:name w:val="Знак Знак2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7AC"/>
    <w:pPr>
      <w:ind w:firstLine="0"/>
      <w:jc w:val="left"/>
    </w:pPr>
    <w:rPr>
      <w:rFonts w:ascii="Verdana" w:hAnsi="Verdana" w:cs="Verdana"/>
      <w:sz w:val="20"/>
      <w:szCs w:val="20"/>
      <w:lang w:val="en-US" w:eastAsia="en-US"/>
    </w:rPr>
  </w:style>
  <w:style w:type="paragraph" w:customStyle="1" w:styleId="ad">
    <w:name w:val="Знак Знак Знак Знак Знак Знак"/>
    <w:basedOn w:val="a"/>
    <w:rsid w:val="00C627AC"/>
    <w:pPr>
      <w:ind w:firstLine="0"/>
      <w:jc w:val="left"/>
    </w:pPr>
    <w:rPr>
      <w:rFonts w:ascii="Verdana" w:eastAsia="Batang" w:hAnsi="Verdana" w:cs="Verdana"/>
      <w:sz w:val="20"/>
      <w:szCs w:val="20"/>
      <w:lang w:val="en-US" w:eastAsia="en-US"/>
    </w:rPr>
  </w:style>
  <w:style w:type="character" w:customStyle="1" w:styleId="ae">
    <w:name w:val="Основной текст Знак"/>
    <w:link w:val="af"/>
    <w:rsid w:val="00C627AC"/>
    <w:rPr>
      <w:sz w:val="26"/>
      <w:szCs w:val="26"/>
      <w:shd w:val="clear" w:color="auto" w:fill="FFFFFF"/>
    </w:rPr>
  </w:style>
  <w:style w:type="paragraph" w:styleId="af">
    <w:name w:val="Body Text"/>
    <w:basedOn w:val="a"/>
    <w:link w:val="ae"/>
    <w:rsid w:val="00C627AC"/>
    <w:pPr>
      <w:widowControl w:val="0"/>
      <w:shd w:val="clear" w:color="auto" w:fill="FFFFFF"/>
      <w:spacing w:after="420" w:line="240" w:lineRule="atLeast"/>
      <w:ind w:firstLine="0"/>
      <w:jc w:val="center"/>
    </w:pPr>
    <w:rPr>
      <w:rFonts w:asciiTheme="minorHAnsi" w:eastAsiaTheme="minorHAnsi" w:hAnsiTheme="minorHAnsi" w:cstheme="minorBidi"/>
      <w:sz w:val="26"/>
      <w:szCs w:val="26"/>
      <w:lang w:val="uk-UA" w:eastAsia="en-US"/>
    </w:rPr>
  </w:style>
  <w:style w:type="character" w:customStyle="1" w:styleId="13">
    <w:name w:val="Основной текст Знак1"/>
    <w:basedOn w:val="a0"/>
    <w:link w:val="af"/>
    <w:uiPriority w:val="99"/>
    <w:semiHidden/>
    <w:rsid w:val="00C627AC"/>
    <w:rPr>
      <w:rFonts w:ascii="Times New Roman" w:eastAsia="Times New Roman" w:hAnsi="Times New Roman" w:cs="Times New Roman"/>
      <w:sz w:val="28"/>
      <w:szCs w:val="24"/>
      <w:lang w:val="ru-RU" w:eastAsia="ru-RU"/>
    </w:rPr>
  </w:style>
  <w:style w:type="character" w:customStyle="1" w:styleId="14">
    <w:name w:val="Основний текст Знак1"/>
    <w:basedOn w:val="a0"/>
    <w:uiPriority w:val="99"/>
    <w:semiHidden/>
    <w:rsid w:val="00C627AC"/>
    <w:rPr>
      <w:rFonts w:eastAsia="Times New Roman"/>
      <w:szCs w:val="24"/>
      <w:lang w:val="ru-RU" w:eastAsia="ru-RU"/>
    </w:rPr>
  </w:style>
  <w:style w:type="paragraph" w:styleId="22">
    <w:name w:val="Body Text 2"/>
    <w:basedOn w:val="a"/>
    <w:link w:val="23"/>
    <w:rsid w:val="00C627AC"/>
    <w:pPr>
      <w:spacing w:after="120" w:line="480" w:lineRule="auto"/>
    </w:pPr>
  </w:style>
  <w:style w:type="character" w:customStyle="1" w:styleId="23">
    <w:name w:val="Основной текст 2 Знак"/>
    <w:basedOn w:val="a0"/>
    <w:link w:val="22"/>
    <w:rsid w:val="00C627AC"/>
    <w:rPr>
      <w:rFonts w:ascii="Times New Roman" w:eastAsia="Times New Roman" w:hAnsi="Times New Roman" w:cs="Times New Roman"/>
      <w:sz w:val="28"/>
      <w:szCs w:val="24"/>
      <w:lang w:val="ru-RU" w:eastAsia="ru-RU"/>
    </w:rPr>
  </w:style>
  <w:style w:type="paragraph" w:customStyle="1" w:styleId="24">
    <w:name w:val="Знак Знак2 Знак Знак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15">
    <w:name w:val="Абзац списка1"/>
    <w:basedOn w:val="a"/>
    <w:rsid w:val="00C627AC"/>
    <w:pPr>
      <w:ind w:left="720" w:firstLine="0"/>
      <w:jc w:val="left"/>
    </w:pPr>
    <w:rPr>
      <w:rFonts w:eastAsia="Calibri"/>
      <w:szCs w:val="28"/>
      <w:lang w:val="uk-UA" w:eastAsia="uk-UA"/>
    </w:rPr>
  </w:style>
  <w:style w:type="character" w:customStyle="1" w:styleId="FontStyle67">
    <w:name w:val="Font Style67"/>
    <w:rsid w:val="00C627AC"/>
    <w:rPr>
      <w:rFonts w:ascii="Times New Roman" w:hAnsi="Times New Roman" w:cs="Times New Roman"/>
      <w:sz w:val="24"/>
      <w:szCs w:val="24"/>
    </w:rPr>
  </w:style>
  <w:style w:type="character" w:customStyle="1" w:styleId="st">
    <w:name w:val="st"/>
    <w:basedOn w:val="a0"/>
    <w:rsid w:val="00C627AC"/>
  </w:style>
  <w:style w:type="character" w:styleId="af1">
    <w:name w:val="Emphasis"/>
    <w:qFormat/>
    <w:rsid w:val="00C627AC"/>
    <w:rPr>
      <w:i/>
      <w:iCs/>
    </w:rPr>
  </w:style>
  <w:style w:type="character" w:customStyle="1" w:styleId="rvts44">
    <w:name w:val="rvts44"/>
    <w:basedOn w:val="a0"/>
    <w:rsid w:val="00C627AC"/>
  </w:style>
  <w:style w:type="paragraph" w:customStyle="1" w:styleId="32">
    <w:name w:val="Знак Знак3"/>
    <w:basedOn w:val="a"/>
    <w:rsid w:val="00C627AC"/>
    <w:pPr>
      <w:ind w:firstLine="0"/>
      <w:jc w:val="lef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character" w:customStyle="1" w:styleId="rvts23">
    <w:name w:val="rvts23"/>
    <w:basedOn w:val="a0"/>
    <w:rsid w:val="00C627AC"/>
  </w:style>
  <w:style w:type="paragraph" w:customStyle="1" w:styleId="110">
    <w:name w:val="Абзац списку11"/>
    <w:basedOn w:val="a"/>
    <w:rsid w:val="00C627AC"/>
    <w:pPr>
      <w:spacing w:after="200" w:line="276" w:lineRule="auto"/>
      <w:ind w:left="720" w:firstLine="0"/>
      <w:contextualSpacing/>
      <w:jc w:val="left"/>
    </w:pPr>
    <w:rPr>
      <w:rFonts w:ascii="Calibri" w:eastAsia="Calibri" w:hAnsi="Calibri"/>
      <w:sz w:val="22"/>
      <w:szCs w:val="22"/>
      <w:lang w:val="uk-UA"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627AC"/>
    <w:pPr>
      <w:ind w:firstLine="0"/>
      <w:jc w:val="left"/>
    </w:pPr>
    <w:rPr>
      <w:rFonts w:ascii="Verdana" w:eastAsia="Batang" w:hAnsi="Verdana" w:cs="Verdana"/>
      <w:sz w:val="20"/>
      <w:szCs w:val="20"/>
      <w:lang w:val="en-US" w:eastAsia="en-US"/>
    </w:rPr>
  </w:style>
  <w:style w:type="paragraph" w:styleId="25">
    <w:name w:val="Body Text Indent 2"/>
    <w:basedOn w:val="a"/>
    <w:link w:val="26"/>
    <w:rsid w:val="00C627AC"/>
    <w:pPr>
      <w:spacing w:after="120" w:line="480" w:lineRule="auto"/>
      <w:ind w:left="283"/>
    </w:pPr>
  </w:style>
  <w:style w:type="character" w:customStyle="1" w:styleId="26">
    <w:name w:val="Основной текст с отступом 2 Знак"/>
    <w:basedOn w:val="a0"/>
    <w:link w:val="25"/>
    <w:rsid w:val="00C627AC"/>
    <w:rPr>
      <w:rFonts w:ascii="Times New Roman" w:eastAsia="Times New Roman" w:hAnsi="Times New Roman" w:cs="Times New Roman"/>
      <w:sz w:val="28"/>
      <w:szCs w:val="24"/>
      <w:lang w:val="ru-RU" w:eastAsia="ru-RU"/>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627AC"/>
    <w:pPr>
      <w:ind w:firstLine="0"/>
      <w:jc w:val="left"/>
    </w:pPr>
    <w:rPr>
      <w:rFonts w:ascii="Verdana" w:eastAsia="Batang" w:hAnsi="Verdana" w:cs="Verdana"/>
      <w:sz w:val="20"/>
      <w:szCs w:val="20"/>
      <w:lang w:val="en-US" w:eastAsia="en-US"/>
    </w:rPr>
  </w:style>
  <w:style w:type="character" w:customStyle="1" w:styleId="27">
    <w:name w:val="Основной текст (2)_"/>
    <w:link w:val="28"/>
    <w:rsid w:val="00C627AC"/>
    <w:rPr>
      <w:b/>
      <w:bCs/>
      <w:sz w:val="27"/>
      <w:szCs w:val="27"/>
      <w:shd w:val="clear" w:color="auto" w:fill="FFFFFF"/>
    </w:rPr>
  </w:style>
  <w:style w:type="paragraph" w:customStyle="1" w:styleId="28">
    <w:name w:val="Основной текст (2)"/>
    <w:basedOn w:val="a"/>
    <w:link w:val="27"/>
    <w:rsid w:val="00C627AC"/>
    <w:pPr>
      <w:widowControl w:val="0"/>
      <w:shd w:val="clear" w:color="auto" w:fill="FFFFFF"/>
      <w:spacing w:line="317" w:lineRule="exact"/>
      <w:ind w:firstLine="0"/>
      <w:jc w:val="right"/>
    </w:pPr>
    <w:rPr>
      <w:rFonts w:asciiTheme="minorHAnsi" w:eastAsiaTheme="minorHAnsi" w:hAnsiTheme="minorHAnsi" w:cstheme="minorBidi"/>
      <w:b/>
      <w:bCs/>
      <w:sz w:val="27"/>
      <w:szCs w:val="27"/>
      <w:shd w:val="clear" w:color="auto" w:fill="FFFFFF"/>
      <w:lang w:val="uk-UA" w:eastAsia="en-US"/>
    </w:rPr>
  </w:style>
  <w:style w:type="paragraph" w:customStyle="1" w:styleId="18">
    <w:name w:val="Знак Знак Знак Знак Знак Знак Знак Знак Знак Знак Знак Знак1 Знак Знак Знак Знак"/>
    <w:basedOn w:val="a"/>
    <w:rsid w:val="00C627AC"/>
    <w:pPr>
      <w:ind w:firstLine="0"/>
      <w:jc w:val="left"/>
    </w:pPr>
    <w:rPr>
      <w:rFonts w:ascii="Verdana" w:eastAsia="Batang" w:hAnsi="Verdana" w:cs="Verdana"/>
      <w:sz w:val="20"/>
      <w:szCs w:val="20"/>
      <w:lang w:val="en-US" w:eastAsia="en-US"/>
    </w:rPr>
  </w:style>
  <w:style w:type="character" w:styleId="af4">
    <w:name w:val="Strong"/>
    <w:uiPriority w:val="22"/>
    <w:qFormat/>
    <w:rsid w:val="00C627AC"/>
    <w:rPr>
      <w:b/>
      <w:bCs/>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C627AC"/>
    <w:pPr>
      <w:ind w:firstLine="0"/>
      <w:jc w:val="left"/>
    </w:pPr>
    <w:rPr>
      <w:rFonts w:ascii="Verdana" w:eastAsia="Batang"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C627AC"/>
    <w:pPr>
      <w:ind w:firstLine="0"/>
      <w:jc w:val="left"/>
    </w:pPr>
    <w:rPr>
      <w:rFonts w:ascii="Verdana" w:eastAsia="Batang" w:hAnsi="Verdana" w:cs="Verdana"/>
      <w:sz w:val="20"/>
      <w:szCs w:val="20"/>
      <w:lang w:val="en-US" w:eastAsia="en-US"/>
    </w:rPr>
  </w:style>
  <w:style w:type="character" w:styleId="af5">
    <w:name w:val="Hyperlink"/>
    <w:uiPriority w:val="99"/>
    <w:unhideWhenUsed/>
    <w:rsid w:val="00C627AC"/>
    <w:rPr>
      <w:color w:val="0000FF"/>
      <w:u w:val="single"/>
    </w:rPr>
  </w:style>
  <w:style w:type="paragraph" w:styleId="af6">
    <w:name w:val="List Paragraph"/>
    <w:basedOn w:val="a"/>
    <w:uiPriority w:val="34"/>
    <w:qFormat/>
    <w:rsid w:val="00C627AC"/>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C627AC"/>
  </w:style>
  <w:style w:type="character" w:customStyle="1" w:styleId="af7">
    <w:name w:val="Основний текст_"/>
    <w:link w:val="1b"/>
    <w:rsid w:val="00C627AC"/>
    <w:rPr>
      <w:spacing w:val="10"/>
      <w:shd w:val="clear" w:color="auto" w:fill="FFFFFF"/>
    </w:rPr>
  </w:style>
  <w:style w:type="paragraph" w:customStyle="1" w:styleId="1b">
    <w:name w:val="Основний текст1"/>
    <w:basedOn w:val="a"/>
    <w:link w:val="af7"/>
    <w:rsid w:val="00C627AC"/>
    <w:pPr>
      <w:widowControl w:val="0"/>
      <w:shd w:val="clear" w:color="auto" w:fill="FFFFFF"/>
      <w:spacing w:before="240" w:line="322" w:lineRule="exact"/>
      <w:ind w:firstLine="0"/>
    </w:pPr>
    <w:rPr>
      <w:rFonts w:asciiTheme="minorHAnsi" w:eastAsiaTheme="minorHAnsi" w:hAnsiTheme="minorHAnsi" w:cstheme="minorBidi"/>
      <w:spacing w:val="10"/>
      <w:sz w:val="22"/>
      <w:szCs w:val="22"/>
      <w:lang w:val="uk-UA" w:eastAsia="en-US"/>
    </w:rPr>
  </w:style>
  <w:style w:type="paragraph" w:customStyle="1" w:styleId="1c">
    <w:name w:val="Знак Знак Знак Знак Знак Знак1 Знак Знак Знак Знак"/>
    <w:basedOn w:val="a"/>
    <w:rsid w:val="00C627AC"/>
    <w:pPr>
      <w:ind w:firstLine="0"/>
      <w:jc w:val="left"/>
    </w:pPr>
    <w:rPr>
      <w:rFonts w:ascii="Verdana" w:hAnsi="Verdana" w:cs="Verdana"/>
      <w:sz w:val="20"/>
      <w:szCs w:val="20"/>
      <w:lang w:val="en-US" w:eastAsia="en-US"/>
    </w:rPr>
  </w:style>
  <w:style w:type="paragraph" w:styleId="af8">
    <w:name w:val="Body Text Indent"/>
    <w:basedOn w:val="a"/>
    <w:link w:val="af9"/>
    <w:rsid w:val="00C627AC"/>
    <w:pPr>
      <w:spacing w:after="120"/>
      <w:ind w:left="283"/>
    </w:pPr>
  </w:style>
  <w:style w:type="character" w:customStyle="1" w:styleId="af9">
    <w:name w:val="Основной текст с отступом Знак"/>
    <w:basedOn w:val="a0"/>
    <w:link w:val="af8"/>
    <w:rsid w:val="00C627AC"/>
    <w:rPr>
      <w:rFonts w:ascii="Times New Roman" w:eastAsia="Times New Roman" w:hAnsi="Times New Roman" w:cs="Times New Roman"/>
      <w:sz w:val="28"/>
      <w:szCs w:val="24"/>
      <w:lang w:val="ru-RU" w:eastAsia="ru-RU"/>
    </w:rPr>
  </w:style>
  <w:style w:type="paragraph" w:styleId="afa">
    <w:name w:val="Normal (Web)"/>
    <w:basedOn w:val="a"/>
    <w:uiPriority w:val="99"/>
    <w:unhideWhenUsed/>
    <w:rsid w:val="00C627AC"/>
    <w:pPr>
      <w:spacing w:before="100" w:beforeAutospacing="1" w:after="100" w:afterAutospacing="1"/>
      <w:ind w:firstLine="0"/>
      <w:jc w:val="left"/>
    </w:pPr>
    <w:rPr>
      <w:sz w:val="24"/>
    </w:rPr>
  </w:style>
  <w:style w:type="character" w:customStyle="1" w:styleId="docdata">
    <w:name w:val="docdata"/>
    <w:aliases w:val="docy,v5,4121,baiaagaaboqcaaadragaaax9cwaaaaaaaaaaaaaaaaaaaaaaaaaaaaaaaaaaaaaaaaaaaaaaaaaaaaaaaaaaaaaaaaaaaaaaaaaaaaaaaaaaaaaaaaaaaaaaaaaaaaaaaaaaaaaaaaaaaaaaaaaaaaaaaaaaaaaaaaaaaaaaaaaaaaaaaaaaaaaaaaaaaaaaaaaaaaaaaaaaaaaaaaaaaaaaaaaaaaaaaaaaaaaa"/>
    <w:basedOn w:val="a0"/>
    <w:rsid w:val="00C627AC"/>
  </w:style>
  <w:style w:type="paragraph" w:customStyle="1" w:styleId="1d">
    <w:name w:val="Знак Знак1 Знак Знак Знак Знак Знак Знак"/>
    <w:basedOn w:val="a"/>
    <w:rsid w:val="00C627AC"/>
    <w:pPr>
      <w:ind w:firstLine="0"/>
      <w:jc w:val="left"/>
    </w:pPr>
    <w:rPr>
      <w:rFonts w:ascii="Verdana" w:hAnsi="Verdana" w:cs="Verdana"/>
      <w:sz w:val="20"/>
      <w:szCs w:val="20"/>
      <w:lang w:val="en-US" w:eastAsia="en-US"/>
    </w:rPr>
  </w:style>
  <w:style w:type="character" w:customStyle="1" w:styleId="FontStyle18">
    <w:name w:val="Font Style18"/>
    <w:basedOn w:val="a0"/>
    <w:rsid w:val="00C627AC"/>
    <w:rPr>
      <w:rFonts w:ascii="Times New Roman" w:hAnsi="Times New Roman" w:cs="Times New Roman"/>
      <w:sz w:val="26"/>
      <w:szCs w:val="26"/>
    </w:rPr>
  </w:style>
  <w:style w:type="character" w:customStyle="1" w:styleId="rvts9">
    <w:name w:val="rvts9"/>
    <w:basedOn w:val="a0"/>
    <w:rsid w:val="00C627AC"/>
  </w:style>
  <w:style w:type="paragraph" w:styleId="afb">
    <w:name w:val="No Spacing"/>
    <w:uiPriority w:val="1"/>
    <w:qFormat/>
    <w:rsid w:val="00DE1880"/>
    <w:pPr>
      <w:spacing w:after="0" w:line="240" w:lineRule="auto"/>
      <w:ind w:firstLine="454"/>
      <w:jc w:val="both"/>
    </w:pPr>
    <w:rPr>
      <w:rFonts w:ascii="Times New Roman" w:eastAsia="Times New Roman" w:hAnsi="Times New Roman" w:cs="Times New Roman"/>
      <w:sz w:val="28"/>
      <w:szCs w:val="24"/>
      <w:lang w:val="ru-RU" w:eastAsia="ru-RU"/>
    </w:rPr>
  </w:style>
  <w:style w:type="character" w:customStyle="1" w:styleId="FontStyle20">
    <w:name w:val="Font Style20"/>
    <w:rsid w:val="00DE1880"/>
    <w:rPr>
      <w:rFonts w:ascii="Times New Roman" w:hAnsi="Times New Roman" w:cs="Times New Roman"/>
      <w:spacing w:val="10"/>
      <w:sz w:val="12"/>
      <w:szCs w:val="12"/>
    </w:rPr>
  </w:style>
  <w:style w:type="paragraph" w:customStyle="1" w:styleId="rvps2">
    <w:name w:val="rvps2"/>
    <w:basedOn w:val="a"/>
    <w:rsid w:val="00DE1880"/>
    <w:pPr>
      <w:spacing w:before="100" w:beforeAutospacing="1" w:after="100" w:afterAutospacing="1"/>
      <w:ind w:firstLine="0"/>
      <w:jc w:val="left"/>
    </w:pPr>
    <w:rPr>
      <w:sz w:val="24"/>
      <w:lang w:val="uk-UA" w:eastAsia="uk-UA"/>
    </w:rPr>
  </w:style>
  <w:style w:type="paragraph" w:styleId="HTML">
    <w:name w:val="HTML Preformatted"/>
    <w:basedOn w:val="a"/>
    <w:link w:val="HTML0"/>
    <w:uiPriority w:val="99"/>
    <w:unhideWhenUsed/>
    <w:rsid w:val="00DE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DE1880"/>
    <w:rPr>
      <w:rFonts w:ascii="Courier New" w:eastAsia="Times New Roman" w:hAnsi="Courier New" w:cs="Courier New"/>
      <w:sz w:val="20"/>
      <w:szCs w:val="20"/>
      <w:lang w:eastAsia="uk-UA"/>
    </w:rPr>
  </w:style>
  <w:style w:type="character" w:customStyle="1" w:styleId="hgkelc">
    <w:name w:val="hgkelc"/>
    <w:basedOn w:val="a0"/>
    <w:rsid w:val="00E07A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D0%9A%D0%BE%D0%BD%D0%B2%D0%B5%D0%BD%D1%86%D1%96%D1%8F_%D0%9E%D0%9E%D0%9D_%D0%BF%D1%80%D0%BE%D1%82%D0%B8_%D0%BA%D0%BE%D1%80%D1%83%D0%BF%D1%86%D1%96%D1%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4CE50-A312-419C-9802-7837AABE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18</Pages>
  <Words>14568</Words>
  <Characters>8304</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2025-10-13T12:27:00Z</cp:lastPrinted>
  <dcterms:created xsi:type="dcterms:W3CDTF">2025-09-24T08:31:00Z</dcterms:created>
  <dcterms:modified xsi:type="dcterms:W3CDTF">2025-10-15T13:35:00Z</dcterms:modified>
</cp:coreProperties>
</file>