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450" w:rsidRPr="00981D59" w:rsidRDefault="00EA5450" w:rsidP="00EA5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aps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55CCC">
        <w:rPr>
          <w:b/>
          <w:sz w:val="28"/>
          <w:szCs w:val="28"/>
        </w:rPr>
        <w:t xml:space="preserve">           </w:t>
      </w:r>
      <w:r w:rsidR="00B24EDF" w:rsidRPr="00981D59">
        <w:rPr>
          <w:b/>
          <w:bCs/>
          <w:sz w:val="28"/>
          <w:szCs w:val="28"/>
        </w:rPr>
        <w:t>СХВАЛЕНО</w:t>
      </w:r>
    </w:p>
    <w:p w:rsidR="00B24EDF" w:rsidRPr="00981D59" w:rsidRDefault="00EA5450" w:rsidP="00102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981D59">
        <w:rPr>
          <w:b/>
          <w:bCs/>
          <w:sz w:val="28"/>
          <w:szCs w:val="28"/>
          <w:lang w:val="ru-RU"/>
        </w:rPr>
        <w:tab/>
      </w:r>
      <w:r w:rsidRPr="00981D59">
        <w:rPr>
          <w:b/>
          <w:bCs/>
          <w:sz w:val="28"/>
          <w:szCs w:val="28"/>
          <w:lang w:val="ru-RU"/>
        </w:rPr>
        <w:tab/>
      </w:r>
      <w:r w:rsidR="00102B27" w:rsidRPr="00981D59">
        <w:rPr>
          <w:b/>
          <w:bCs/>
          <w:sz w:val="28"/>
          <w:szCs w:val="28"/>
          <w:lang w:val="ru-RU"/>
        </w:rPr>
        <w:t xml:space="preserve">                     </w:t>
      </w:r>
      <w:r w:rsidR="00B24EDF" w:rsidRPr="00981D59">
        <w:rPr>
          <w:b/>
          <w:bCs/>
          <w:sz w:val="28"/>
          <w:szCs w:val="28"/>
        </w:rPr>
        <w:t xml:space="preserve">Розпорядження </w:t>
      </w:r>
    </w:p>
    <w:p w:rsidR="00B24EDF" w:rsidRPr="00981D59" w:rsidRDefault="00B24EDF" w:rsidP="00102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981D59">
        <w:rPr>
          <w:b/>
          <w:bCs/>
          <w:sz w:val="28"/>
          <w:szCs w:val="28"/>
        </w:rPr>
        <w:t xml:space="preserve">                                                                        Івано-Франківської обласної</w:t>
      </w:r>
    </w:p>
    <w:p w:rsidR="00EA5450" w:rsidRPr="00981D59" w:rsidRDefault="00B24EDF" w:rsidP="00102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981D59">
        <w:rPr>
          <w:b/>
          <w:bCs/>
          <w:sz w:val="28"/>
          <w:szCs w:val="28"/>
        </w:rPr>
        <w:t xml:space="preserve">  </w:t>
      </w:r>
      <w:r w:rsidR="000616F7" w:rsidRPr="00981D59">
        <w:rPr>
          <w:b/>
          <w:bCs/>
          <w:sz w:val="28"/>
          <w:szCs w:val="28"/>
        </w:rPr>
        <w:tab/>
        <w:t xml:space="preserve">    </w:t>
      </w:r>
      <w:r w:rsidRPr="00981D59">
        <w:rPr>
          <w:b/>
          <w:bCs/>
          <w:sz w:val="28"/>
          <w:szCs w:val="28"/>
        </w:rPr>
        <w:t xml:space="preserve">                                              військової адміністрації</w:t>
      </w:r>
      <w:r w:rsidR="000616F7" w:rsidRPr="00981D59">
        <w:rPr>
          <w:b/>
          <w:bCs/>
          <w:sz w:val="28"/>
          <w:szCs w:val="28"/>
        </w:rPr>
        <w:t xml:space="preserve">    </w:t>
      </w:r>
    </w:p>
    <w:p w:rsidR="00EA5450" w:rsidRPr="00981D59" w:rsidRDefault="00EA5450" w:rsidP="00EA5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981D59">
        <w:rPr>
          <w:b/>
          <w:bCs/>
          <w:sz w:val="28"/>
          <w:szCs w:val="28"/>
        </w:rPr>
        <w:t xml:space="preserve">                                                        </w:t>
      </w:r>
      <w:r w:rsidR="00534329" w:rsidRPr="00981D59">
        <w:rPr>
          <w:b/>
          <w:bCs/>
          <w:sz w:val="28"/>
          <w:szCs w:val="28"/>
        </w:rPr>
        <w:t xml:space="preserve">від </w:t>
      </w:r>
      <w:r w:rsidR="00F71E79">
        <w:rPr>
          <w:b/>
          <w:bCs/>
          <w:sz w:val="28"/>
          <w:szCs w:val="28"/>
        </w:rPr>
        <w:t>14.11.2025 № 492</w:t>
      </w:r>
    </w:p>
    <w:p w:rsidR="00EA5450" w:rsidRPr="00981D59" w:rsidRDefault="00EA5450" w:rsidP="00EA5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EA5450" w:rsidRDefault="00EA5450" w:rsidP="007C21D3">
      <w:pPr>
        <w:rPr>
          <w:b/>
          <w:sz w:val="28"/>
          <w:szCs w:val="28"/>
        </w:rPr>
      </w:pPr>
    </w:p>
    <w:p w:rsidR="00E71770" w:rsidRDefault="00981D59" w:rsidP="00981D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</w:t>
      </w:r>
      <w:r w:rsidRPr="00981D59">
        <w:rPr>
          <w:b/>
          <w:sz w:val="28"/>
          <w:szCs w:val="28"/>
        </w:rPr>
        <w:t>ПРО</w:t>
      </w:r>
      <w:r w:rsidR="00190257">
        <w:rPr>
          <w:b/>
          <w:sz w:val="28"/>
          <w:szCs w:val="28"/>
        </w:rPr>
        <w:t>Є</w:t>
      </w:r>
      <w:r w:rsidRPr="00981D59">
        <w:rPr>
          <w:b/>
          <w:sz w:val="28"/>
          <w:szCs w:val="28"/>
        </w:rPr>
        <w:t>КТ</w:t>
      </w:r>
    </w:p>
    <w:p w:rsidR="00981D59" w:rsidRDefault="00981D59" w:rsidP="00EA5450">
      <w:pPr>
        <w:jc w:val="center"/>
        <w:rPr>
          <w:b/>
          <w:sz w:val="28"/>
          <w:szCs w:val="28"/>
        </w:rPr>
      </w:pPr>
    </w:p>
    <w:p w:rsidR="00E46D88" w:rsidRDefault="00861351" w:rsidP="00861351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</w:t>
      </w:r>
      <w:r w:rsidRPr="00861351">
        <w:rPr>
          <w:rFonts w:eastAsia="Calibri"/>
          <w:b/>
          <w:sz w:val="28"/>
          <w:szCs w:val="28"/>
          <w:lang w:eastAsia="en-US"/>
        </w:rPr>
        <w:t>егіональн</w:t>
      </w:r>
      <w:r>
        <w:rPr>
          <w:rFonts w:eastAsia="Calibri"/>
          <w:b/>
          <w:sz w:val="28"/>
          <w:szCs w:val="28"/>
          <w:lang w:eastAsia="en-US"/>
        </w:rPr>
        <w:t>а</w:t>
      </w:r>
      <w:r w:rsidRPr="00861351">
        <w:rPr>
          <w:rFonts w:eastAsia="Calibri"/>
          <w:b/>
          <w:sz w:val="28"/>
          <w:szCs w:val="28"/>
          <w:lang w:eastAsia="en-US"/>
        </w:rPr>
        <w:t xml:space="preserve"> цільов</w:t>
      </w:r>
      <w:r>
        <w:rPr>
          <w:rFonts w:eastAsia="Calibri"/>
          <w:b/>
          <w:sz w:val="28"/>
          <w:szCs w:val="28"/>
          <w:lang w:eastAsia="en-US"/>
        </w:rPr>
        <w:t xml:space="preserve">а </w:t>
      </w:r>
      <w:r w:rsidRPr="00861351">
        <w:rPr>
          <w:rFonts w:eastAsia="Calibri"/>
          <w:b/>
          <w:sz w:val="28"/>
          <w:szCs w:val="28"/>
          <w:lang w:eastAsia="en-US"/>
        </w:rPr>
        <w:t>програм</w:t>
      </w:r>
      <w:r>
        <w:rPr>
          <w:rFonts w:eastAsia="Calibri"/>
          <w:b/>
          <w:sz w:val="28"/>
          <w:szCs w:val="28"/>
          <w:lang w:eastAsia="en-US"/>
        </w:rPr>
        <w:t>а</w:t>
      </w:r>
      <w:r w:rsidRPr="00861351">
        <w:rPr>
          <w:rFonts w:eastAsia="Calibri"/>
          <w:b/>
          <w:sz w:val="28"/>
          <w:szCs w:val="28"/>
          <w:lang w:eastAsia="en-US"/>
        </w:rPr>
        <w:t xml:space="preserve"> розвитку донорства крові,</w:t>
      </w:r>
    </w:p>
    <w:p w:rsidR="009D4ECA" w:rsidRPr="007961D2" w:rsidRDefault="00861351" w:rsidP="00861351">
      <w:pPr>
        <w:spacing w:line="276" w:lineRule="auto"/>
        <w:jc w:val="center"/>
        <w:rPr>
          <w:rFonts w:eastAsia="Calibri"/>
          <w:b/>
          <w:sz w:val="28"/>
          <w:szCs w:val="28"/>
          <w:lang w:val="ru-RU" w:eastAsia="en-US"/>
        </w:rPr>
      </w:pPr>
      <w:r w:rsidRPr="00861351">
        <w:rPr>
          <w:rFonts w:eastAsia="Calibri"/>
          <w:b/>
          <w:sz w:val="28"/>
          <w:szCs w:val="28"/>
          <w:lang w:eastAsia="en-US"/>
        </w:rPr>
        <w:t xml:space="preserve"> її компонентів на 2026</w:t>
      </w:r>
      <w:r w:rsidR="00E46D88">
        <w:rPr>
          <w:rFonts w:eastAsia="Calibri"/>
          <w:b/>
          <w:sz w:val="28"/>
          <w:szCs w:val="28"/>
          <w:lang w:eastAsia="en-US"/>
        </w:rPr>
        <w:t xml:space="preserve"> рік</w:t>
      </w:r>
    </w:p>
    <w:p w:rsidR="005F567E" w:rsidRPr="00C11BE5" w:rsidRDefault="005F567E" w:rsidP="005F567E">
      <w:pPr>
        <w:spacing w:after="270"/>
        <w:rPr>
          <w:b/>
          <w:sz w:val="28"/>
          <w:szCs w:val="28"/>
        </w:rPr>
      </w:pPr>
    </w:p>
    <w:p w:rsidR="000616F7" w:rsidRPr="00F35275" w:rsidRDefault="000616F7" w:rsidP="000616F7">
      <w:pPr>
        <w:spacing w:after="270"/>
        <w:rPr>
          <w:b/>
          <w:sz w:val="28"/>
          <w:szCs w:val="28"/>
        </w:rPr>
      </w:pPr>
      <w:r w:rsidRPr="00F35275">
        <w:rPr>
          <w:b/>
          <w:sz w:val="28"/>
          <w:szCs w:val="28"/>
        </w:rPr>
        <w:t xml:space="preserve">Замовник  Програми:                                                                                  </w:t>
      </w:r>
    </w:p>
    <w:p w:rsidR="000616F7" w:rsidRPr="00981D59" w:rsidRDefault="00DF1A2A" w:rsidP="000616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="000616F7" w:rsidRPr="00981D59">
        <w:rPr>
          <w:b/>
          <w:bCs/>
          <w:sz w:val="28"/>
          <w:szCs w:val="28"/>
        </w:rPr>
        <w:t xml:space="preserve">епартамент охорони здоров’я   </w:t>
      </w:r>
    </w:p>
    <w:p w:rsidR="0085645E" w:rsidRDefault="000616F7" w:rsidP="000616F7">
      <w:pPr>
        <w:rPr>
          <w:b/>
          <w:bCs/>
          <w:sz w:val="28"/>
          <w:szCs w:val="28"/>
        </w:rPr>
      </w:pPr>
      <w:r w:rsidRPr="00981D59">
        <w:rPr>
          <w:b/>
          <w:bCs/>
          <w:sz w:val="28"/>
          <w:szCs w:val="28"/>
        </w:rPr>
        <w:t xml:space="preserve">Івано-Франківської </w:t>
      </w:r>
    </w:p>
    <w:p w:rsidR="000616F7" w:rsidRPr="00981D59" w:rsidRDefault="000616F7" w:rsidP="000616F7">
      <w:pPr>
        <w:rPr>
          <w:b/>
          <w:bCs/>
          <w:sz w:val="28"/>
          <w:szCs w:val="28"/>
        </w:rPr>
      </w:pPr>
      <w:r w:rsidRPr="00981D59">
        <w:rPr>
          <w:b/>
          <w:bCs/>
          <w:sz w:val="28"/>
          <w:szCs w:val="28"/>
        </w:rPr>
        <w:t xml:space="preserve">облдержадміністрації           </w:t>
      </w:r>
      <w:r w:rsidR="00861351" w:rsidRPr="00981D59">
        <w:rPr>
          <w:b/>
          <w:bCs/>
          <w:sz w:val="28"/>
          <w:szCs w:val="28"/>
        </w:rPr>
        <w:t xml:space="preserve">    </w:t>
      </w:r>
      <w:r w:rsidR="0085645E">
        <w:rPr>
          <w:b/>
          <w:bCs/>
          <w:sz w:val="28"/>
          <w:szCs w:val="28"/>
        </w:rPr>
        <w:t xml:space="preserve">                                     </w:t>
      </w:r>
      <w:r w:rsidR="00861351" w:rsidRPr="00981D59">
        <w:rPr>
          <w:b/>
          <w:bCs/>
          <w:sz w:val="28"/>
          <w:szCs w:val="28"/>
        </w:rPr>
        <w:t xml:space="preserve">  Олександра БОЙЧУК</w:t>
      </w:r>
      <w:r w:rsidRPr="00981D59">
        <w:rPr>
          <w:b/>
          <w:bCs/>
          <w:sz w:val="28"/>
          <w:szCs w:val="28"/>
        </w:rPr>
        <w:t xml:space="preserve">  </w:t>
      </w:r>
    </w:p>
    <w:p w:rsidR="000616F7" w:rsidRPr="00981D59" w:rsidRDefault="000616F7" w:rsidP="000616F7">
      <w:pPr>
        <w:spacing w:after="270"/>
        <w:jc w:val="both"/>
        <w:rPr>
          <w:b/>
          <w:bCs/>
          <w:sz w:val="28"/>
          <w:szCs w:val="28"/>
        </w:rPr>
      </w:pPr>
    </w:p>
    <w:p w:rsidR="000616F7" w:rsidRPr="00981D59" w:rsidRDefault="000616F7" w:rsidP="000616F7">
      <w:pPr>
        <w:spacing w:after="270"/>
        <w:jc w:val="both"/>
        <w:rPr>
          <w:b/>
          <w:bCs/>
          <w:sz w:val="28"/>
          <w:szCs w:val="28"/>
          <w:lang w:val="ru-RU"/>
        </w:rPr>
      </w:pPr>
      <w:r w:rsidRPr="00981D59">
        <w:rPr>
          <w:b/>
          <w:bCs/>
          <w:sz w:val="28"/>
          <w:szCs w:val="28"/>
        </w:rPr>
        <w:t xml:space="preserve">Керівник Програми: </w:t>
      </w:r>
    </w:p>
    <w:p w:rsidR="000616F7" w:rsidRPr="00981D59" w:rsidRDefault="00DF1A2A" w:rsidP="000616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="000616F7" w:rsidRPr="00981D59">
        <w:rPr>
          <w:b/>
          <w:bCs/>
          <w:sz w:val="28"/>
          <w:szCs w:val="28"/>
        </w:rPr>
        <w:t xml:space="preserve">аступник голови  </w:t>
      </w:r>
    </w:p>
    <w:p w:rsidR="0085645E" w:rsidRDefault="000616F7" w:rsidP="000616F7">
      <w:pPr>
        <w:rPr>
          <w:b/>
          <w:bCs/>
          <w:sz w:val="28"/>
          <w:szCs w:val="28"/>
        </w:rPr>
      </w:pPr>
      <w:r w:rsidRPr="00981D59">
        <w:rPr>
          <w:b/>
          <w:bCs/>
          <w:sz w:val="28"/>
          <w:szCs w:val="28"/>
        </w:rPr>
        <w:t>Івано-Франківської</w:t>
      </w:r>
      <w:r w:rsidR="0085645E">
        <w:rPr>
          <w:b/>
          <w:bCs/>
          <w:sz w:val="28"/>
          <w:szCs w:val="28"/>
        </w:rPr>
        <w:t xml:space="preserve"> </w:t>
      </w:r>
    </w:p>
    <w:p w:rsidR="000616F7" w:rsidRPr="00981D59" w:rsidRDefault="000616F7" w:rsidP="000616F7">
      <w:pPr>
        <w:rPr>
          <w:b/>
          <w:bCs/>
          <w:sz w:val="28"/>
          <w:szCs w:val="28"/>
        </w:rPr>
      </w:pPr>
      <w:r w:rsidRPr="00981D59">
        <w:rPr>
          <w:b/>
          <w:bCs/>
          <w:sz w:val="28"/>
          <w:szCs w:val="28"/>
        </w:rPr>
        <w:t xml:space="preserve">облдержадміністрації           </w:t>
      </w:r>
      <w:r w:rsidR="00861351" w:rsidRPr="00981D59">
        <w:rPr>
          <w:b/>
          <w:bCs/>
          <w:sz w:val="28"/>
          <w:szCs w:val="28"/>
        </w:rPr>
        <w:t xml:space="preserve">            </w:t>
      </w:r>
      <w:r w:rsidR="0085645E">
        <w:rPr>
          <w:b/>
          <w:bCs/>
          <w:sz w:val="28"/>
          <w:szCs w:val="28"/>
        </w:rPr>
        <w:t xml:space="preserve">                                     </w:t>
      </w:r>
      <w:r w:rsidR="00861351" w:rsidRPr="00981D59">
        <w:rPr>
          <w:b/>
          <w:bCs/>
          <w:sz w:val="28"/>
          <w:szCs w:val="28"/>
        </w:rPr>
        <w:t xml:space="preserve">  </w:t>
      </w:r>
      <w:r w:rsidR="004D1534" w:rsidRPr="00981D59">
        <w:rPr>
          <w:b/>
          <w:bCs/>
          <w:sz w:val="28"/>
          <w:szCs w:val="28"/>
        </w:rPr>
        <w:t xml:space="preserve">Людмила </w:t>
      </w:r>
      <w:r w:rsidRPr="00981D59">
        <w:rPr>
          <w:b/>
          <w:bCs/>
          <w:sz w:val="28"/>
          <w:szCs w:val="28"/>
        </w:rPr>
        <w:t xml:space="preserve"> </w:t>
      </w:r>
      <w:r w:rsidR="004D1534" w:rsidRPr="00981D59">
        <w:rPr>
          <w:b/>
          <w:bCs/>
          <w:sz w:val="28"/>
          <w:szCs w:val="28"/>
        </w:rPr>
        <w:t>СІРКО</w:t>
      </w:r>
      <w:r w:rsidRPr="00981D59">
        <w:rPr>
          <w:b/>
          <w:bCs/>
          <w:sz w:val="28"/>
          <w:szCs w:val="28"/>
        </w:rPr>
        <w:t xml:space="preserve">      </w:t>
      </w:r>
    </w:p>
    <w:p w:rsidR="000616F7" w:rsidRPr="00981D59" w:rsidRDefault="000616F7" w:rsidP="000616F7">
      <w:pPr>
        <w:spacing w:after="270"/>
        <w:rPr>
          <w:b/>
          <w:bCs/>
          <w:sz w:val="28"/>
          <w:szCs w:val="28"/>
        </w:rPr>
      </w:pPr>
      <w:r w:rsidRPr="00981D59">
        <w:rPr>
          <w:b/>
          <w:bCs/>
          <w:sz w:val="28"/>
          <w:szCs w:val="28"/>
        </w:rPr>
        <w:t xml:space="preserve">     </w:t>
      </w:r>
    </w:p>
    <w:p w:rsidR="000616F7" w:rsidRPr="00981D59" w:rsidRDefault="000616F7" w:rsidP="000616F7">
      <w:pPr>
        <w:spacing w:after="270"/>
        <w:rPr>
          <w:b/>
          <w:bCs/>
          <w:sz w:val="28"/>
          <w:szCs w:val="28"/>
        </w:rPr>
      </w:pPr>
      <w:r w:rsidRPr="00981D59">
        <w:rPr>
          <w:b/>
          <w:bCs/>
          <w:sz w:val="28"/>
          <w:szCs w:val="28"/>
        </w:rPr>
        <w:t>ПОГОДЖЕНО:</w:t>
      </w:r>
    </w:p>
    <w:p w:rsidR="000616F7" w:rsidRPr="00981D59" w:rsidRDefault="00DF1A2A" w:rsidP="000616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="000616F7" w:rsidRPr="00981D59">
        <w:rPr>
          <w:b/>
          <w:bCs/>
          <w:sz w:val="28"/>
          <w:szCs w:val="28"/>
        </w:rPr>
        <w:t xml:space="preserve">епартамент економічного    </w:t>
      </w:r>
    </w:p>
    <w:p w:rsidR="000616F7" w:rsidRPr="00981D59" w:rsidRDefault="000616F7" w:rsidP="000616F7">
      <w:pPr>
        <w:rPr>
          <w:b/>
          <w:bCs/>
          <w:sz w:val="28"/>
          <w:szCs w:val="28"/>
        </w:rPr>
      </w:pPr>
      <w:r w:rsidRPr="00981D59">
        <w:rPr>
          <w:b/>
          <w:bCs/>
          <w:sz w:val="28"/>
          <w:szCs w:val="28"/>
        </w:rPr>
        <w:t>розвитку, промисловості та</w:t>
      </w:r>
    </w:p>
    <w:p w:rsidR="000616F7" w:rsidRPr="00981D59" w:rsidRDefault="000616F7" w:rsidP="000616F7">
      <w:pPr>
        <w:rPr>
          <w:b/>
          <w:bCs/>
          <w:sz w:val="28"/>
          <w:szCs w:val="28"/>
        </w:rPr>
      </w:pPr>
      <w:r w:rsidRPr="00981D59">
        <w:rPr>
          <w:b/>
          <w:bCs/>
          <w:sz w:val="28"/>
          <w:szCs w:val="28"/>
        </w:rPr>
        <w:t xml:space="preserve">інфраструктури  Івано-Франківської  </w:t>
      </w:r>
    </w:p>
    <w:p w:rsidR="000616F7" w:rsidRPr="00981D59" w:rsidRDefault="000616F7" w:rsidP="000616F7">
      <w:pPr>
        <w:rPr>
          <w:b/>
          <w:bCs/>
          <w:sz w:val="28"/>
          <w:szCs w:val="28"/>
        </w:rPr>
      </w:pPr>
      <w:r w:rsidRPr="00981D59">
        <w:rPr>
          <w:b/>
          <w:bCs/>
          <w:sz w:val="28"/>
          <w:szCs w:val="28"/>
        </w:rPr>
        <w:t xml:space="preserve">облдержадміністрації                                              </w:t>
      </w:r>
      <w:r w:rsidR="00861351" w:rsidRPr="00981D59">
        <w:rPr>
          <w:b/>
          <w:bCs/>
          <w:sz w:val="28"/>
          <w:szCs w:val="28"/>
        </w:rPr>
        <w:t xml:space="preserve">            </w:t>
      </w:r>
      <w:r w:rsidRPr="00981D59">
        <w:rPr>
          <w:b/>
          <w:bCs/>
          <w:sz w:val="28"/>
          <w:szCs w:val="28"/>
        </w:rPr>
        <w:t xml:space="preserve"> </w:t>
      </w:r>
      <w:r w:rsidRPr="00981D59">
        <w:rPr>
          <w:b/>
          <w:bCs/>
          <w:sz w:val="28"/>
          <w:szCs w:val="28"/>
          <w:lang w:val="en-US"/>
        </w:rPr>
        <w:t>C</w:t>
      </w:r>
      <w:r w:rsidRPr="00981D59">
        <w:rPr>
          <w:b/>
          <w:bCs/>
          <w:sz w:val="28"/>
          <w:szCs w:val="28"/>
        </w:rPr>
        <w:t xml:space="preserve">ергій ПОДОШВА    </w:t>
      </w:r>
    </w:p>
    <w:p w:rsidR="000616F7" w:rsidRPr="00981D59" w:rsidRDefault="000616F7" w:rsidP="000616F7">
      <w:pPr>
        <w:spacing w:after="270"/>
        <w:rPr>
          <w:b/>
          <w:bCs/>
          <w:sz w:val="28"/>
          <w:szCs w:val="28"/>
        </w:rPr>
      </w:pPr>
    </w:p>
    <w:p w:rsidR="000616F7" w:rsidRPr="00981D59" w:rsidRDefault="00DF1A2A" w:rsidP="000616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="000616F7" w:rsidRPr="00981D59">
        <w:rPr>
          <w:b/>
          <w:bCs/>
          <w:sz w:val="28"/>
          <w:szCs w:val="28"/>
        </w:rPr>
        <w:t xml:space="preserve">епартамент фінансів </w:t>
      </w:r>
    </w:p>
    <w:p w:rsidR="000616F7" w:rsidRPr="00981D59" w:rsidRDefault="000616F7" w:rsidP="000616F7">
      <w:pPr>
        <w:rPr>
          <w:b/>
          <w:bCs/>
          <w:sz w:val="28"/>
          <w:szCs w:val="28"/>
        </w:rPr>
      </w:pPr>
      <w:r w:rsidRPr="00981D59">
        <w:rPr>
          <w:b/>
          <w:bCs/>
          <w:sz w:val="28"/>
          <w:szCs w:val="28"/>
        </w:rPr>
        <w:t xml:space="preserve">Івано-Франківської              </w:t>
      </w:r>
      <w:r w:rsidRPr="00981D59">
        <w:rPr>
          <w:b/>
          <w:bCs/>
          <w:sz w:val="28"/>
          <w:szCs w:val="28"/>
        </w:rPr>
        <w:tab/>
      </w:r>
      <w:r w:rsidRPr="00981D59">
        <w:rPr>
          <w:b/>
          <w:bCs/>
          <w:sz w:val="28"/>
          <w:szCs w:val="28"/>
        </w:rPr>
        <w:tab/>
      </w:r>
      <w:r w:rsidRPr="00981D59">
        <w:rPr>
          <w:b/>
          <w:bCs/>
          <w:sz w:val="28"/>
          <w:szCs w:val="28"/>
        </w:rPr>
        <w:tab/>
      </w:r>
      <w:r w:rsidRPr="00981D59">
        <w:rPr>
          <w:b/>
          <w:bCs/>
          <w:sz w:val="28"/>
          <w:szCs w:val="28"/>
        </w:rPr>
        <w:tab/>
        <w:t xml:space="preserve">                                                                                          облдержадміністрації</w:t>
      </w:r>
      <w:r w:rsidRPr="00981D59">
        <w:rPr>
          <w:b/>
          <w:bCs/>
          <w:sz w:val="28"/>
          <w:szCs w:val="28"/>
        </w:rPr>
        <w:tab/>
        <w:t xml:space="preserve">                                           </w:t>
      </w:r>
      <w:r w:rsidR="00861351" w:rsidRPr="00981D59">
        <w:rPr>
          <w:b/>
          <w:bCs/>
          <w:sz w:val="28"/>
          <w:szCs w:val="28"/>
        </w:rPr>
        <w:t xml:space="preserve">                 </w:t>
      </w:r>
      <w:r w:rsidR="00981D59">
        <w:rPr>
          <w:b/>
          <w:bCs/>
          <w:sz w:val="28"/>
          <w:szCs w:val="28"/>
        </w:rPr>
        <w:t xml:space="preserve"> </w:t>
      </w:r>
      <w:r w:rsidR="00861351" w:rsidRPr="00981D59">
        <w:rPr>
          <w:b/>
          <w:bCs/>
          <w:sz w:val="28"/>
          <w:szCs w:val="28"/>
        </w:rPr>
        <w:t>Наталія КУЧМА</w:t>
      </w:r>
      <w:r w:rsidRPr="00981D59">
        <w:rPr>
          <w:b/>
          <w:bCs/>
          <w:sz w:val="28"/>
          <w:szCs w:val="28"/>
        </w:rPr>
        <w:t xml:space="preserve">  </w:t>
      </w:r>
    </w:p>
    <w:p w:rsidR="000616F7" w:rsidRPr="00981D59" w:rsidRDefault="000616F7" w:rsidP="000616F7">
      <w:pPr>
        <w:rPr>
          <w:b/>
          <w:bCs/>
          <w:sz w:val="28"/>
          <w:szCs w:val="28"/>
        </w:rPr>
      </w:pPr>
    </w:p>
    <w:p w:rsidR="000616F7" w:rsidRPr="00981D59" w:rsidRDefault="00DF1A2A" w:rsidP="000616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</w:t>
      </w:r>
      <w:r w:rsidR="000616F7" w:rsidRPr="00981D59">
        <w:rPr>
          <w:b/>
          <w:bCs/>
          <w:sz w:val="28"/>
          <w:szCs w:val="28"/>
        </w:rPr>
        <w:t>ридичний департамент</w:t>
      </w:r>
    </w:p>
    <w:p w:rsidR="000616F7" w:rsidRPr="00981D59" w:rsidRDefault="000616F7" w:rsidP="000616F7">
      <w:pPr>
        <w:rPr>
          <w:b/>
          <w:bCs/>
          <w:sz w:val="28"/>
          <w:szCs w:val="28"/>
        </w:rPr>
      </w:pPr>
      <w:r w:rsidRPr="00981D59">
        <w:rPr>
          <w:b/>
          <w:bCs/>
          <w:sz w:val="28"/>
          <w:szCs w:val="28"/>
        </w:rPr>
        <w:t xml:space="preserve">Івано-Франківської              </w:t>
      </w:r>
    </w:p>
    <w:p w:rsidR="000616F7" w:rsidRPr="00981D59" w:rsidRDefault="000616F7" w:rsidP="000616F7">
      <w:pPr>
        <w:rPr>
          <w:b/>
          <w:bCs/>
          <w:sz w:val="28"/>
          <w:szCs w:val="28"/>
        </w:rPr>
      </w:pPr>
      <w:r w:rsidRPr="00981D59">
        <w:rPr>
          <w:b/>
          <w:bCs/>
          <w:sz w:val="28"/>
          <w:szCs w:val="28"/>
        </w:rPr>
        <w:t xml:space="preserve">облдержадміністрації                                            </w:t>
      </w:r>
      <w:r w:rsidR="00981D59">
        <w:rPr>
          <w:b/>
          <w:bCs/>
          <w:sz w:val="28"/>
          <w:szCs w:val="28"/>
        </w:rPr>
        <w:t xml:space="preserve"> </w:t>
      </w:r>
      <w:r w:rsidR="0091052D" w:rsidRPr="00981D59">
        <w:rPr>
          <w:b/>
          <w:bCs/>
          <w:sz w:val="28"/>
          <w:szCs w:val="28"/>
        </w:rPr>
        <w:t>Ростислав ЛАВРИНОВИЧ</w:t>
      </w:r>
      <w:r w:rsidRPr="00981D59">
        <w:rPr>
          <w:b/>
          <w:bCs/>
          <w:sz w:val="28"/>
          <w:szCs w:val="28"/>
        </w:rPr>
        <w:t xml:space="preserve">            </w:t>
      </w:r>
    </w:p>
    <w:p w:rsidR="003E7AC8" w:rsidRDefault="003E7AC8" w:rsidP="00F35275">
      <w:pPr>
        <w:spacing w:after="270"/>
        <w:rPr>
          <w:b/>
          <w:bCs/>
          <w:sz w:val="28"/>
          <w:szCs w:val="28"/>
        </w:rPr>
      </w:pPr>
    </w:p>
    <w:p w:rsidR="00DF1A2A" w:rsidRPr="00F35275" w:rsidRDefault="00DF1A2A" w:rsidP="00F35275">
      <w:pPr>
        <w:spacing w:after="270"/>
        <w:rPr>
          <w:b/>
          <w:sz w:val="28"/>
          <w:szCs w:val="28"/>
        </w:rPr>
      </w:pPr>
    </w:p>
    <w:p w:rsidR="00F35275" w:rsidRPr="00F35275" w:rsidRDefault="00F35275" w:rsidP="00F35275">
      <w:pPr>
        <w:jc w:val="center"/>
        <w:rPr>
          <w:sz w:val="28"/>
          <w:szCs w:val="28"/>
        </w:rPr>
      </w:pPr>
      <w:r w:rsidRPr="00F35275">
        <w:rPr>
          <w:rFonts w:eastAsia="Calibri"/>
          <w:b/>
          <w:sz w:val="28"/>
          <w:szCs w:val="28"/>
          <w:lang w:eastAsia="en-US"/>
        </w:rPr>
        <w:lastRenderedPageBreak/>
        <w:t>ПАСПОРТ</w:t>
      </w:r>
    </w:p>
    <w:p w:rsidR="004E32EA" w:rsidRPr="00074898" w:rsidRDefault="00AF070F" w:rsidP="00751ACC">
      <w:pPr>
        <w:spacing w:after="120" w:line="276" w:lineRule="auto"/>
        <w:jc w:val="center"/>
        <w:rPr>
          <w:rFonts w:eastAsia="Calibri"/>
          <w:b/>
          <w:sz w:val="28"/>
          <w:szCs w:val="28"/>
          <w:lang w:val="ru-RU" w:eastAsia="en-US"/>
        </w:rPr>
      </w:pPr>
      <w:r>
        <w:rPr>
          <w:rFonts w:eastAsia="Calibri"/>
          <w:b/>
          <w:sz w:val="28"/>
          <w:szCs w:val="28"/>
          <w:lang w:eastAsia="en-US"/>
        </w:rPr>
        <w:t>р</w:t>
      </w:r>
      <w:r w:rsidR="00AA7364" w:rsidRPr="00861351">
        <w:rPr>
          <w:rFonts w:eastAsia="Calibri"/>
          <w:b/>
          <w:sz w:val="28"/>
          <w:szCs w:val="28"/>
          <w:lang w:eastAsia="en-US"/>
        </w:rPr>
        <w:t>егіональн</w:t>
      </w:r>
      <w:r w:rsidR="00AA7364">
        <w:rPr>
          <w:rFonts w:eastAsia="Calibri"/>
          <w:b/>
          <w:sz w:val="28"/>
          <w:szCs w:val="28"/>
          <w:lang w:eastAsia="en-US"/>
        </w:rPr>
        <w:t>ої</w:t>
      </w:r>
      <w:r w:rsidR="00AA7364" w:rsidRPr="00861351">
        <w:rPr>
          <w:rFonts w:eastAsia="Calibri"/>
          <w:b/>
          <w:sz w:val="28"/>
          <w:szCs w:val="28"/>
          <w:lang w:eastAsia="en-US"/>
        </w:rPr>
        <w:t xml:space="preserve"> цільов</w:t>
      </w:r>
      <w:r w:rsidR="00AA7364">
        <w:rPr>
          <w:rFonts w:eastAsia="Calibri"/>
          <w:b/>
          <w:sz w:val="28"/>
          <w:szCs w:val="28"/>
          <w:lang w:eastAsia="en-US"/>
        </w:rPr>
        <w:t xml:space="preserve">ої </w:t>
      </w:r>
      <w:r w:rsidR="00AA7364" w:rsidRPr="00861351">
        <w:rPr>
          <w:rFonts w:eastAsia="Calibri"/>
          <w:b/>
          <w:sz w:val="28"/>
          <w:szCs w:val="28"/>
          <w:lang w:eastAsia="en-US"/>
        </w:rPr>
        <w:t>програм</w:t>
      </w:r>
      <w:r w:rsidR="00AA7364">
        <w:rPr>
          <w:rFonts w:eastAsia="Calibri"/>
          <w:b/>
          <w:sz w:val="28"/>
          <w:szCs w:val="28"/>
          <w:lang w:eastAsia="en-US"/>
        </w:rPr>
        <w:t>и</w:t>
      </w:r>
      <w:r w:rsidR="00AA7364" w:rsidRPr="00861351">
        <w:rPr>
          <w:rFonts w:eastAsia="Calibri"/>
          <w:b/>
          <w:sz w:val="28"/>
          <w:szCs w:val="28"/>
          <w:lang w:eastAsia="en-US"/>
        </w:rPr>
        <w:t xml:space="preserve"> розвитку донорства крові, </w:t>
      </w:r>
      <w:r w:rsidR="009A3483">
        <w:rPr>
          <w:rFonts w:eastAsia="Calibri"/>
          <w:b/>
          <w:sz w:val="28"/>
          <w:szCs w:val="28"/>
          <w:lang w:eastAsia="en-US"/>
        </w:rPr>
        <w:t xml:space="preserve">                                  </w:t>
      </w:r>
      <w:r w:rsidR="00AA7364" w:rsidRPr="00861351">
        <w:rPr>
          <w:rFonts w:eastAsia="Calibri"/>
          <w:b/>
          <w:sz w:val="28"/>
          <w:szCs w:val="28"/>
          <w:lang w:eastAsia="en-US"/>
        </w:rPr>
        <w:t>її компонентів на 2026</w:t>
      </w:r>
      <w:r w:rsidR="00E46D88">
        <w:rPr>
          <w:rFonts w:eastAsia="Calibri"/>
          <w:b/>
          <w:sz w:val="28"/>
          <w:szCs w:val="28"/>
          <w:lang w:eastAsia="en-US"/>
        </w:rPr>
        <w:t xml:space="preserve"> рік</w:t>
      </w:r>
    </w:p>
    <w:p w:rsidR="00F35275" w:rsidRPr="00617DF5" w:rsidRDefault="00F35275" w:rsidP="00751ACC">
      <w:pPr>
        <w:spacing w:after="12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35275">
        <w:rPr>
          <w:rFonts w:eastAsia="Calibri"/>
          <w:b/>
          <w:sz w:val="28"/>
          <w:szCs w:val="28"/>
          <w:lang w:eastAsia="en-US"/>
        </w:rPr>
        <w:t>1. </w:t>
      </w:r>
      <w:r w:rsidR="00074898" w:rsidRPr="00074898">
        <w:rPr>
          <w:rFonts w:eastAsia="Calibri"/>
          <w:b/>
          <w:sz w:val="28"/>
          <w:szCs w:val="28"/>
          <w:lang w:eastAsia="en-US"/>
        </w:rPr>
        <w:t>Ініціатор розроблення Програми (замовник)</w:t>
      </w:r>
      <w:r w:rsidR="00E84DE3">
        <w:rPr>
          <w:rFonts w:eastAsia="Calibri"/>
          <w:b/>
          <w:sz w:val="28"/>
          <w:szCs w:val="28"/>
          <w:lang w:eastAsia="en-US"/>
        </w:rPr>
        <w:t xml:space="preserve">: </w:t>
      </w:r>
      <w:r w:rsidRPr="00F35275">
        <w:rPr>
          <w:rFonts w:eastAsia="Calibri"/>
          <w:sz w:val="28"/>
          <w:szCs w:val="28"/>
          <w:lang w:eastAsia="en-US"/>
        </w:rPr>
        <w:t>департамент охорони здоров’я</w:t>
      </w:r>
      <w:r w:rsidRPr="00F3527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35275">
        <w:rPr>
          <w:sz w:val="28"/>
          <w:szCs w:val="28"/>
        </w:rPr>
        <w:t xml:space="preserve">Івано-Франківської </w:t>
      </w:r>
      <w:r w:rsidRPr="00F35275">
        <w:rPr>
          <w:rFonts w:eastAsia="Calibri"/>
          <w:sz w:val="28"/>
          <w:szCs w:val="28"/>
          <w:lang w:eastAsia="en-US"/>
        </w:rPr>
        <w:t xml:space="preserve">облдержадміністрації. </w:t>
      </w:r>
    </w:p>
    <w:p w:rsidR="00F35275" w:rsidRPr="00617DF5" w:rsidRDefault="00F35275" w:rsidP="00751ACC">
      <w:pPr>
        <w:spacing w:after="120"/>
        <w:ind w:firstLine="567"/>
        <w:jc w:val="both"/>
        <w:rPr>
          <w:rFonts w:eastAsia="Calibri"/>
          <w:sz w:val="28"/>
          <w:szCs w:val="28"/>
          <w:lang w:val="ru-RU" w:eastAsia="en-US"/>
        </w:rPr>
      </w:pPr>
      <w:r w:rsidRPr="00F35275">
        <w:rPr>
          <w:rFonts w:eastAsia="Calibri"/>
          <w:b/>
          <w:sz w:val="28"/>
          <w:szCs w:val="28"/>
          <w:lang w:eastAsia="en-US"/>
        </w:rPr>
        <w:t>2. Розробник Програми</w:t>
      </w:r>
      <w:r w:rsidR="00E84DE3">
        <w:rPr>
          <w:rFonts w:eastAsia="Calibri"/>
          <w:b/>
          <w:sz w:val="28"/>
          <w:szCs w:val="28"/>
          <w:lang w:eastAsia="en-US"/>
        </w:rPr>
        <w:t xml:space="preserve">: </w:t>
      </w:r>
      <w:r w:rsidRPr="00F35275">
        <w:rPr>
          <w:rFonts w:eastAsia="Calibri"/>
          <w:sz w:val="28"/>
          <w:szCs w:val="28"/>
          <w:lang w:eastAsia="en-US"/>
        </w:rPr>
        <w:t xml:space="preserve">департамент охорони здоров’я </w:t>
      </w:r>
      <w:r w:rsidRPr="00F35275">
        <w:rPr>
          <w:sz w:val="28"/>
          <w:szCs w:val="28"/>
        </w:rPr>
        <w:t xml:space="preserve">Івано-Франківської </w:t>
      </w:r>
      <w:r w:rsidRPr="00F35275">
        <w:rPr>
          <w:rFonts w:eastAsia="Calibri"/>
          <w:sz w:val="28"/>
          <w:szCs w:val="28"/>
          <w:lang w:eastAsia="en-US"/>
        </w:rPr>
        <w:t>облдержадміністрації.</w:t>
      </w:r>
    </w:p>
    <w:p w:rsidR="00D759E7" w:rsidRPr="00D759E7" w:rsidRDefault="00D759E7" w:rsidP="00751ACC">
      <w:pPr>
        <w:spacing w:after="120"/>
        <w:jc w:val="both"/>
        <w:rPr>
          <w:color w:val="000000"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</w:t>
      </w:r>
      <w:r w:rsidR="00F35275" w:rsidRPr="00F35275">
        <w:rPr>
          <w:rFonts w:eastAsia="Calibri"/>
          <w:b/>
          <w:sz w:val="28"/>
          <w:szCs w:val="28"/>
          <w:lang w:eastAsia="en-US"/>
        </w:rPr>
        <w:t>3. </w:t>
      </w:r>
      <w:r w:rsidR="00C028BF">
        <w:rPr>
          <w:rFonts w:eastAsia="Calibri"/>
          <w:b/>
          <w:sz w:val="28"/>
          <w:szCs w:val="28"/>
          <w:lang w:eastAsia="en-US"/>
        </w:rPr>
        <w:t>Відповідальні виконавці</w:t>
      </w:r>
      <w:r w:rsidR="009F49D0">
        <w:rPr>
          <w:rFonts w:eastAsia="Calibri"/>
          <w:b/>
          <w:sz w:val="28"/>
          <w:szCs w:val="28"/>
          <w:lang w:eastAsia="en-US"/>
        </w:rPr>
        <w:t xml:space="preserve"> Програми</w:t>
      </w:r>
      <w:r w:rsidR="00C028BF">
        <w:rPr>
          <w:rFonts w:eastAsia="Calibri"/>
          <w:b/>
          <w:sz w:val="28"/>
          <w:szCs w:val="28"/>
          <w:lang w:eastAsia="en-US"/>
        </w:rPr>
        <w:t xml:space="preserve">: </w:t>
      </w:r>
      <w:r w:rsidRPr="00D759E7">
        <w:rPr>
          <w:color w:val="000000"/>
          <w:sz w:val="28"/>
          <w:szCs w:val="28"/>
        </w:rPr>
        <w:t>департамент охорони здоров’я Івано</w:t>
      </w:r>
      <w:r>
        <w:rPr>
          <w:color w:val="000000"/>
          <w:sz w:val="28"/>
          <w:szCs w:val="28"/>
        </w:rPr>
        <w:t>-</w:t>
      </w:r>
      <w:r w:rsidRPr="00D759E7">
        <w:rPr>
          <w:color w:val="000000"/>
          <w:sz w:val="28"/>
          <w:szCs w:val="28"/>
        </w:rPr>
        <w:t>Франківської</w:t>
      </w:r>
      <w:r>
        <w:rPr>
          <w:color w:val="000000"/>
          <w:sz w:val="28"/>
          <w:szCs w:val="28"/>
        </w:rPr>
        <w:t xml:space="preserve"> </w:t>
      </w:r>
      <w:r w:rsidRPr="00D759E7">
        <w:rPr>
          <w:color w:val="000000"/>
          <w:sz w:val="28"/>
          <w:szCs w:val="28"/>
        </w:rPr>
        <w:t>обласної державної адміністрації, комунальне некомерційне підприємство «Прикарпатський обласний центр служби крові Івано-Франківської обласної ради»</w:t>
      </w:r>
      <w:r w:rsidR="00751ACC">
        <w:rPr>
          <w:color w:val="000000"/>
          <w:sz w:val="28"/>
          <w:szCs w:val="28"/>
        </w:rPr>
        <w:t>.</w:t>
      </w:r>
    </w:p>
    <w:p w:rsidR="00F35275" w:rsidRPr="00617DF5" w:rsidRDefault="00AC0C1E" w:rsidP="00751ACC">
      <w:pPr>
        <w:spacing w:after="12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t>4.</w:t>
      </w:r>
      <w:r w:rsidR="00F35275" w:rsidRPr="00F35275">
        <w:rPr>
          <w:rFonts w:eastAsia="Calibri"/>
          <w:b/>
          <w:sz w:val="28"/>
          <w:szCs w:val="28"/>
          <w:lang w:eastAsia="en-US"/>
        </w:rPr>
        <w:t>Термін реалізації Програми</w:t>
      </w:r>
      <w:r w:rsidR="00E84DE3">
        <w:rPr>
          <w:rFonts w:eastAsia="Calibri"/>
          <w:b/>
          <w:sz w:val="28"/>
          <w:szCs w:val="28"/>
          <w:lang w:eastAsia="en-US"/>
        </w:rPr>
        <w:t>:</w:t>
      </w:r>
      <w:r w:rsidR="00F35275" w:rsidRPr="00F35275">
        <w:rPr>
          <w:rFonts w:eastAsia="Calibri"/>
          <w:b/>
          <w:sz w:val="28"/>
          <w:szCs w:val="28"/>
          <w:lang w:eastAsia="en-US"/>
        </w:rPr>
        <w:t xml:space="preserve"> </w:t>
      </w:r>
      <w:bookmarkStart w:id="1" w:name="_Hlk212727862"/>
      <w:r w:rsidR="00F35275" w:rsidRPr="00F35275">
        <w:rPr>
          <w:rFonts w:eastAsia="Calibri"/>
          <w:sz w:val="28"/>
          <w:szCs w:val="28"/>
          <w:lang w:eastAsia="en-US"/>
        </w:rPr>
        <w:t>202</w:t>
      </w:r>
      <w:r w:rsidR="00AF070F">
        <w:rPr>
          <w:rFonts w:eastAsia="Calibri"/>
          <w:sz w:val="28"/>
          <w:szCs w:val="28"/>
          <w:lang w:eastAsia="en-US"/>
        </w:rPr>
        <w:t>6</w:t>
      </w:r>
      <w:bookmarkEnd w:id="1"/>
      <w:r w:rsidR="00E46D88">
        <w:rPr>
          <w:rFonts w:eastAsia="Calibri"/>
          <w:sz w:val="28"/>
          <w:szCs w:val="28"/>
          <w:lang w:eastAsia="en-US"/>
        </w:rPr>
        <w:t xml:space="preserve"> рік.</w:t>
      </w:r>
    </w:p>
    <w:p w:rsidR="00E46D88" w:rsidRDefault="00AC0C1E" w:rsidP="00751ACC">
      <w:pPr>
        <w:spacing w:after="12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t>5</w:t>
      </w:r>
      <w:r w:rsidR="00F35275" w:rsidRPr="00F35275">
        <w:rPr>
          <w:rFonts w:eastAsia="Calibri"/>
          <w:b/>
          <w:sz w:val="28"/>
          <w:szCs w:val="28"/>
          <w:lang w:eastAsia="en-US"/>
        </w:rPr>
        <w:t>. Етапи фінансування Програми</w:t>
      </w:r>
      <w:r w:rsidR="00E84DE3">
        <w:rPr>
          <w:rFonts w:eastAsia="Calibri"/>
          <w:b/>
          <w:sz w:val="28"/>
          <w:szCs w:val="28"/>
          <w:lang w:eastAsia="en-US"/>
        </w:rPr>
        <w:t>:</w:t>
      </w:r>
      <w:r w:rsidR="00F35275" w:rsidRPr="00F35275">
        <w:rPr>
          <w:rFonts w:eastAsia="Calibri"/>
          <w:b/>
          <w:sz w:val="28"/>
          <w:szCs w:val="28"/>
          <w:lang w:eastAsia="en-US"/>
        </w:rPr>
        <w:t xml:space="preserve"> </w:t>
      </w:r>
      <w:r w:rsidR="00E46D88" w:rsidRPr="00E46D88">
        <w:rPr>
          <w:rFonts w:eastAsia="Calibri"/>
          <w:sz w:val="28"/>
          <w:szCs w:val="28"/>
          <w:lang w:eastAsia="en-US"/>
        </w:rPr>
        <w:t>2026 рік.</w:t>
      </w:r>
    </w:p>
    <w:p w:rsidR="00E46D88" w:rsidRPr="00193D5D" w:rsidRDefault="00AC0C1E" w:rsidP="00751ACC">
      <w:pPr>
        <w:spacing w:after="120"/>
        <w:ind w:firstLine="567"/>
        <w:jc w:val="both"/>
        <w:rPr>
          <w:rFonts w:ascii="Calibri" w:eastAsia="Calibri" w:hAnsi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t>6</w:t>
      </w:r>
      <w:r w:rsidR="00F35275" w:rsidRPr="00F35275">
        <w:rPr>
          <w:rFonts w:eastAsia="Calibri"/>
          <w:b/>
          <w:sz w:val="28"/>
          <w:szCs w:val="28"/>
          <w:lang w:eastAsia="en-US"/>
        </w:rPr>
        <w:t>. Обсяги фінансування Програми</w:t>
      </w:r>
      <w:r w:rsidR="00E84DE3">
        <w:rPr>
          <w:rFonts w:eastAsia="Calibri"/>
          <w:b/>
          <w:color w:val="000000"/>
          <w:sz w:val="28"/>
          <w:szCs w:val="28"/>
          <w:lang w:eastAsia="en-US"/>
        </w:rPr>
        <w:t xml:space="preserve">: </w:t>
      </w:r>
      <w:r w:rsidR="00E46D88">
        <w:rPr>
          <w:rFonts w:eastAsia="Calibri"/>
          <w:bCs/>
          <w:color w:val="000000"/>
          <w:sz w:val="28"/>
          <w:szCs w:val="28"/>
          <w:lang w:eastAsia="en-US"/>
        </w:rPr>
        <w:t>4</w:t>
      </w:r>
      <w:r w:rsidR="00D92F06">
        <w:rPr>
          <w:rFonts w:eastAsia="Calibri"/>
          <w:bCs/>
          <w:color w:val="000000"/>
          <w:sz w:val="28"/>
          <w:szCs w:val="28"/>
          <w:lang w:eastAsia="en-US"/>
        </w:rPr>
        <w:t>4</w:t>
      </w:r>
      <w:r w:rsidR="00E46D88">
        <w:rPr>
          <w:rFonts w:eastAsia="Calibri"/>
          <w:bCs/>
          <w:color w:val="000000"/>
          <w:sz w:val="28"/>
          <w:szCs w:val="28"/>
          <w:lang w:eastAsia="en-US"/>
        </w:rPr>
        <w:t>76,00</w:t>
      </w:r>
      <w:r w:rsidR="00AF070F" w:rsidRPr="00AF070F">
        <w:rPr>
          <w:rFonts w:eastAsia="Calibri"/>
          <w:bCs/>
          <w:color w:val="000000"/>
          <w:sz w:val="28"/>
          <w:szCs w:val="28"/>
          <w:lang w:eastAsia="en-US"/>
        </w:rPr>
        <w:t xml:space="preserve"> тис.</w:t>
      </w:r>
      <w:r w:rsidR="00193D5D">
        <w:rPr>
          <w:rFonts w:eastAsia="Calibri"/>
          <w:bCs/>
          <w:color w:val="000000"/>
          <w:sz w:val="28"/>
          <w:szCs w:val="28"/>
          <w:lang w:eastAsia="en-US"/>
        </w:rPr>
        <w:t> </w:t>
      </w:r>
      <w:r w:rsidR="00E46D88">
        <w:rPr>
          <w:rFonts w:eastAsia="Calibri"/>
          <w:bCs/>
          <w:color w:val="000000"/>
          <w:sz w:val="28"/>
          <w:szCs w:val="28"/>
          <w:lang w:eastAsia="en-US"/>
        </w:rPr>
        <w:t>гривень</w:t>
      </w:r>
      <w:r w:rsidR="00682D17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F35275">
        <w:rPr>
          <w:rFonts w:eastAsia="Calibri"/>
          <w:bCs/>
          <w:color w:val="000000"/>
          <w:sz w:val="28"/>
          <w:szCs w:val="28"/>
          <w:lang w:eastAsia="en-US"/>
        </w:rPr>
        <w:t>(</w:t>
      </w:r>
      <w:r w:rsidR="00B26EB3">
        <w:rPr>
          <w:rFonts w:eastAsia="Calibri"/>
          <w:bCs/>
          <w:color w:val="000000"/>
          <w:sz w:val="28"/>
          <w:szCs w:val="28"/>
          <w:lang w:eastAsia="en-US"/>
        </w:rPr>
        <w:t>чотири</w:t>
      </w:r>
      <w:r w:rsidR="00074898">
        <w:rPr>
          <w:rFonts w:eastAsia="Calibri"/>
          <w:bCs/>
          <w:color w:val="000000"/>
          <w:sz w:val="28"/>
          <w:szCs w:val="28"/>
          <w:lang w:eastAsia="en-US"/>
        </w:rPr>
        <w:t xml:space="preserve"> мільйон</w:t>
      </w:r>
      <w:r w:rsidR="00B26EB3">
        <w:rPr>
          <w:rFonts w:eastAsia="Calibri"/>
          <w:bCs/>
          <w:color w:val="000000"/>
          <w:sz w:val="28"/>
          <w:szCs w:val="28"/>
          <w:lang w:eastAsia="en-US"/>
        </w:rPr>
        <w:t>и</w:t>
      </w:r>
      <w:r w:rsidR="00074898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67656B">
        <w:rPr>
          <w:rFonts w:eastAsia="Calibri"/>
          <w:bCs/>
          <w:color w:val="000000"/>
          <w:sz w:val="28"/>
          <w:szCs w:val="28"/>
          <w:lang w:eastAsia="en-US"/>
        </w:rPr>
        <w:t>чотириста</w:t>
      </w:r>
      <w:r w:rsidR="00074898">
        <w:rPr>
          <w:rFonts w:eastAsia="Calibri"/>
          <w:bCs/>
          <w:color w:val="000000"/>
          <w:sz w:val="28"/>
          <w:szCs w:val="28"/>
          <w:lang w:eastAsia="en-US"/>
        </w:rPr>
        <w:t xml:space="preserve"> сімдесят </w:t>
      </w:r>
      <w:r w:rsidR="00B26EB3">
        <w:rPr>
          <w:rFonts w:eastAsia="Calibri"/>
          <w:bCs/>
          <w:color w:val="000000"/>
          <w:sz w:val="28"/>
          <w:szCs w:val="28"/>
          <w:lang w:eastAsia="en-US"/>
        </w:rPr>
        <w:t>шість</w:t>
      </w:r>
      <w:r w:rsidR="00074898">
        <w:rPr>
          <w:rFonts w:eastAsia="Calibri"/>
          <w:bCs/>
          <w:color w:val="000000"/>
          <w:sz w:val="28"/>
          <w:szCs w:val="28"/>
          <w:lang w:eastAsia="en-US"/>
        </w:rPr>
        <w:t xml:space="preserve"> тисяч гривень</w:t>
      </w:r>
      <w:r w:rsidR="00F35275">
        <w:rPr>
          <w:rFonts w:eastAsia="Calibri"/>
          <w:bCs/>
          <w:color w:val="000000"/>
          <w:sz w:val="28"/>
          <w:szCs w:val="28"/>
          <w:lang w:eastAsia="en-US"/>
        </w:rPr>
        <w:t>).</w:t>
      </w:r>
      <w:r w:rsidR="00F35275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  </w:t>
      </w:r>
    </w:p>
    <w:tbl>
      <w:tblPr>
        <w:tblW w:w="9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8"/>
        <w:gridCol w:w="1701"/>
        <w:gridCol w:w="2126"/>
        <w:gridCol w:w="2126"/>
        <w:gridCol w:w="1858"/>
      </w:tblGrid>
      <w:tr w:rsidR="00074898" w:rsidRPr="00381954" w:rsidTr="00AC0C1E">
        <w:trPr>
          <w:trHeight w:val="483"/>
          <w:jc w:val="center"/>
        </w:trPr>
        <w:tc>
          <w:tcPr>
            <w:tcW w:w="1578" w:type="dxa"/>
            <w:vMerge w:val="restart"/>
            <w:vAlign w:val="center"/>
          </w:tcPr>
          <w:p w:rsidR="00074898" w:rsidRPr="008113CB" w:rsidRDefault="00074898">
            <w:pPr>
              <w:tabs>
                <w:tab w:val="left" w:pos="74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8113CB">
              <w:rPr>
                <w:b/>
                <w:color w:val="000000"/>
                <w:sz w:val="28"/>
                <w:szCs w:val="28"/>
              </w:rPr>
              <w:t>Р</w:t>
            </w:r>
            <w:r w:rsidR="00193D5D">
              <w:rPr>
                <w:b/>
                <w:color w:val="000000"/>
                <w:sz w:val="28"/>
                <w:szCs w:val="28"/>
              </w:rPr>
              <w:t>ік</w:t>
            </w:r>
          </w:p>
        </w:tc>
        <w:tc>
          <w:tcPr>
            <w:tcW w:w="7811" w:type="dxa"/>
            <w:gridSpan w:val="4"/>
            <w:vAlign w:val="center"/>
          </w:tcPr>
          <w:p w:rsidR="00074898" w:rsidRPr="008113CB" w:rsidRDefault="00074898">
            <w:pPr>
              <w:tabs>
                <w:tab w:val="left" w:pos="74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Орієнтовні обсяги</w:t>
            </w:r>
            <w:r w:rsidRPr="008113CB">
              <w:rPr>
                <w:b/>
                <w:color w:val="000000"/>
                <w:sz w:val="28"/>
                <w:szCs w:val="28"/>
              </w:rPr>
              <w:t xml:space="preserve"> фінансування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  <w:r w:rsidRPr="008113CB">
              <w:rPr>
                <w:b/>
                <w:color w:val="000000"/>
                <w:sz w:val="28"/>
                <w:szCs w:val="28"/>
              </w:rPr>
              <w:t xml:space="preserve"> тис.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8113CB">
              <w:rPr>
                <w:b/>
                <w:color w:val="000000"/>
                <w:sz w:val="28"/>
                <w:szCs w:val="28"/>
              </w:rPr>
              <w:t>гр</w:t>
            </w:r>
            <w:r>
              <w:rPr>
                <w:b/>
                <w:color w:val="000000"/>
                <w:sz w:val="28"/>
                <w:szCs w:val="28"/>
              </w:rPr>
              <w:t>ивень</w:t>
            </w:r>
          </w:p>
        </w:tc>
      </w:tr>
      <w:tr w:rsidR="00074898" w:rsidRPr="00381954" w:rsidTr="00AC0C1E">
        <w:trPr>
          <w:trHeight w:val="421"/>
          <w:jc w:val="center"/>
        </w:trPr>
        <w:tc>
          <w:tcPr>
            <w:tcW w:w="1578" w:type="dxa"/>
            <w:vMerge/>
            <w:vAlign w:val="center"/>
          </w:tcPr>
          <w:p w:rsidR="00074898" w:rsidRPr="008113CB" w:rsidRDefault="00074898">
            <w:pPr>
              <w:tabs>
                <w:tab w:val="left" w:pos="74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74898" w:rsidRPr="008113CB" w:rsidRDefault="00074898">
            <w:pPr>
              <w:tabs>
                <w:tab w:val="left" w:pos="74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8113CB">
              <w:rPr>
                <w:b/>
                <w:color w:val="000000"/>
                <w:sz w:val="28"/>
                <w:szCs w:val="28"/>
              </w:rPr>
              <w:t>Всього</w:t>
            </w:r>
          </w:p>
        </w:tc>
        <w:tc>
          <w:tcPr>
            <w:tcW w:w="6110" w:type="dxa"/>
            <w:gridSpan w:val="3"/>
            <w:vAlign w:val="center"/>
          </w:tcPr>
          <w:p w:rsidR="00074898" w:rsidRPr="008113CB" w:rsidRDefault="00074898">
            <w:pPr>
              <w:tabs>
                <w:tab w:val="left" w:pos="74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8113CB">
              <w:rPr>
                <w:b/>
                <w:color w:val="000000"/>
                <w:sz w:val="28"/>
                <w:szCs w:val="28"/>
              </w:rPr>
              <w:t>в т.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8113CB">
              <w:rPr>
                <w:b/>
                <w:color w:val="000000"/>
                <w:sz w:val="28"/>
                <w:szCs w:val="28"/>
              </w:rPr>
              <w:t>ч. за джерелами фінансування</w:t>
            </w:r>
          </w:p>
        </w:tc>
      </w:tr>
      <w:tr w:rsidR="008F5657" w:rsidRPr="00381954" w:rsidTr="00542104">
        <w:trPr>
          <w:trHeight w:val="693"/>
          <w:jc w:val="center"/>
        </w:trPr>
        <w:tc>
          <w:tcPr>
            <w:tcW w:w="1578" w:type="dxa"/>
            <w:vMerge/>
            <w:vAlign w:val="center"/>
          </w:tcPr>
          <w:p w:rsidR="008F5657" w:rsidRPr="008113CB" w:rsidRDefault="008F5657">
            <w:pPr>
              <w:tabs>
                <w:tab w:val="left" w:pos="74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F5657" w:rsidRPr="008113CB" w:rsidRDefault="008F5657">
            <w:pPr>
              <w:tabs>
                <w:tab w:val="left" w:pos="74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F5657" w:rsidRPr="008113CB" w:rsidRDefault="008F5657">
            <w:pPr>
              <w:tabs>
                <w:tab w:val="left" w:pos="74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</w:t>
            </w:r>
            <w:r w:rsidRPr="008113CB">
              <w:rPr>
                <w:b/>
                <w:color w:val="000000"/>
                <w:sz w:val="28"/>
                <w:szCs w:val="28"/>
              </w:rPr>
              <w:t>бласний бюджет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F5657" w:rsidRPr="008113CB" w:rsidRDefault="008F5657">
            <w:pPr>
              <w:tabs>
                <w:tab w:val="left" w:pos="74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Інші місцеві бюджети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vAlign w:val="center"/>
          </w:tcPr>
          <w:p w:rsidR="008F5657" w:rsidRPr="008113CB" w:rsidRDefault="008F5657">
            <w:pPr>
              <w:tabs>
                <w:tab w:val="left" w:pos="74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І</w:t>
            </w:r>
            <w:r w:rsidRPr="008113CB">
              <w:rPr>
                <w:b/>
                <w:color w:val="000000"/>
                <w:sz w:val="28"/>
                <w:szCs w:val="28"/>
              </w:rPr>
              <w:t>нші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8113CB">
              <w:rPr>
                <w:b/>
                <w:color w:val="000000"/>
                <w:sz w:val="28"/>
                <w:szCs w:val="28"/>
              </w:rPr>
              <w:t>джерела</w:t>
            </w:r>
          </w:p>
        </w:tc>
      </w:tr>
      <w:tr w:rsidR="00193D5D" w:rsidRPr="00381954" w:rsidTr="00542104">
        <w:trPr>
          <w:trHeight w:val="673"/>
          <w:jc w:val="center"/>
        </w:trPr>
        <w:tc>
          <w:tcPr>
            <w:tcW w:w="1578" w:type="dxa"/>
            <w:vAlign w:val="center"/>
          </w:tcPr>
          <w:p w:rsidR="00193D5D" w:rsidRDefault="00193D5D" w:rsidP="00193D5D">
            <w:pPr>
              <w:tabs>
                <w:tab w:val="left" w:pos="74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193D5D" w:rsidRPr="00193D5D" w:rsidRDefault="00193D5D" w:rsidP="00193D5D">
            <w:pPr>
              <w:tabs>
                <w:tab w:val="left" w:pos="74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193D5D">
              <w:rPr>
                <w:bCs/>
                <w:color w:val="000000"/>
                <w:sz w:val="28"/>
                <w:szCs w:val="28"/>
              </w:rPr>
              <w:t>2026</w:t>
            </w:r>
          </w:p>
          <w:p w:rsidR="00193D5D" w:rsidRPr="00193D5D" w:rsidRDefault="00193D5D" w:rsidP="00193D5D">
            <w:pPr>
              <w:tabs>
                <w:tab w:val="left" w:pos="74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93D5D" w:rsidRPr="00193D5D" w:rsidRDefault="00193D5D" w:rsidP="00193D5D">
            <w:pPr>
              <w:jc w:val="center"/>
              <w:rPr>
                <w:bCs/>
                <w:sz w:val="28"/>
                <w:szCs w:val="28"/>
              </w:rPr>
            </w:pPr>
            <w:r w:rsidRPr="00193D5D">
              <w:rPr>
                <w:bCs/>
                <w:sz w:val="28"/>
                <w:szCs w:val="28"/>
              </w:rPr>
              <w:t>4</w:t>
            </w:r>
            <w:r w:rsidR="0067656B">
              <w:rPr>
                <w:bCs/>
                <w:sz w:val="28"/>
                <w:szCs w:val="28"/>
              </w:rPr>
              <w:t>4</w:t>
            </w:r>
            <w:r w:rsidRPr="00193D5D">
              <w:rPr>
                <w:bCs/>
                <w:sz w:val="28"/>
                <w:szCs w:val="28"/>
              </w:rPr>
              <w:t>76,00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193D5D" w:rsidRPr="00193D5D" w:rsidRDefault="00193D5D" w:rsidP="00193D5D">
            <w:pPr>
              <w:jc w:val="center"/>
              <w:rPr>
                <w:bCs/>
                <w:sz w:val="28"/>
                <w:szCs w:val="28"/>
              </w:rPr>
            </w:pPr>
            <w:r w:rsidRPr="00193D5D">
              <w:rPr>
                <w:bCs/>
                <w:sz w:val="28"/>
                <w:szCs w:val="28"/>
              </w:rPr>
              <w:t>4</w:t>
            </w:r>
            <w:r w:rsidR="0067656B">
              <w:rPr>
                <w:bCs/>
                <w:sz w:val="28"/>
                <w:szCs w:val="28"/>
              </w:rPr>
              <w:t>4</w:t>
            </w:r>
            <w:r w:rsidRPr="00193D5D">
              <w:rPr>
                <w:bCs/>
                <w:sz w:val="28"/>
                <w:szCs w:val="28"/>
              </w:rPr>
              <w:t>76,00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3D5D" w:rsidRPr="005B7E0C" w:rsidRDefault="00193D5D" w:rsidP="00D92F06">
            <w:pPr>
              <w:tabs>
                <w:tab w:val="left" w:pos="1451"/>
              </w:tabs>
              <w:ind w:left="424" w:right="-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5B7E0C">
              <w:rPr>
                <w:color w:val="000000"/>
                <w:sz w:val="28"/>
                <w:szCs w:val="28"/>
              </w:rPr>
              <w:t xml:space="preserve"> межах</w:t>
            </w:r>
          </w:p>
          <w:p w:rsidR="00193D5D" w:rsidRPr="005B7E0C" w:rsidRDefault="00193D5D" w:rsidP="00D92F06">
            <w:pPr>
              <w:tabs>
                <w:tab w:val="left" w:pos="1451"/>
              </w:tabs>
              <w:ind w:left="424" w:right="-2"/>
              <w:rPr>
                <w:color w:val="000000"/>
                <w:sz w:val="28"/>
                <w:szCs w:val="28"/>
              </w:rPr>
            </w:pPr>
            <w:r w:rsidRPr="005B7E0C">
              <w:rPr>
                <w:color w:val="000000"/>
                <w:sz w:val="28"/>
                <w:szCs w:val="28"/>
              </w:rPr>
              <w:t>бюджетних призначень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3D5D" w:rsidRPr="004A4C57" w:rsidRDefault="00B96C3F" w:rsidP="00193D5D">
            <w:pPr>
              <w:tabs>
                <w:tab w:val="left" w:pos="1451"/>
              </w:tabs>
              <w:ind w:right="-2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-</w:t>
            </w:r>
          </w:p>
        </w:tc>
      </w:tr>
    </w:tbl>
    <w:p w:rsidR="00F35275" w:rsidRPr="00347B88" w:rsidRDefault="00AC0C1E" w:rsidP="00B94C36">
      <w:p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/>
        <w:ind w:firstLine="567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7</w:t>
      </w:r>
      <w:r w:rsidR="00F35275" w:rsidRPr="00347B88">
        <w:rPr>
          <w:b/>
          <w:sz w:val="28"/>
          <w:szCs w:val="28"/>
        </w:rPr>
        <w:t>. Очікувані результати виконання Програми:</w:t>
      </w:r>
    </w:p>
    <w:p w:rsidR="00F35275" w:rsidRPr="00347B88" w:rsidRDefault="00502938" w:rsidP="0076211A">
      <w:pPr>
        <w:tabs>
          <w:tab w:val="left" w:pos="851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0C1CDD" w:rsidRPr="00347B88">
        <w:rPr>
          <w:rFonts w:eastAsia="Calibri"/>
          <w:sz w:val="28"/>
          <w:szCs w:val="28"/>
          <w:lang w:eastAsia="en-US"/>
        </w:rPr>
        <w:t>задоволення потреб регіону та окремих областей України якісними компонентами крові;</w:t>
      </w:r>
    </w:p>
    <w:p w:rsidR="00F35275" w:rsidRPr="00347B88" w:rsidRDefault="00502938" w:rsidP="00502938">
      <w:pPr>
        <w:tabs>
          <w:tab w:val="left" w:pos="851"/>
        </w:tabs>
        <w:ind w:firstLine="567"/>
        <w:jc w:val="both"/>
        <w:rPr>
          <w:rFonts w:eastAsia="Calibri"/>
          <w:sz w:val="28"/>
          <w:szCs w:val="28"/>
          <w:lang w:val="ru-RU" w:eastAsia="en-US"/>
        </w:rPr>
      </w:pPr>
      <w:r>
        <w:rPr>
          <w:sz w:val="28"/>
          <w:szCs w:val="28"/>
        </w:rPr>
        <w:t>- </w:t>
      </w:r>
      <w:r w:rsidR="006D657F" w:rsidRPr="00347B88">
        <w:rPr>
          <w:sz w:val="28"/>
          <w:szCs w:val="28"/>
        </w:rPr>
        <w:t xml:space="preserve">формування та </w:t>
      </w:r>
      <w:r w:rsidR="00137C99">
        <w:rPr>
          <w:sz w:val="28"/>
          <w:szCs w:val="28"/>
        </w:rPr>
        <w:t>у</w:t>
      </w:r>
      <w:r w:rsidR="006D657F" w:rsidRPr="00347B88">
        <w:rPr>
          <w:sz w:val="28"/>
          <w:szCs w:val="28"/>
        </w:rPr>
        <w:t xml:space="preserve">тримання необхідних запасів компонентів крові для забезпечення потреб сил безпеки </w:t>
      </w:r>
      <w:r w:rsidR="0076211A">
        <w:rPr>
          <w:sz w:val="28"/>
          <w:szCs w:val="28"/>
        </w:rPr>
        <w:t>й</w:t>
      </w:r>
      <w:r w:rsidR="006D657F" w:rsidRPr="00347B88">
        <w:rPr>
          <w:sz w:val="28"/>
          <w:szCs w:val="28"/>
        </w:rPr>
        <w:t xml:space="preserve"> оборони</w:t>
      </w:r>
      <w:r w:rsidR="00137C99">
        <w:rPr>
          <w:sz w:val="28"/>
          <w:szCs w:val="28"/>
        </w:rPr>
        <w:t xml:space="preserve"> у визначених обсягах</w:t>
      </w:r>
      <w:r w:rsidR="00F35275" w:rsidRPr="00347B88">
        <w:rPr>
          <w:rFonts w:eastAsia="Calibri"/>
          <w:sz w:val="28"/>
          <w:szCs w:val="28"/>
          <w:lang w:eastAsia="en-US"/>
        </w:rPr>
        <w:t>;</w:t>
      </w:r>
    </w:p>
    <w:p w:rsidR="00122741" w:rsidRPr="00347B88" w:rsidRDefault="00502938" w:rsidP="00502938">
      <w:pPr>
        <w:pStyle w:val="NormalWeb"/>
        <w:tabs>
          <w:tab w:val="left" w:pos="851"/>
        </w:tabs>
        <w:spacing w:after="0"/>
        <w:ind w:firstLine="567"/>
        <w:rPr>
          <w:sz w:val="28"/>
          <w:szCs w:val="28"/>
        </w:rPr>
      </w:pPr>
      <w:r>
        <w:rPr>
          <w:sz w:val="28"/>
          <w:szCs w:val="28"/>
          <w:lang w:val="uk-UA"/>
        </w:rPr>
        <w:t>- </w:t>
      </w:r>
      <w:r w:rsidR="00122741" w:rsidRPr="00347B88">
        <w:rPr>
          <w:sz w:val="28"/>
          <w:szCs w:val="28"/>
        </w:rPr>
        <w:t>безперебійне функціонування наявного та новопридбаного</w:t>
      </w:r>
      <w:r w:rsidR="00122741" w:rsidRPr="00347B88">
        <w:rPr>
          <w:sz w:val="28"/>
          <w:szCs w:val="28"/>
          <w:lang w:val="uk-UA"/>
        </w:rPr>
        <w:t xml:space="preserve"> </w:t>
      </w:r>
      <w:r w:rsidR="00122741" w:rsidRPr="00347B88">
        <w:rPr>
          <w:sz w:val="28"/>
          <w:szCs w:val="28"/>
        </w:rPr>
        <w:t>обладнання для заготівлі, переробки та зберігання компонентів крові;</w:t>
      </w:r>
    </w:p>
    <w:p w:rsidR="009B70BE" w:rsidRPr="00347B88" w:rsidRDefault="00502938" w:rsidP="00502938">
      <w:pPr>
        <w:ind w:firstLine="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 </w:t>
      </w:r>
      <w:r w:rsidR="009B70BE" w:rsidRPr="00347B88">
        <w:rPr>
          <w:rFonts w:eastAsia="Calibri"/>
          <w:sz w:val="28"/>
          <w:szCs w:val="28"/>
          <w:lang w:eastAsia="en-US"/>
        </w:rPr>
        <w:t>надання соціальних пільг і гарантій донорам;</w:t>
      </w:r>
    </w:p>
    <w:p w:rsidR="009B70BE" w:rsidRPr="00347B88" w:rsidRDefault="00502938" w:rsidP="00502938">
      <w:pPr>
        <w:pStyle w:val="NormalWeb"/>
        <w:tabs>
          <w:tab w:val="left" w:pos="851"/>
        </w:tabs>
        <w:spacing w:after="0"/>
        <w:ind w:firstLine="567"/>
        <w:jc w:val="left"/>
        <w:rPr>
          <w:sz w:val="28"/>
          <w:szCs w:val="28"/>
        </w:rPr>
      </w:pPr>
      <w:r>
        <w:rPr>
          <w:sz w:val="28"/>
          <w:szCs w:val="28"/>
          <w:lang w:val="uk-UA"/>
        </w:rPr>
        <w:t>- </w:t>
      </w:r>
      <w:r w:rsidR="009B70BE" w:rsidRPr="00347B88">
        <w:rPr>
          <w:sz w:val="28"/>
          <w:szCs w:val="28"/>
        </w:rPr>
        <w:t>збільшення кількості донацій крові у виїзних умовах;</w:t>
      </w:r>
    </w:p>
    <w:p w:rsidR="00347B88" w:rsidRPr="00751ACC" w:rsidRDefault="00502938" w:rsidP="00751ACC">
      <w:pPr>
        <w:pStyle w:val="NormalWeb"/>
        <w:tabs>
          <w:tab w:val="left" w:pos="851"/>
        </w:tabs>
        <w:spacing w:after="12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="00347B88" w:rsidRPr="00347B88">
        <w:rPr>
          <w:sz w:val="28"/>
          <w:szCs w:val="28"/>
        </w:rPr>
        <w:t xml:space="preserve">підвищення рівня </w:t>
      </w:r>
      <w:r w:rsidR="0076211A">
        <w:rPr>
          <w:sz w:val="28"/>
          <w:szCs w:val="28"/>
          <w:lang w:val="uk-UA"/>
        </w:rPr>
        <w:t>по</w:t>
      </w:r>
      <w:r w:rsidR="00347B88" w:rsidRPr="00347B88">
        <w:rPr>
          <w:sz w:val="28"/>
          <w:szCs w:val="28"/>
        </w:rPr>
        <w:t>інформованості та активності населення у сфері добровільного безоплатного донорства</w:t>
      </w:r>
      <w:r w:rsidR="00347B88" w:rsidRPr="00347B88">
        <w:rPr>
          <w:sz w:val="28"/>
          <w:szCs w:val="28"/>
          <w:lang w:val="uk-UA"/>
        </w:rPr>
        <w:t>.</w:t>
      </w:r>
    </w:p>
    <w:p w:rsidR="00AB0280" w:rsidRDefault="00AC0C1E" w:rsidP="00751ACC">
      <w:pPr>
        <w:widowControl w:val="0"/>
        <w:tabs>
          <w:tab w:val="left" w:pos="6237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8</w:t>
      </w:r>
      <w:r w:rsidR="00F35275" w:rsidRPr="00821C48">
        <w:rPr>
          <w:b/>
          <w:sz w:val="28"/>
          <w:szCs w:val="28"/>
        </w:rPr>
        <w:t>. Термін проведення звітності:</w:t>
      </w:r>
      <w:r w:rsidR="00AB0280">
        <w:rPr>
          <w:sz w:val="28"/>
          <w:szCs w:val="28"/>
        </w:rPr>
        <w:t xml:space="preserve"> </w:t>
      </w:r>
    </w:p>
    <w:p w:rsidR="00821C48" w:rsidRDefault="006B5191" w:rsidP="00AB0280">
      <w:pPr>
        <w:widowControl w:val="0"/>
        <w:tabs>
          <w:tab w:val="left" w:pos="623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B0280">
        <w:rPr>
          <w:sz w:val="28"/>
          <w:szCs w:val="28"/>
        </w:rPr>
        <w:t>в</w:t>
      </w:r>
      <w:r w:rsidR="00821C48">
        <w:rPr>
          <w:sz w:val="28"/>
          <w:szCs w:val="28"/>
        </w:rPr>
        <w:t>ідповідно до мети та завдань, визначених Програмою, замовник подає обласній раді:</w:t>
      </w:r>
    </w:p>
    <w:p w:rsidR="00821C48" w:rsidRDefault="00502938" w:rsidP="00502938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21C48">
        <w:rPr>
          <w:sz w:val="28"/>
          <w:szCs w:val="28"/>
        </w:rPr>
        <w:t xml:space="preserve">звіт про результати виконання Програми за підсумками року – до   </w:t>
      </w:r>
      <w:r w:rsidR="00D16E85">
        <w:rPr>
          <w:sz w:val="28"/>
          <w:szCs w:val="28"/>
        </w:rPr>
        <w:t xml:space="preserve">              </w:t>
      </w:r>
      <w:r w:rsidR="00821C48">
        <w:rPr>
          <w:sz w:val="28"/>
          <w:szCs w:val="28"/>
        </w:rPr>
        <w:t xml:space="preserve"> 10 лютого наступного за звітним року;</w:t>
      </w:r>
    </w:p>
    <w:p w:rsidR="00821C48" w:rsidRPr="008677AB" w:rsidRDefault="00821C48" w:rsidP="00D16E85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02938">
        <w:rPr>
          <w:sz w:val="28"/>
          <w:szCs w:val="28"/>
        </w:rPr>
        <w:t>-</w:t>
      </w:r>
      <w:r>
        <w:rPr>
          <w:sz w:val="28"/>
          <w:szCs w:val="28"/>
        </w:rPr>
        <w:t> інформацію про хід виконання Програми – щоквартально до                 15 числа місяця, наступного за звітним кварталом.</w:t>
      </w:r>
    </w:p>
    <w:p w:rsidR="00821C48" w:rsidRPr="00F35275" w:rsidRDefault="00821C48" w:rsidP="00502938">
      <w:pPr>
        <w:spacing w:after="240"/>
        <w:jc w:val="both"/>
        <w:rPr>
          <w:rFonts w:eastAsia="Calibri"/>
          <w:b/>
          <w:sz w:val="28"/>
          <w:szCs w:val="28"/>
          <w:lang w:val="ru-RU" w:eastAsia="en-US"/>
        </w:rPr>
      </w:pPr>
      <w:r w:rsidRPr="00F35275">
        <w:rPr>
          <w:rFonts w:eastAsia="Calibri"/>
          <w:b/>
          <w:sz w:val="28"/>
          <w:szCs w:val="28"/>
          <w:lang w:val="ru-RU" w:eastAsia="en-US"/>
        </w:rPr>
        <w:t>Замовник Програми:</w:t>
      </w:r>
    </w:p>
    <w:p w:rsidR="00821C48" w:rsidRPr="00502938" w:rsidRDefault="00502938" w:rsidP="00821C48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Д</w:t>
      </w:r>
      <w:r w:rsidR="00821C48" w:rsidRPr="00502938">
        <w:rPr>
          <w:rFonts w:eastAsia="Calibri"/>
          <w:b/>
          <w:bCs/>
          <w:sz w:val="28"/>
          <w:szCs w:val="28"/>
          <w:lang w:eastAsia="en-US"/>
        </w:rPr>
        <w:t xml:space="preserve">епартамент охорони здоров’я  </w:t>
      </w:r>
    </w:p>
    <w:p w:rsidR="00502938" w:rsidRDefault="00821C48" w:rsidP="00502938">
      <w:pPr>
        <w:jc w:val="both"/>
        <w:rPr>
          <w:b/>
          <w:bCs/>
          <w:sz w:val="28"/>
          <w:szCs w:val="28"/>
        </w:rPr>
      </w:pPr>
      <w:r w:rsidRPr="00502938">
        <w:rPr>
          <w:b/>
          <w:bCs/>
          <w:sz w:val="28"/>
          <w:szCs w:val="28"/>
        </w:rPr>
        <w:t xml:space="preserve">Івано-Франківської </w:t>
      </w:r>
    </w:p>
    <w:p w:rsidR="00821C48" w:rsidRDefault="00821C48" w:rsidP="00502938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502938">
        <w:rPr>
          <w:rFonts w:eastAsia="Calibri"/>
          <w:b/>
          <w:bCs/>
          <w:sz w:val="28"/>
          <w:szCs w:val="28"/>
          <w:lang w:eastAsia="en-US"/>
        </w:rPr>
        <w:t xml:space="preserve">облдержадміністрації                 </w:t>
      </w:r>
      <w:r w:rsidR="00502938"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</w:t>
      </w:r>
      <w:r w:rsidRPr="00502938">
        <w:rPr>
          <w:rFonts w:eastAsia="Calibri"/>
          <w:b/>
          <w:bCs/>
          <w:sz w:val="28"/>
          <w:szCs w:val="28"/>
          <w:lang w:eastAsia="en-US"/>
        </w:rPr>
        <w:t>Олександра БОЙЧУК</w:t>
      </w:r>
    </w:p>
    <w:p w:rsidR="00502938" w:rsidRPr="00502938" w:rsidRDefault="00502938" w:rsidP="00502938">
      <w:pPr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821C48" w:rsidRPr="00502938" w:rsidRDefault="00821C48" w:rsidP="00502938">
      <w:pPr>
        <w:spacing w:before="240" w:after="240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502938">
        <w:rPr>
          <w:rFonts w:eastAsia="Calibri"/>
          <w:b/>
          <w:bCs/>
          <w:sz w:val="28"/>
          <w:szCs w:val="28"/>
          <w:lang w:eastAsia="en-US"/>
        </w:rPr>
        <w:t>Керівник Програми:</w:t>
      </w:r>
    </w:p>
    <w:p w:rsidR="00821C48" w:rsidRPr="00502938" w:rsidRDefault="00502938" w:rsidP="00821C48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З</w:t>
      </w:r>
      <w:r w:rsidR="00821C48" w:rsidRPr="00502938">
        <w:rPr>
          <w:rFonts w:eastAsia="Calibri"/>
          <w:b/>
          <w:bCs/>
          <w:sz w:val="28"/>
          <w:szCs w:val="28"/>
          <w:lang w:eastAsia="en-US"/>
        </w:rPr>
        <w:t>аступник голови</w:t>
      </w:r>
    </w:p>
    <w:p w:rsidR="00502938" w:rsidRDefault="00821C48" w:rsidP="00821C48">
      <w:pPr>
        <w:jc w:val="both"/>
        <w:rPr>
          <w:b/>
          <w:bCs/>
          <w:sz w:val="28"/>
          <w:szCs w:val="28"/>
        </w:rPr>
      </w:pPr>
      <w:r w:rsidRPr="00502938">
        <w:rPr>
          <w:b/>
          <w:bCs/>
          <w:sz w:val="28"/>
          <w:szCs w:val="28"/>
        </w:rPr>
        <w:t xml:space="preserve">Івано-Франківської </w:t>
      </w:r>
    </w:p>
    <w:p w:rsidR="00821C48" w:rsidRPr="00502938" w:rsidRDefault="00821C48" w:rsidP="00821C48">
      <w:pPr>
        <w:jc w:val="both"/>
        <w:rPr>
          <w:b/>
          <w:bCs/>
          <w:sz w:val="28"/>
          <w:szCs w:val="28"/>
        </w:rPr>
      </w:pPr>
      <w:r w:rsidRPr="00502938">
        <w:rPr>
          <w:rFonts w:eastAsia="Calibri"/>
          <w:b/>
          <w:bCs/>
          <w:sz w:val="28"/>
          <w:szCs w:val="28"/>
          <w:lang w:eastAsia="en-US"/>
        </w:rPr>
        <w:t xml:space="preserve">облдержадміністрації                          </w:t>
      </w:r>
      <w:r w:rsidR="00502938"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</w:t>
      </w:r>
      <w:r w:rsidRPr="00502938">
        <w:rPr>
          <w:rFonts w:eastAsia="Calibri"/>
          <w:b/>
          <w:bCs/>
          <w:sz w:val="28"/>
          <w:szCs w:val="28"/>
          <w:lang w:eastAsia="en-US"/>
        </w:rPr>
        <w:t xml:space="preserve">   Людмила СІРКО</w:t>
      </w:r>
    </w:p>
    <w:p w:rsidR="00821C48" w:rsidRPr="00502938" w:rsidRDefault="00821C48" w:rsidP="00821C48">
      <w:pPr>
        <w:ind w:left="435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F35275" w:rsidRPr="00F35275" w:rsidRDefault="00F35275" w:rsidP="00F35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  <w:sz w:val="28"/>
          <w:szCs w:val="28"/>
          <w:lang w:val="ru-RU"/>
        </w:rPr>
      </w:pPr>
    </w:p>
    <w:p w:rsidR="00F35275" w:rsidRPr="00F35275" w:rsidRDefault="00F35275" w:rsidP="00F35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  <w:sz w:val="28"/>
          <w:szCs w:val="28"/>
          <w:lang w:val="ru-RU"/>
        </w:rPr>
      </w:pPr>
    </w:p>
    <w:p w:rsidR="00F35275" w:rsidRPr="00F35275" w:rsidRDefault="00F35275" w:rsidP="00F35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  <w:sz w:val="28"/>
          <w:szCs w:val="28"/>
          <w:lang w:val="ru-RU"/>
        </w:rPr>
      </w:pPr>
    </w:p>
    <w:p w:rsidR="00F35275" w:rsidRPr="00F35275" w:rsidRDefault="00F35275" w:rsidP="00F35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  <w:sz w:val="28"/>
          <w:szCs w:val="28"/>
          <w:lang w:val="ru-RU"/>
        </w:rPr>
      </w:pPr>
    </w:p>
    <w:p w:rsidR="00F35275" w:rsidRPr="00F35275" w:rsidRDefault="00F35275" w:rsidP="00F35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  <w:sz w:val="28"/>
          <w:szCs w:val="28"/>
          <w:lang w:val="ru-RU"/>
        </w:rPr>
      </w:pPr>
    </w:p>
    <w:p w:rsidR="00F35275" w:rsidRPr="00F35275" w:rsidRDefault="00F35275" w:rsidP="00F35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  <w:sz w:val="28"/>
          <w:szCs w:val="28"/>
        </w:rPr>
      </w:pPr>
    </w:p>
    <w:p w:rsidR="00F35275" w:rsidRPr="00F35275" w:rsidRDefault="00F35275" w:rsidP="00F35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  <w:sz w:val="28"/>
          <w:szCs w:val="28"/>
        </w:rPr>
      </w:pPr>
    </w:p>
    <w:p w:rsidR="00F35275" w:rsidRPr="00F35275" w:rsidRDefault="00F35275" w:rsidP="00F35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  <w:r w:rsidRPr="00F35275">
        <w:rPr>
          <w:b/>
          <w:color w:val="000000"/>
          <w:sz w:val="28"/>
          <w:szCs w:val="28"/>
        </w:rPr>
        <w:br w:type="page"/>
        <w:t xml:space="preserve">Обґрунтування </w:t>
      </w:r>
    </w:p>
    <w:p w:rsidR="006052B2" w:rsidRDefault="00F35275" w:rsidP="00D16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jc w:val="center"/>
        <w:rPr>
          <w:b/>
          <w:color w:val="000000"/>
          <w:sz w:val="28"/>
          <w:szCs w:val="28"/>
        </w:rPr>
      </w:pPr>
      <w:r w:rsidRPr="00F35275">
        <w:rPr>
          <w:b/>
          <w:color w:val="000000"/>
          <w:sz w:val="28"/>
          <w:szCs w:val="28"/>
        </w:rPr>
        <w:t xml:space="preserve">доцільності розроблення </w:t>
      </w:r>
      <w:r w:rsidR="006052B2" w:rsidRPr="006052B2">
        <w:rPr>
          <w:b/>
          <w:color w:val="000000"/>
          <w:sz w:val="28"/>
          <w:szCs w:val="28"/>
        </w:rPr>
        <w:t>регіональної цільової програми розвитку донорства крові, її компонентів на 2026</w:t>
      </w:r>
      <w:r w:rsidR="00C014F3">
        <w:rPr>
          <w:b/>
          <w:color w:val="000000"/>
          <w:sz w:val="28"/>
          <w:szCs w:val="28"/>
        </w:rPr>
        <w:t xml:space="preserve"> рік</w:t>
      </w:r>
    </w:p>
    <w:p w:rsidR="006052B2" w:rsidRPr="006052B2" w:rsidRDefault="00904AFB" w:rsidP="00D801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eastAsia="Calibri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="00073A75">
        <w:rPr>
          <w:b/>
          <w:sz w:val="28"/>
          <w:szCs w:val="28"/>
        </w:rPr>
        <w:t>Загальна частина</w:t>
      </w:r>
      <w:r w:rsidR="00F35275" w:rsidRPr="00F35275">
        <w:rPr>
          <w:rFonts w:eastAsia="Calibri"/>
          <w:sz w:val="28"/>
          <w:szCs w:val="28"/>
          <w:lang w:eastAsia="en-US"/>
        </w:rPr>
        <w:t xml:space="preserve">         </w:t>
      </w:r>
      <w:r w:rsidR="00A0661E">
        <w:rPr>
          <w:rFonts w:eastAsia="Calibri"/>
          <w:sz w:val="28"/>
          <w:szCs w:val="28"/>
          <w:lang w:eastAsia="en-US"/>
        </w:rPr>
        <w:t xml:space="preserve">  </w:t>
      </w:r>
    </w:p>
    <w:p w:rsidR="006052B2" w:rsidRPr="006052B2" w:rsidRDefault="006052B2" w:rsidP="00073A75">
      <w:pPr>
        <w:tabs>
          <w:tab w:val="left" w:pos="426"/>
          <w:tab w:val="left" w:pos="567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Pr="006052B2">
        <w:rPr>
          <w:rFonts w:eastAsia="Calibri"/>
          <w:sz w:val="28"/>
          <w:szCs w:val="28"/>
          <w:lang w:eastAsia="en-US"/>
        </w:rPr>
        <w:t>Служба крові є ключовою складовою системи охорони здоров’я та виконує стратегічні завдання держави щодо формування резервів компонентів крові для мобілізаційних потреб і надання своєчасної медичної допомоги в ургентних та планових випадках.</w:t>
      </w:r>
    </w:p>
    <w:p w:rsidR="00DE5624" w:rsidRDefault="006052B2" w:rsidP="00073A75">
      <w:pPr>
        <w:tabs>
          <w:tab w:val="left" w:pos="426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Pr="006052B2">
        <w:rPr>
          <w:rFonts w:eastAsia="Calibri"/>
          <w:sz w:val="28"/>
          <w:szCs w:val="28"/>
          <w:lang w:eastAsia="en-US"/>
        </w:rPr>
        <w:t>Комунальне некомерційне підприємство «Прикарпатський обласний центр служби крові Івано-Франківської обласної ради» є єдиним закладом служби крові в області, що має ліцензію на</w:t>
      </w:r>
      <w:r w:rsidR="00DE5624" w:rsidRPr="00DE5624">
        <w:t xml:space="preserve"> </w:t>
      </w:r>
      <w:r w:rsidR="00DE5624" w:rsidRPr="00DE5624">
        <w:rPr>
          <w:rFonts w:eastAsia="Calibri"/>
          <w:sz w:val="28"/>
          <w:szCs w:val="28"/>
          <w:lang w:eastAsia="en-US"/>
        </w:rPr>
        <w:t>заготівлю та тестування донорської крові та компонентів крові, незалежно</w:t>
      </w:r>
      <w:r w:rsidR="00DE5624">
        <w:rPr>
          <w:rFonts w:eastAsia="Calibri"/>
          <w:sz w:val="28"/>
          <w:szCs w:val="28"/>
          <w:lang w:eastAsia="en-US"/>
        </w:rPr>
        <w:t xml:space="preserve"> </w:t>
      </w:r>
      <w:r w:rsidR="00DE5624" w:rsidRPr="00DE5624">
        <w:rPr>
          <w:rFonts w:eastAsia="Calibri"/>
          <w:sz w:val="28"/>
          <w:szCs w:val="28"/>
          <w:lang w:eastAsia="en-US"/>
        </w:rPr>
        <w:t>від їх кінцевого призначення,  переробку, зберігання, розподіл та</w:t>
      </w:r>
      <w:r w:rsidR="00DE5624">
        <w:rPr>
          <w:rFonts w:eastAsia="Calibri"/>
          <w:sz w:val="28"/>
          <w:szCs w:val="28"/>
          <w:lang w:eastAsia="en-US"/>
        </w:rPr>
        <w:t xml:space="preserve"> </w:t>
      </w:r>
      <w:r w:rsidR="00DE5624" w:rsidRPr="00DE5624">
        <w:rPr>
          <w:rFonts w:eastAsia="Calibri"/>
          <w:sz w:val="28"/>
          <w:szCs w:val="28"/>
          <w:lang w:eastAsia="en-US"/>
        </w:rPr>
        <w:t>реалізацію донорської крові та компонентів крові, призначених для</w:t>
      </w:r>
      <w:r w:rsidR="00DE5624">
        <w:rPr>
          <w:rFonts w:eastAsia="Calibri"/>
          <w:sz w:val="28"/>
          <w:szCs w:val="28"/>
          <w:lang w:eastAsia="en-US"/>
        </w:rPr>
        <w:t xml:space="preserve"> </w:t>
      </w:r>
      <w:r w:rsidR="00DE5624" w:rsidRPr="00DE5624">
        <w:rPr>
          <w:rFonts w:eastAsia="Calibri"/>
          <w:sz w:val="28"/>
          <w:szCs w:val="28"/>
          <w:lang w:eastAsia="en-US"/>
        </w:rPr>
        <w:t>трансфузії</w:t>
      </w:r>
      <w:r w:rsidR="00DE5624">
        <w:rPr>
          <w:rFonts w:eastAsia="Calibri"/>
          <w:sz w:val="28"/>
          <w:szCs w:val="28"/>
          <w:lang w:eastAsia="en-US"/>
        </w:rPr>
        <w:t>.</w:t>
      </w:r>
    </w:p>
    <w:p w:rsidR="006052B2" w:rsidRPr="006052B2" w:rsidRDefault="006052B2" w:rsidP="00073A75">
      <w:pPr>
        <w:tabs>
          <w:tab w:val="left" w:pos="426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Міністерств</w:t>
      </w:r>
      <w:r w:rsidR="00943003">
        <w:rPr>
          <w:rFonts w:eastAsia="Calibri"/>
          <w:sz w:val="28"/>
          <w:szCs w:val="28"/>
          <w:lang w:eastAsia="en-US"/>
        </w:rPr>
        <w:t>ом</w:t>
      </w:r>
      <w:r>
        <w:rPr>
          <w:rFonts w:eastAsia="Calibri"/>
          <w:sz w:val="28"/>
          <w:szCs w:val="28"/>
          <w:lang w:eastAsia="en-US"/>
        </w:rPr>
        <w:t xml:space="preserve"> охорони здоров’я</w:t>
      </w:r>
      <w:r w:rsidRPr="006052B2">
        <w:rPr>
          <w:rFonts w:eastAsia="Calibri"/>
          <w:sz w:val="28"/>
          <w:szCs w:val="28"/>
          <w:lang w:eastAsia="en-US"/>
        </w:rPr>
        <w:t xml:space="preserve"> України визнач</w:t>
      </w:r>
      <w:r w:rsidR="00943003">
        <w:rPr>
          <w:rFonts w:eastAsia="Calibri"/>
          <w:sz w:val="28"/>
          <w:szCs w:val="28"/>
          <w:lang w:eastAsia="en-US"/>
        </w:rPr>
        <w:t>ено</w:t>
      </w:r>
      <w:r w:rsidRPr="006052B2">
        <w:rPr>
          <w:rFonts w:eastAsia="Calibri"/>
          <w:sz w:val="28"/>
          <w:szCs w:val="28"/>
          <w:lang w:eastAsia="en-US"/>
        </w:rPr>
        <w:t xml:space="preserve"> </w:t>
      </w:r>
      <w:r w:rsidR="00090E57">
        <w:rPr>
          <w:rFonts w:eastAsia="Calibri"/>
          <w:sz w:val="28"/>
          <w:szCs w:val="28"/>
          <w:lang w:eastAsia="en-US"/>
        </w:rPr>
        <w:t>к</w:t>
      </w:r>
      <w:r w:rsidR="00090E57" w:rsidRPr="00090E57">
        <w:rPr>
          <w:rFonts w:eastAsia="Calibri"/>
          <w:sz w:val="28"/>
          <w:szCs w:val="28"/>
          <w:lang w:eastAsia="en-US"/>
        </w:rPr>
        <w:t>омунальне некомерційне підприємство «Прикарпатський обласний центр служби крові Івано-Франківської обласної ради»</w:t>
      </w:r>
      <w:r w:rsidR="00C0488B">
        <w:rPr>
          <w:rFonts w:eastAsia="Calibri"/>
          <w:sz w:val="28"/>
          <w:szCs w:val="28"/>
          <w:lang w:eastAsia="en-US"/>
        </w:rPr>
        <w:t xml:space="preserve"> (далі – Центр крові)</w:t>
      </w:r>
      <w:r w:rsidRPr="006052B2">
        <w:rPr>
          <w:rFonts w:eastAsia="Calibri"/>
          <w:sz w:val="28"/>
          <w:szCs w:val="28"/>
          <w:lang w:eastAsia="en-US"/>
        </w:rPr>
        <w:t xml:space="preserve"> допоміжним тиловим суб’єктом системи крові для забезпечення потреб сил безпеки та оборони окремих областей України.</w:t>
      </w:r>
    </w:p>
    <w:p w:rsidR="006052B2" w:rsidRPr="006052B2" w:rsidRDefault="00090E57" w:rsidP="00073A75">
      <w:pPr>
        <w:tabs>
          <w:tab w:val="left" w:pos="426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="007D0E2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Так, у</w:t>
      </w:r>
      <w:r w:rsidR="006052B2" w:rsidRPr="006052B2">
        <w:rPr>
          <w:rFonts w:eastAsia="Calibri"/>
          <w:sz w:val="28"/>
          <w:szCs w:val="28"/>
          <w:lang w:eastAsia="en-US"/>
        </w:rPr>
        <w:t xml:space="preserve"> закладі </w:t>
      </w:r>
      <w:r w:rsidR="006B1286">
        <w:rPr>
          <w:rFonts w:eastAsia="Calibri"/>
          <w:sz w:val="28"/>
          <w:szCs w:val="28"/>
          <w:lang w:eastAsia="en-US"/>
        </w:rPr>
        <w:t>в</w:t>
      </w:r>
      <w:r w:rsidR="006B1286" w:rsidRPr="006052B2">
        <w:rPr>
          <w:rFonts w:eastAsia="Calibri"/>
          <w:sz w:val="28"/>
          <w:szCs w:val="28"/>
          <w:lang w:eastAsia="en-US"/>
        </w:rPr>
        <w:t>проваджено систему управління якістю відповідно до</w:t>
      </w:r>
      <w:r w:rsidR="00D454B7">
        <w:rPr>
          <w:rFonts w:eastAsia="Calibri"/>
          <w:sz w:val="28"/>
          <w:szCs w:val="28"/>
          <w:lang w:eastAsia="en-US"/>
        </w:rPr>
        <w:t xml:space="preserve"> </w:t>
      </w:r>
      <w:r w:rsidR="006B1286" w:rsidRPr="006052B2">
        <w:rPr>
          <w:rFonts w:eastAsia="Calibri"/>
          <w:sz w:val="28"/>
          <w:szCs w:val="28"/>
          <w:lang w:eastAsia="en-US"/>
        </w:rPr>
        <w:t>ДСТУ ISO 9001-2015</w:t>
      </w:r>
      <w:r w:rsidR="00B96881">
        <w:rPr>
          <w:rFonts w:eastAsia="Calibri"/>
          <w:sz w:val="28"/>
          <w:szCs w:val="28"/>
          <w:lang w:eastAsia="en-US"/>
        </w:rPr>
        <w:t>:</w:t>
      </w:r>
      <w:r w:rsidR="006B1286" w:rsidRPr="006052B2">
        <w:rPr>
          <w:rFonts w:eastAsia="Calibri"/>
          <w:sz w:val="28"/>
          <w:szCs w:val="28"/>
          <w:lang w:eastAsia="en-US"/>
        </w:rPr>
        <w:t>ДСТУ EN ISO 9001:2018</w:t>
      </w:r>
      <w:r w:rsidR="00D454B7">
        <w:rPr>
          <w:rFonts w:eastAsia="Calibri"/>
          <w:sz w:val="28"/>
          <w:szCs w:val="28"/>
          <w:lang w:eastAsia="en-US"/>
        </w:rPr>
        <w:t xml:space="preserve"> та </w:t>
      </w:r>
      <w:r w:rsidR="006052B2" w:rsidRPr="006052B2">
        <w:rPr>
          <w:rFonts w:eastAsia="Calibri"/>
          <w:sz w:val="28"/>
          <w:szCs w:val="28"/>
          <w:lang w:eastAsia="en-US"/>
        </w:rPr>
        <w:t>здійснюється заготівля крові</w:t>
      </w:r>
      <w:r>
        <w:rPr>
          <w:rFonts w:eastAsia="Calibri"/>
          <w:sz w:val="28"/>
          <w:szCs w:val="28"/>
          <w:lang w:eastAsia="en-US"/>
        </w:rPr>
        <w:t>,</w:t>
      </w:r>
      <w:r w:rsidR="006052B2" w:rsidRPr="006052B2">
        <w:rPr>
          <w:rFonts w:eastAsia="Calibri"/>
          <w:sz w:val="28"/>
          <w:szCs w:val="28"/>
          <w:lang w:eastAsia="en-US"/>
        </w:rPr>
        <w:t xml:space="preserve"> як у стаціонарних умовах (30</w:t>
      </w:r>
      <w:r w:rsidR="00E70A46">
        <w:rPr>
          <w:rFonts w:eastAsia="Calibri"/>
          <w:sz w:val="28"/>
          <w:szCs w:val="28"/>
          <w:lang w:eastAsia="en-US"/>
        </w:rPr>
        <w:t xml:space="preserve"> - </w:t>
      </w:r>
      <w:r w:rsidR="006052B2" w:rsidRPr="006052B2">
        <w:rPr>
          <w:rFonts w:eastAsia="Calibri"/>
          <w:sz w:val="28"/>
          <w:szCs w:val="28"/>
          <w:lang w:eastAsia="en-US"/>
        </w:rPr>
        <w:t>40 % від загального обсягу), так і під час виїзних акцій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2E68AC">
        <w:rPr>
          <w:rFonts w:eastAsia="Calibri"/>
          <w:sz w:val="28"/>
          <w:szCs w:val="28"/>
          <w:lang w:eastAsia="en-US"/>
        </w:rPr>
        <w:t xml:space="preserve">                       </w:t>
      </w:r>
    </w:p>
    <w:p w:rsidR="00D95A25" w:rsidRPr="006052B2" w:rsidRDefault="00090E57" w:rsidP="00D95A25">
      <w:pPr>
        <w:tabs>
          <w:tab w:val="left" w:pos="426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="00073D0A">
        <w:rPr>
          <w:rFonts w:eastAsia="Calibri"/>
          <w:sz w:val="28"/>
          <w:szCs w:val="28"/>
          <w:lang w:eastAsia="en-US"/>
        </w:rPr>
        <w:t>На</w:t>
      </w:r>
      <w:r w:rsidR="002C52C8">
        <w:rPr>
          <w:rFonts w:eastAsia="Calibri"/>
          <w:sz w:val="28"/>
          <w:szCs w:val="28"/>
          <w:lang w:eastAsia="en-US"/>
        </w:rPr>
        <w:t xml:space="preserve"> сьогодні</w:t>
      </w:r>
      <w:r w:rsidR="00073D0A">
        <w:rPr>
          <w:rFonts w:eastAsia="Calibri"/>
          <w:sz w:val="28"/>
          <w:szCs w:val="28"/>
          <w:lang w:eastAsia="en-US"/>
        </w:rPr>
        <w:t xml:space="preserve"> реалізація заходів із </w:t>
      </w:r>
      <w:r w:rsidR="00073D0A" w:rsidRPr="006052B2">
        <w:rPr>
          <w:rFonts w:eastAsia="Calibri"/>
          <w:sz w:val="28"/>
          <w:szCs w:val="28"/>
          <w:lang w:eastAsia="en-US"/>
        </w:rPr>
        <w:t>впровадженн</w:t>
      </w:r>
      <w:r w:rsidR="00073D0A">
        <w:rPr>
          <w:rFonts w:eastAsia="Calibri"/>
          <w:sz w:val="28"/>
          <w:szCs w:val="28"/>
          <w:lang w:eastAsia="en-US"/>
        </w:rPr>
        <w:t>я</w:t>
      </w:r>
      <w:r w:rsidR="00073D0A" w:rsidRPr="006052B2">
        <w:rPr>
          <w:rFonts w:eastAsia="Calibri"/>
          <w:sz w:val="28"/>
          <w:szCs w:val="28"/>
          <w:lang w:eastAsia="en-US"/>
        </w:rPr>
        <w:t xml:space="preserve"> інноваційних технологій заготівлі, обстеження та переробки крові </w:t>
      </w:r>
      <w:r w:rsidR="00073D0A">
        <w:rPr>
          <w:rFonts w:eastAsia="Calibri"/>
          <w:sz w:val="28"/>
          <w:szCs w:val="28"/>
          <w:lang w:eastAsia="en-US"/>
        </w:rPr>
        <w:t xml:space="preserve">та її </w:t>
      </w:r>
      <w:r w:rsidR="00073D0A" w:rsidRPr="006052B2">
        <w:rPr>
          <w:rFonts w:eastAsia="Calibri"/>
          <w:sz w:val="28"/>
          <w:szCs w:val="28"/>
          <w:lang w:eastAsia="en-US"/>
        </w:rPr>
        <w:t xml:space="preserve">компонентів для систематичного і безперебійного </w:t>
      </w:r>
      <w:r w:rsidR="00D43BE9">
        <w:rPr>
          <w:rFonts w:eastAsia="Calibri"/>
          <w:sz w:val="28"/>
          <w:szCs w:val="28"/>
          <w:lang w:eastAsia="en-US"/>
        </w:rPr>
        <w:t>задоволення</w:t>
      </w:r>
      <w:r w:rsidR="00073D0A" w:rsidRPr="006052B2">
        <w:rPr>
          <w:rFonts w:eastAsia="Calibri"/>
          <w:sz w:val="28"/>
          <w:szCs w:val="28"/>
          <w:lang w:eastAsia="en-US"/>
        </w:rPr>
        <w:t xml:space="preserve"> потреб пацієнтів,</w:t>
      </w:r>
      <w:r w:rsidR="00073D0A">
        <w:rPr>
          <w:rFonts w:eastAsia="Calibri"/>
          <w:sz w:val="28"/>
          <w:szCs w:val="28"/>
          <w:lang w:eastAsia="en-US"/>
        </w:rPr>
        <w:t xml:space="preserve"> </w:t>
      </w:r>
      <w:r w:rsidR="00073D0A" w:rsidRPr="006052B2">
        <w:rPr>
          <w:rFonts w:eastAsia="Calibri"/>
          <w:sz w:val="28"/>
          <w:szCs w:val="28"/>
          <w:lang w:eastAsia="en-US"/>
        </w:rPr>
        <w:t>цивільних та військових</w:t>
      </w:r>
      <w:r w:rsidR="00073D0A">
        <w:rPr>
          <w:rFonts w:eastAsia="Calibri"/>
          <w:sz w:val="28"/>
          <w:szCs w:val="28"/>
          <w:lang w:eastAsia="en-US"/>
        </w:rPr>
        <w:t xml:space="preserve"> </w:t>
      </w:r>
      <w:r w:rsidR="00073D0A" w:rsidRPr="006052B2">
        <w:rPr>
          <w:rFonts w:eastAsia="Calibri"/>
          <w:sz w:val="28"/>
          <w:szCs w:val="28"/>
          <w:lang w:eastAsia="en-US"/>
        </w:rPr>
        <w:t>якісними компонентами крові</w:t>
      </w:r>
      <w:r w:rsidR="00073D0A">
        <w:rPr>
          <w:rFonts w:eastAsia="Calibri"/>
          <w:sz w:val="28"/>
          <w:szCs w:val="28"/>
          <w:lang w:eastAsia="en-US"/>
        </w:rPr>
        <w:t xml:space="preserve">, забезпечить </w:t>
      </w:r>
      <w:r w:rsidR="00D95A25" w:rsidRPr="006052B2">
        <w:rPr>
          <w:rFonts w:eastAsia="Calibri"/>
          <w:sz w:val="28"/>
          <w:szCs w:val="28"/>
          <w:lang w:eastAsia="en-US"/>
        </w:rPr>
        <w:t>створення сучасної, ефективної безпечної та якісної</w:t>
      </w:r>
      <w:r w:rsidR="00073D0A">
        <w:rPr>
          <w:rFonts w:eastAsia="Calibri"/>
          <w:sz w:val="28"/>
          <w:szCs w:val="28"/>
          <w:lang w:eastAsia="en-US"/>
        </w:rPr>
        <w:t xml:space="preserve"> </w:t>
      </w:r>
      <w:r w:rsidR="00D95A25" w:rsidRPr="006052B2">
        <w:rPr>
          <w:rFonts w:eastAsia="Calibri"/>
          <w:sz w:val="28"/>
          <w:szCs w:val="28"/>
          <w:lang w:eastAsia="en-US"/>
        </w:rPr>
        <w:t>системи служби  крові</w:t>
      </w:r>
      <w:r w:rsidR="0087645C" w:rsidRPr="0087645C">
        <w:rPr>
          <w:rFonts w:eastAsia="Calibri"/>
          <w:sz w:val="28"/>
          <w:szCs w:val="28"/>
          <w:lang w:eastAsia="en-US"/>
        </w:rPr>
        <w:t xml:space="preserve"> </w:t>
      </w:r>
      <w:r w:rsidR="0087645C" w:rsidRPr="006052B2">
        <w:rPr>
          <w:rFonts w:eastAsia="Calibri"/>
          <w:sz w:val="28"/>
          <w:szCs w:val="28"/>
          <w:lang w:eastAsia="en-US"/>
        </w:rPr>
        <w:t>в області</w:t>
      </w:r>
      <w:r w:rsidR="00073D0A">
        <w:rPr>
          <w:rFonts w:eastAsia="Calibri"/>
          <w:sz w:val="28"/>
          <w:szCs w:val="28"/>
          <w:lang w:eastAsia="en-US"/>
        </w:rPr>
        <w:t>.</w:t>
      </w:r>
      <w:r w:rsidR="00D95A25">
        <w:rPr>
          <w:rFonts w:eastAsia="Calibri"/>
          <w:sz w:val="28"/>
          <w:szCs w:val="28"/>
          <w:lang w:eastAsia="en-US"/>
        </w:rPr>
        <w:t xml:space="preserve"> </w:t>
      </w:r>
    </w:p>
    <w:p w:rsidR="00073A75" w:rsidRDefault="00073A75" w:rsidP="006052B2">
      <w:pPr>
        <w:jc w:val="both"/>
        <w:rPr>
          <w:rFonts w:eastAsia="Calibri"/>
          <w:sz w:val="28"/>
          <w:szCs w:val="28"/>
          <w:lang w:eastAsia="en-US"/>
        </w:rPr>
      </w:pPr>
    </w:p>
    <w:p w:rsidR="00F35275" w:rsidRPr="000141F9" w:rsidRDefault="00F35275" w:rsidP="00D80118">
      <w:pPr>
        <w:spacing w:after="120"/>
        <w:jc w:val="center"/>
        <w:rPr>
          <w:rFonts w:eastAsia="Calibri"/>
          <w:b/>
          <w:sz w:val="28"/>
          <w:szCs w:val="28"/>
          <w:lang w:eastAsia="en-US"/>
        </w:rPr>
      </w:pPr>
      <w:r w:rsidRPr="00F35275">
        <w:rPr>
          <w:rFonts w:eastAsia="Calibri"/>
          <w:b/>
          <w:sz w:val="28"/>
          <w:szCs w:val="28"/>
          <w:lang w:eastAsia="en-US"/>
        </w:rPr>
        <w:t>Мета Програми</w:t>
      </w:r>
    </w:p>
    <w:p w:rsidR="000141F9" w:rsidRDefault="00F35275" w:rsidP="00D16E85">
      <w:pPr>
        <w:tabs>
          <w:tab w:val="left" w:pos="709"/>
        </w:tabs>
        <w:spacing w:after="240"/>
        <w:jc w:val="both"/>
        <w:rPr>
          <w:sz w:val="28"/>
          <w:szCs w:val="28"/>
          <w:lang w:eastAsia="en-US"/>
        </w:rPr>
      </w:pPr>
      <w:r w:rsidRPr="00F35275">
        <w:rPr>
          <w:rFonts w:eastAsia="Calibri"/>
          <w:sz w:val="28"/>
          <w:szCs w:val="28"/>
          <w:lang w:eastAsia="en-US"/>
        </w:rPr>
        <w:t xml:space="preserve">        Метою Програми є </w:t>
      </w:r>
      <w:r w:rsidR="000141F9" w:rsidRPr="000141F9">
        <w:rPr>
          <w:sz w:val="28"/>
          <w:szCs w:val="28"/>
          <w:lang w:eastAsia="en-US"/>
        </w:rPr>
        <w:t xml:space="preserve">створення ефективної системи управління донорськими ресурсами для забезпечення закладів охорони здоров’я та сил безпеки </w:t>
      </w:r>
      <w:r w:rsidR="00124F1F">
        <w:rPr>
          <w:sz w:val="28"/>
          <w:szCs w:val="28"/>
          <w:lang w:eastAsia="en-US"/>
        </w:rPr>
        <w:t>й</w:t>
      </w:r>
      <w:r w:rsidR="000141F9" w:rsidRPr="000141F9">
        <w:rPr>
          <w:sz w:val="28"/>
          <w:szCs w:val="28"/>
          <w:lang w:eastAsia="en-US"/>
        </w:rPr>
        <w:t xml:space="preserve"> оборони якісними та безпечними компонентами крові в достатніх обсягах.</w:t>
      </w:r>
    </w:p>
    <w:p w:rsidR="00F35275" w:rsidRPr="00C1697C" w:rsidRDefault="00F35275" w:rsidP="00D80118">
      <w:pPr>
        <w:tabs>
          <w:tab w:val="left" w:pos="709"/>
        </w:tabs>
        <w:spacing w:after="120"/>
        <w:jc w:val="center"/>
        <w:rPr>
          <w:b/>
          <w:sz w:val="28"/>
          <w:szCs w:val="28"/>
          <w:lang w:val="ru-RU"/>
        </w:rPr>
      </w:pPr>
      <w:r w:rsidRPr="00F35275">
        <w:rPr>
          <w:b/>
          <w:sz w:val="28"/>
          <w:szCs w:val="28"/>
          <w:lang w:val="ru-RU"/>
        </w:rPr>
        <w:t>Основні завдання Програми</w:t>
      </w:r>
    </w:p>
    <w:p w:rsidR="00F35275" w:rsidRPr="00F35275" w:rsidRDefault="00F35275" w:rsidP="00073A75">
      <w:pPr>
        <w:tabs>
          <w:tab w:val="left" w:pos="0"/>
        </w:tabs>
        <w:ind w:firstLine="567"/>
        <w:jc w:val="both"/>
        <w:rPr>
          <w:sz w:val="28"/>
          <w:szCs w:val="28"/>
          <w:lang w:val="ru-RU"/>
        </w:rPr>
      </w:pPr>
      <w:r w:rsidRPr="006C77BB">
        <w:rPr>
          <w:sz w:val="28"/>
          <w:szCs w:val="28"/>
        </w:rPr>
        <w:t>Реалізація заходів Програми спрямовується на вирішення її основних</w:t>
      </w:r>
      <w:r w:rsidRPr="00F35275">
        <w:rPr>
          <w:sz w:val="28"/>
          <w:szCs w:val="28"/>
        </w:rPr>
        <w:t xml:space="preserve"> завдань:</w:t>
      </w:r>
    </w:p>
    <w:p w:rsidR="00A64828" w:rsidRPr="00A64828" w:rsidRDefault="00073A75" w:rsidP="00073A75">
      <w:pPr>
        <w:ind w:firstLine="567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-</w:t>
      </w:r>
      <w:r w:rsidR="006E309F">
        <w:rPr>
          <w:rFonts w:eastAsia="Arial"/>
          <w:sz w:val="28"/>
          <w:szCs w:val="28"/>
          <w:lang w:eastAsia="ar-SA"/>
        </w:rPr>
        <w:t> </w:t>
      </w:r>
      <w:r w:rsidR="00A64828" w:rsidRPr="00A64828">
        <w:rPr>
          <w:rFonts w:eastAsia="Arial"/>
          <w:sz w:val="28"/>
          <w:szCs w:val="28"/>
          <w:lang w:eastAsia="ar-SA"/>
        </w:rPr>
        <w:t>забезпечення соціальних пільг і гарантій донорам, залучення нових донорів, особливо молоді;</w:t>
      </w:r>
    </w:p>
    <w:p w:rsidR="00A64828" w:rsidRPr="00A64828" w:rsidRDefault="00073A75" w:rsidP="00D95A25">
      <w:pPr>
        <w:ind w:firstLine="567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- </w:t>
      </w:r>
      <w:r w:rsidR="00D95A25" w:rsidRPr="006052B2">
        <w:rPr>
          <w:rFonts w:eastAsia="Calibri"/>
          <w:sz w:val="28"/>
          <w:szCs w:val="28"/>
          <w:lang w:eastAsia="en-US"/>
        </w:rPr>
        <w:t>збільшення обсягів заготівлі крові у виїзних умовах</w:t>
      </w:r>
      <w:r w:rsidR="00D95A25" w:rsidRPr="00A64828">
        <w:rPr>
          <w:rFonts w:eastAsia="Arial"/>
          <w:sz w:val="28"/>
          <w:szCs w:val="28"/>
          <w:lang w:eastAsia="ar-SA"/>
        </w:rPr>
        <w:t xml:space="preserve"> </w:t>
      </w:r>
      <w:r w:rsidR="00D95A25">
        <w:rPr>
          <w:rFonts w:eastAsia="Arial"/>
          <w:sz w:val="28"/>
          <w:szCs w:val="28"/>
          <w:lang w:eastAsia="ar-SA"/>
        </w:rPr>
        <w:t xml:space="preserve">шляхом </w:t>
      </w:r>
      <w:r w:rsidR="00A64828" w:rsidRPr="00A64828">
        <w:rPr>
          <w:rFonts w:eastAsia="Arial"/>
          <w:sz w:val="28"/>
          <w:szCs w:val="28"/>
          <w:lang w:eastAsia="ar-SA"/>
        </w:rPr>
        <w:t>створення у 2026 році другої виїзної бригади для заготівлі крові;</w:t>
      </w:r>
    </w:p>
    <w:p w:rsidR="00A64828" w:rsidRDefault="00073A75" w:rsidP="00073A75">
      <w:pPr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        -</w:t>
      </w:r>
      <w:r w:rsidR="00594DC8">
        <w:rPr>
          <w:rFonts w:eastAsia="Arial"/>
          <w:sz w:val="28"/>
          <w:szCs w:val="28"/>
          <w:lang w:eastAsia="ar-SA"/>
        </w:rPr>
        <w:t xml:space="preserve"> </w:t>
      </w:r>
      <w:r w:rsidR="00A64828" w:rsidRPr="00A64828">
        <w:rPr>
          <w:rFonts w:eastAsia="Arial"/>
          <w:sz w:val="28"/>
          <w:szCs w:val="28"/>
          <w:lang w:eastAsia="ar-SA"/>
        </w:rPr>
        <w:t>укомплектування виїзної бригади сучасним обладнанням;</w:t>
      </w:r>
    </w:p>
    <w:p w:rsidR="00A64828" w:rsidRPr="00A64828" w:rsidRDefault="00073A75" w:rsidP="00073A75">
      <w:pPr>
        <w:tabs>
          <w:tab w:val="left" w:pos="284"/>
          <w:tab w:val="left" w:pos="709"/>
        </w:tabs>
        <w:ind w:firstLine="567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- </w:t>
      </w:r>
      <w:r w:rsidR="00A64828" w:rsidRPr="00A64828">
        <w:rPr>
          <w:rFonts w:eastAsia="Arial"/>
          <w:sz w:val="28"/>
          <w:szCs w:val="28"/>
          <w:lang w:eastAsia="ar-SA"/>
        </w:rPr>
        <w:t xml:space="preserve">запровадження нової моделі взаємодії між Центром крові та закладами охорони здоров’я, що проводять трансфузії у межах </w:t>
      </w:r>
      <w:r w:rsidR="006E309F" w:rsidRPr="006E309F">
        <w:rPr>
          <w:rFonts w:eastAsia="Arial"/>
          <w:sz w:val="28"/>
          <w:szCs w:val="28"/>
          <w:lang w:eastAsia="ar-SA"/>
        </w:rPr>
        <w:t>програми медичних гарантій за договорами з Національною службою здоров'я України</w:t>
      </w:r>
      <w:r w:rsidR="00A64828" w:rsidRPr="00A64828">
        <w:rPr>
          <w:rFonts w:eastAsia="Arial"/>
          <w:sz w:val="28"/>
          <w:szCs w:val="28"/>
          <w:lang w:eastAsia="ar-SA"/>
        </w:rPr>
        <w:t>;</w:t>
      </w:r>
    </w:p>
    <w:p w:rsidR="00A64828" w:rsidRPr="00A64828" w:rsidRDefault="00073A75" w:rsidP="00073A75">
      <w:pPr>
        <w:ind w:firstLine="567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- </w:t>
      </w:r>
      <w:r w:rsidR="00A64828" w:rsidRPr="00A64828">
        <w:rPr>
          <w:rFonts w:eastAsia="Arial"/>
          <w:sz w:val="28"/>
          <w:szCs w:val="28"/>
          <w:lang w:eastAsia="ar-SA"/>
        </w:rPr>
        <w:t>модернізація обладнання для заготівлі, переробки та зберігання</w:t>
      </w:r>
      <w:r>
        <w:rPr>
          <w:rFonts w:eastAsia="Arial"/>
          <w:sz w:val="28"/>
          <w:szCs w:val="28"/>
          <w:lang w:eastAsia="ar-SA"/>
        </w:rPr>
        <w:t xml:space="preserve"> </w:t>
      </w:r>
      <w:r w:rsidR="00A64828" w:rsidRPr="00A64828">
        <w:rPr>
          <w:rFonts w:eastAsia="Arial"/>
          <w:sz w:val="28"/>
          <w:szCs w:val="28"/>
          <w:lang w:eastAsia="ar-SA"/>
        </w:rPr>
        <w:t>компонентів крові;</w:t>
      </w:r>
    </w:p>
    <w:p w:rsidR="00A64828" w:rsidRPr="00A64828" w:rsidRDefault="00073A75" w:rsidP="00073A75">
      <w:pPr>
        <w:ind w:firstLine="567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- </w:t>
      </w:r>
      <w:r w:rsidR="00A64828" w:rsidRPr="00A64828">
        <w:rPr>
          <w:rFonts w:eastAsia="Arial"/>
          <w:sz w:val="28"/>
          <w:szCs w:val="28"/>
          <w:lang w:eastAsia="ar-SA"/>
        </w:rPr>
        <w:t>підвищення рівня добровільного безоплатного донорства через співпрацю з громадами, установами, підприємствами, громадськими організаціями;</w:t>
      </w:r>
    </w:p>
    <w:p w:rsidR="00A64828" w:rsidRPr="00A64828" w:rsidRDefault="00073A75" w:rsidP="00073A75">
      <w:pPr>
        <w:ind w:firstLine="567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- </w:t>
      </w:r>
      <w:r w:rsidR="00A64828" w:rsidRPr="00A64828">
        <w:rPr>
          <w:rFonts w:eastAsia="Arial"/>
          <w:sz w:val="28"/>
          <w:szCs w:val="28"/>
          <w:lang w:eastAsia="ar-SA"/>
        </w:rPr>
        <w:t>підготовка та підвищення кваліфікації медичного персоналу щодо сучасних методів популяризації донорства та роботи з донорами;</w:t>
      </w:r>
    </w:p>
    <w:p w:rsidR="00A64828" w:rsidRDefault="00073A75" w:rsidP="00073A75">
      <w:pPr>
        <w:ind w:firstLine="567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- </w:t>
      </w:r>
      <w:r w:rsidR="00A64828" w:rsidRPr="00A64828">
        <w:rPr>
          <w:rFonts w:eastAsia="Arial"/>
          <w:sz w:val="28"/>
          <w:szCs w:val="28"/>
          <w:lang w:eastAsia="ar-SA"/>
        </w:rPr>
        <w:t>проведення інформаційних кампаній з популяризації регулярного донорства</w:t>
      </w:r>
      <w:r w:rsidR="001D5950">
        <w:rPr>
          <w:rFonts w:eastAsia="Arial"/>
          <w:sz w:val="28"/>
          <w:szCs w:val="28"/>
          <w:lang w:eastAsia="ar-SA"/>
        </w:rPr>
        <w:t xml:space="preserve"> крові</w:t>
      </w:r>
      <w:r w:rsidR="00A64828" w:rsidRPr="00A64828">
        <w:rPr>
          <w:rFonts w:eastAsia="Arial"/>
          <w:sz w:val="28"/>
          <w:szCs w:val="28"/>
          <w:lang w:eastAsia="ar-SA"/>
        </w:rPr>
        <w:t>.</w:t>
      </w:r>
    </w:p>
    <w:p w:rsidR="000653F7" w:rsidRPr="00632D0C" w:rsidRDefault="000653F7" w:rsidP="000653F7">
      <w:pPr>
        <w:pStyle w:val="NormalWeb"/>
        <w:spacing w:after="240"/>
        <w:ind w:firstLine="357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   З огляду на зазначене, д</w:t>
      </w:r>
      <w:r w:rsidRPr="006C77BB">
        <w:rPr>
          <w:sz w:val="28"/>
          <w:szCs w:val="28"/>
        </w:rPr>
        <w:t>ля забезпечення рівного доступу до якісних і безпечних компонентів донорської крові необхідно</w:t>
      </w:r>
      <w:r>
        <w:rPr>
          <w:sz w:val="28"/>
          <w:szCs w:val="28"/>
          <w:lang w:val="uk-UA"/>
        </w:rPr>
        <w:t xml:space="preserve"> акцентувати увагу на</w:t>
      </w:r>
      <w:r w:rsidRPr="006C77BB">
        <w:rPr>
          <w:sz w:val="28"/>
          <w:szCs w:val="28"/>
        </w:rPr>
        <w:t xml:space="preserve"> виїзній заготівлі крові</w:t>
      </w:r>
      <w:r w:rsidRPr="00C721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6C77BB">
        <w:rPr>
          <w:sz w:val="28"/>
          <w:szCs w:val="28"/>
        </w:rPr>
        <w:t>охоп</w:t>
      </w:r>
      <w:r>
        <w:rPr>
          <w:sz w:val="28"/>
          <w:szCs w:val="28"/>
          <w:lang w:val="uk-UA"/>
        </w:rPr>
        <w:t>лення</w:t>
      </w:r>
      <w:r w:rsidRPr="006C77BB">
        <w:rPr>
          <w:sz w:val="28"/>
          <w:szCs w:val="28"/>
        </w:rPr>
        <w:t xml:space="preserve"> більш</w:t>
      </w:r>
      <w:r>
        <w:rPr>
          <w:sz w:val="28"/>
          <w:szCs w:val="28"/>
          <w:lang w:val="uk-UA"/>
        </w:rPr>
        <w:t>ої кількості</w:t>
      </w:r>
      <w:r w:rsidRPr="006C77BB">
        <w:rPr>
          <w:sz w:val="28"/>
          <w:szCs w:val="28"/>
        </w:rPr>
        <w:t xml:space="preserve"> громад області</w:t>
      </w:r>
      <w:r>
        <w:rPr>
          <w:sz w:val="28"/>
          <w:szCs w:val="28"/>
          <w:lang w:val="uk-UA"/>
        </w:rPr>
        <w:t>)</w:t>
      </w:r>
      <w:r w:rsidRPr="006C77BB">
        <w:rPr>
          <w:sz w:val="28"/>
          <w:szCs w:val="28"/>
        </w:rPr>
        <w:t xml:space="preserve">, забезпечити придбання сучасного обладнання для виїзних бригад та підтримувати безперебійне </w:t>
      </w:r>
      <w:r>
        <w:rPr>
          <w:sz w:val="28"/>
          <w:szCs w:val="28"/>
          <w:lang w:val="uk-UA"/>
        </w:rPr>
        <w:t xml:space="preserve">його </w:t>
      </w:r>
      <w:r w:rsidRPr="006C77BB">
        <w:rPr>
          <w:sz w:val="28"/>
          <w:szCs w:val="28"/>
        </w:rPr>
        <w:t>функціонування як у виїзних</w:t>
      </w:r>
      <w:r>
        <w:rPr>
          <w:sz w:val="28"/>
          <w:szCs w:val="28"/>
          <w:lang w:val="uk-UA"/>
        </w:rPr>
        <w:t>,</w:t>
      </w:r>
      <w:r w:rsidRPr="006C77BB">
        <w:rPr>
          <w:sz w:val="28"/>
          <w:szCs w:val="28"/>
        </w:rPr>
        <w:t xml:space="preserve"> так і у стаціонар</w:t>
      </w:r>
      <w:r>
        <w:rPr>
          <w:sz w:val="28"/>
          <w:szCs w:val="28"/>
          <w:lang w:val="uk-UA"/>
        </w:rPr>
        <w:t>них</w:t>
      </w:r>
      <w:r w:rsidRPr="00B96881">
        <w:rPr>
          <w:sz w:val="28"/>
          <w:szCs w:val="28"/>
        </w:rPr>
        <w:t xml:space="preserve"> </w:t>
      </w:r>
      <w:r w:rsidRPr="006C77BB">
        <w:rPr>
          <w:sz w:val="28"/>
          <w:szCs w:val="28"/>
        </w:rPr>
        <w:t>умовах</w:t>
      </w:r>
      <w:r>
        <w:rPr>
          <w:sz w:val="28"/>
          <w:szCs w:val="28"/>
          <w:lang w:val="uk-UA"/>
        </w:rPr>
        <w:t xml:space="preserve">, </w:t>
      </w:r>
      <w:r w:rsidRPr="006C77BB">
        <w:rPr>
          <w:sz w:val="28"/>
          <w:szCs w:val="28"/>
        </w:rPr>
        <w:t>гарантувати стабільність показників якості та безпеки компонентів крові</w:t>
      </w:r>
      <w:r>
        <w:rPr>
          <w:sz w:val="28"/>
          <w:szCs w:val="28"/>
          <w:lang w:val="uk-UA"/>
        </w:rPr>
        <w:t xml:space="preserve">, </w:t>
      </w:r>
      <w:r w:rsidRPr="006C77BB">
        <w:rPr>
          <w:sz w:val="28"/>
          <w:szCs w:val="28"/>
        </w:rPr>
        <w:t>дотримуватися договірних зобов’язань із закладами охорони здоров’я, які здійснюють трансфузії</w:t>
      </w:r>
      <w:r>
        <w:rPr>
          <w:sz w:val="28"/>
          <w:szCs w:val="28"/>
          <w:lang w:val="uk-UA"/>
        </w:rPr>
        <w:t xml:space="preserve">, </w:t>
      </w:r>
      <w:r w:rsidRPr="006C77BB">
        <w:rPr>
          <w:sz w:val="28"/>
          <w:szCs w:val="28"/>
        </w:rPr>
        <w:t xml:space="preserve">посилити координацію сфери донорства крові, зокрема у питаннях </w:t>
      </w:r>
      <w:r>
        <w:rPr>
          <w:sz w:val="28"/>
          <w:szCs w:val="28"/>
          <w:lang w:val="uk-UA"/>
        </w:rPr>
        <w:t xml:space="preserve">щодо </w:t>
      </w:r>
      <w:r w:rsidRPr="006C77BB">
        <w:rPr>
          <w:sz w:val="28"/>
          <w:szCs w:val="28"/>
        </w:rPr>
        <w:t>інформування населення, підвищення обізнаності та залучення громадян до добровільного безоплатного донорства.</w:t>
      </w:r>
    </w:p>
    <w:p w:rsidR="00A64828" w:rsidRPr="00A64828" w:rsidRDefault="00A64828" w:rsidP="00A64828">
      <w:pPr>
        <w:ind w:left="426"/>
        <w:jc w:val="both"/>
        <w:rPr>
          <w:rFonts w:eastAsia="Arial"/>
          <w:sz w:val="28"/>
          <w:szCs w:val="28"/>
          <w:lang w:eastAsia="ar-SA"/>
        </w:rPr>
      </w:pPr>
    </w:p>
    <w:p w:rsidR="00F35275" w:rsidRPr="00E84DE3" w:rsidRDefault="00F35275" w:rsidP="00D80118">
      <w:pPr>
        <w:spacing w:after="120"/>
        <w:jc w:val="center"/>
        <w:rPr>
          <w:rFonts w:eastAsia="Calibri"/>
          <w:b/>
          <w:sz w:val="28"/>
          <w:szCs w:val="28"/>
          <w:lang w:eastAsia="en-US"/>
        </w:rPr>
      </w:pPr>
      <w:r w:rsidRPr="00F35275">
        <w:rPr>
          <w:rFonts w:eastAsia="Calibri"/>
          <w:b/>
          <w:sz w:val="28"/>
          <w:szCs w:val="28"/>
          <w:lang w:eastAsia="en-US"/>
        </w:rPr>
        <w:t>Очікувані результати виконання Програми</w:t>
      </w:r>
    </w:p>
    <w:p w:rsidR="00F35275" w:rsidRPr="00F35275" w:rsidRDefault="00F35275" w:rsidP="00BF2964">
      <w:pPr>
        <w:jc w:val="both"/>
        <w:rPr>
          <w:rFonts w:eastAsia="Calibri"/>
          <w:sz w:val="28"/>
          <w:szCs w:val="28"/>
          <w:lang w:eastAsia="en-US"/>
        </w:rPr>
      </w:pPr>
      <w:r w:rsidRPr="00F35275">
        <w:rPr>
          <w:rFonts w:eastAsia="Calibri"/>
          <w:sz w:val="28"/>
          <w:szCs w:val="28"/>
          <w:lang w:eastAsia="en-US"/>
        </w:rPr>
        <w:t xml:space="preserve">   </w:t>
      </w:r>
      <w:r w:rsidR="00011240">
        <w:rPr>
          <w:rFonts w:eastAsia="Calibri"/>
          <w:sz w:val="28"/>
          <w:szCs w:val="28"/>
          <w:lang w:eastAsia="en-US"/>
        </w:rPr>
        <w:t xml:space="preserve">     </w:t>
      </w:r>
      <w:r w:rsidRPr="00F35275">
        <w:rPr>
          <w:rFonts w:eastAsia="Calibri"/>
          <w:sz w:val="28"/>
          <w:szCs w:val="28"/>
          <w:lang w:eastAsia="en-US"/>
        </w:rPr>
        <w:t xml:space="preserve">Виконання </w:t>
      </w:r>
      <w:r w:rsidR="001C679E">
        <w:rPr>
          <w:rFonts w:eastAsia="Calibri"/>
          <w:sz w:val="28"/>
          <w:szCs w:val="28"/>
          <w:lang w:eastAsia="en-US"/>
        </w:rPr>
        <w:t>заходів</w:t>
      </w:r>
      <w:r w:rsidRPr="00F35275">
        <w:rPr>
          <w:rFonts w:eastAsia="Calibri"/>
          <w:sz w:val="28"/>
          <w:szCs w:val="28"/>
          <w:lang w:eastAsia="en-US"/>
        </w:rPr>
        <w:t xml:space="preserve"> Програми </w:t>
      </w:r>
      <w:r w:rsidR="00A25253">
        <w:rPr>
          <w:rFonts w:eastAsia="Calibri"/>
          <w:sz w:val="28"/>
          <w:szCs w:val="28"/>
          <w:lang w:eastAsia="en-US"/>
        </w:rPr>
        <w:t>забезпечить</w:t>
      </w:r>
      <w:r w:rsidRPr="00F35275">
        <w:rPr>
          <w:rFonts w:eastAsia="Calibri"/>
          <w:sz w:val="28"/>
          <w:szCs w:val="28"/>
          <w:lang w:eastAsia="en-US"/>
        </w:rPr>
        <w:t>:</w:t>
      </w:r>
    </w:p>
    <w:p w:rsidR="00F603B5" w:rsidRPr="00F603B5" w:rsidRDefault="00904AFB" w:rsidP="00904AFB">
      <w:pPr>
        <w:tabs>
          <w:tab w:val="left" w:pos="851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 </w:t>
      </w:r>
      <w:r w:rsidR="00F603B5" w:rsidRPr="00F603B5">
        <w:rPr>
          <w:rFonts w:eastAsia="Calibri"/>
          <w:sz w:val="28"/>
          <w:szCs w:val="28"/>
          <w:lang w:eastAsia="en-US"/>
        </w:rPr>
        <w:t>задоволення потреб регіону та окремих областей України якісними компонентами крові;</w:t>
      </w:r>
    </w:p>
    <w:p w:rsidR="00F603B5" w:rsidRPr="00F603B5" w:rsidRDefault="00904AFB" w:rsidP="00904AFB">
      <w:pPr>
        <w:tabs>
          <w:tab w:val="left" w:pos="851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 </w:t>
      </w:r>
      <w:r w:rsidR="00F603B5" w:rsidRPr="00F603B5">
        <w:rPr>
          <w:rFonts w:eastAsia="Calibri"/>
          <w:sz w:val="28"/>
          <w:szCs w:val="28"/>
          <w:lang w:eastAsia="en-US"/>
        </w:rPr>
        <w:t xml:space="preserve">формування та </w:t>
      </w:r>
      <w:r w:rsidR="001D5950">
        <w:rPr>
          <w:rFonts w:eastAsia="Calibri"/>
          <w:sz w:val="28"/>
          <w:szCs w:val="28"/>
          <w:lang w:eastAsia="en-US"/>
        </w:rPr>
        <w:t>у</w:t>
      </w:r>
      <w:r w:rsidR="00F603B5" w:rsidRPr="00F603B5">
        <w:rPr>
          <w:rFonts w:eastAsia="Calibri"/>
          <w:sz w:val="28"/>
          <w:szCs w:val="28"/>
          <w:lang w:eastAsia="en-US"/>
        </w:rPr>
        <w:t xml:space="preserve">тримання необхідних запасів компонентів крові для забезпечення потреб сил безпеки </w:t>
      </w:r>
      <w:r w:rsidR="00F65AAC">
        <w:rPr>
          <w:rFonts w:eastAsia="Calibri"/>
          <w:sz w:val="28"/>
          <w:szCs w:val="28"/>
          <w:lang w:eastAsia="en-US"/>
        </w:rPr>
        <w:t>й</w:t>
      </w:r>
      <w:r w:rsidR="00F603B5" w:rsidRPr="00F603B5">
        <w:rPr>
          <w:rFonts w:eastAsia="Calibri"/>
          <w:sz w:val="28"/>
          <w:szCs w:val="28"/>
          <w:lang w:eastAsia="en-US"/>
        </w:rPr>
        <w:t xml:space="preserve"> оборони</w:t>
      </w:r>
      <w:r w:rsidR="001D5950">
        <w:rPr>
          <w:rFonts w:eastAsia="Calibri"/>
          <w:sz w:val="28"/>
          <w:szCs w:val="28"/>
          <w:lang w:eastAsia="en-US"/>
        </w:rPr>
        <w:t xml:space="preserve"> у визначених обсягах</w:t>
      </w:r>
      <w:r w:rsidR="00F603B5" w:rsidRPr="00F603B5">
        <w:rPr>
          <w:rFonts w:eastAsia="Calibri"/>
          <w:sz w:val="28"/>
          <w:szCs w:val="28"/>
          <w:lang w:eastAsia="en-US"/>
        </w:rPr>
        <w:t>;</w:t>
      </w:r>
    </w:p>
    <w:p w:rsidR="00F603B5" w:rsidRPr="00F603B5" w:rsidRDefault="00904AFB" w:rsidP="00904AFB">
      <w:pPr>
        <w:tabs>
          <w:tab w:val="left" w:pos="851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 </w:t>
      </w:r>
      <w:r w:rsidR="00F603B5" w:rsidRPr="00F603B5">
        <w:rPr>
          <w:rFonts w:eastAsia="Calibri"/>
          <w:sz w:val="28"/>
          <w:szCs w:val="28"/>
          <w:lang w:eastAsia="en-US"/>
        </w:rPr>
        <w:t>безперебійне функціонування наявного та новопридбаного обладнання для заготівлі, переробки</w:t>
      </w:r>
      <w:r w:rsidR="001D5950">
        <w:rPr>
          <w:rFonts w:eastAsia="Calibri"/>
          <w:sz w:val="28"/>
          <w:szCs w:val="28"/>
          <w:lang w:eastAsia="en-US"/>
        </w:rPr>
        <w:t xml:space="preserve"> донорської крові</w:t>
      </w:r>
      <w:r w:rsidR="00F603B5" w:rsidRPr="00F603B5">
        <w:rPr>
          <w:rFonts w:eastAsia="Calibri"/>
          <w:sz w:val="28"/>
          <w:szCs w:val="28"/>
          <w:lang w:eastAsia="en-US"/>
        </w:rPr>
        <w:t xml:space="preserve"> та зберігання компонентів крові;</w:t>
      </w:r>
    </w:p>
    <w:p w:rsidR="00F603B5" w:rsidRPr="00F603B5" w:rsidRDefault="00904AFB" w:rsidP="00904AFB">
      <w:pPr>
        <w:tabs>
          <w:tab w:val="left" w:pos="851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 </w:t>
      </w:r>
      <w:r w:rsidR="00F603B5" w:rsidRPr="00F603B5">
        <w:rPr>
          <w:rFonts w:eastAsia="Calibri"/>
          <w:sz w:val="28"/>
          <w:szCs w:val="28"/>
          <w:lang w:eastAsia="en-US"/>
        </w:rPr>
        <w:t>надання соціальних пільг і гарантій донорам;</w:t>
      </w:r>
    </w:p>
    <w:p w:rsidR="00F603B5" w:rsidRPr="00F603B5" w:rsidRDefault="00904AFB" w:rsidP="00904AFB">
      <w:pPr>
        <w:tabs>
          <w:tab w:val="left" w:pos="851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 </w:t>
      </w:r>
      <w:r w:rsidR="00F603B5" w:rsidRPr="00F603B5">
        <w:rPr>
          <w:rFonts w:eastAsia="Calibri"/>
          <w:sz w:val="28"/>
          <w:szCs w:val="28"/>
          <w:lang w:eastAsia="en-US"/>
        </w:rPr>
        <w:t>збільшення кількості донацій крові у виїзних умовах;</w:t>
      </w:r>
    </w:p>
    <w:p w:rsidR="00F603B5" w:rsidRDefault="00904AFB" w:rsidP="00904AFB">
      <w:pPr>
        <w:tabs>
          <w:tab w:val="left" w:pos="851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 </w:t>
      </w:r>
      <w:r w:rsidR="00F603B5" w:rsidRPr="00F603B5">
        <w:rPr>
          <w:rFonts w:eastAsia="Calibri"/>
          <w:sz w:val="28"/>
          <w:szCs w:val="28"/>
          <w:lang w:eastAsia="en-US"/>
        </w:rPr>
        <w:t xml:space="preserve">підвищення рівня </w:t>
      </w:r>
      <w:r w:rsidR="009F21E5">
        <w:rPr>
          <w:rFonts w:eastAsia="Calibri"/>
          <w:sz w:val="28"/>
          <w:szCs w:val="28"/>
          <w:lang w:eastAsia="en-US"/>
        </w:rPr>
        <w:t>по</w:t>
      </w:r>
      <w:r w:rsidR="00F603B5" w:rsidRPr="00F603B5">
        <w:rPr>
          <w:rFonts w:eastAsia="Calibri"/>
          <w:sz w:val="28"/>
          <w:szCs w:val="28"/>
          <w:lang w:eastAsia="en-US"/>
        </w:rPr>
        <w:t>інформованості та активності населення у сфері добровільного безоплатного донорства.</w:t>
      </w:r>
    </w:p>
    <w:p w:rsidR="00F71C83" w:rsidRPr="00F603B5" w:rsidRDefault="00F71C83" w:rsidP="00F71C83">
      <w:pPr>
        <w:tabs>
          <w:tab w:val="left" w:pos="851"/>
        </w:tabs>
        <w:ind w:left="567"/>
        <w:jc w:val="both"/>
        <w:rPr>
          <w:rFonts w:eastAsia="Calibri"/>
          <w:sz w:val="28"/>
          <w:szCs w:val="28"/>
          <w:lang w:eastAsia="en-US"/>
        </w:rPr>
      </w:pPr>
    </w:p>
    <w:p w:rsidR="00F35275" w:rsidRPr="00C1697C" w:rsidRDefault="00F35275" w:rsidP="00D80118">
      <w:pPr>
        <w:shd w:val="clear" w:color="auto" w:fill="FFFFFF"/>
        <w:spacing w:after="120"/>
        <w:jc w:val="center"/>
        <w:rPr>
          <w:b/>
          <w:bCs/>
          <w:sz w:val="28"/>
          <w:szCs w:val="28"/>
          <w:lang w:eastAsia="uk-UA"/>
        </w:rPr>
      </w:pPr>
      <w:r w:rsidRPr="00F35275">
        <w:rPr>
          <w:b/>
          <w:bCs/>
          <w:sz w:val="28"/>
          <w:szCs w:val="28"/>
          <w:lang w:eastAsia="uk-UA"/>
        </w:rPr>
        <w:t>Фінансове забезпечення Програми</w:t>
      </w:r>
    </w:p>
    <w:p w:rsidR="00F35275" w:rsidRPr="00F35275" w:rsidRDefault="00F35275" w:rsidP="002919A7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F35275">
        <w:rPr>
          <w:color w:val="000000"/>
          <w:spacing w:val="-4"/>
          <w:sz w:val="28"/>
          <w:szCs w:val="28"/>
          <w:lang w:val="ru-RU"/>
        </w:rPr>
        <w:t xml:space="preserve">Джерелом фінансування Програми є </w:t>
      </w:r>
      <w:r w:rsidRPr="00F35275">
        <w:rPr>
          <w:color w:val="000000"/>
          <w:spacing w:val="-4"/>
          <w:sz w:val="28"/>
          <w:szCs w:val="28"/>
        </w:rPr>
        <w:t xml:space="preserve">обласний бюджет, інші місцеві бюджети, </w:t>
      </w:r>
      <w:r w:rsidRPr="00F35275">
        <w:rPr>
          <w:color w:val="000000"/>
          <w:spacing w:val="-4"/>
          <w:sz w:val="28"/>
          <w:szCs w:val="28"/>
          <w:lang w:val="ru-RU"/>
        </w:rPr>
        <w:t>а також інші джерела, не заборонені чинним законодавством</w:t>
      </w:r>
      <w:r w:rsidRPr="00F35275">
        <w:rPr>
          <w:color w:val="000000"/>
          <w:spacing w:val="-4"/>
          <w:sz w:val="28"/>
          <w:szCs w:val="28"/>
        </w:rPr>
        <w:t>.</w:t>
      </w:r>
    </w:p>
    <w:p w:rsidR="00F35275" w:rsidRPr="00F35275" w:rsidRDefault="00F35275" w:rsidP="008D1601">
      <w:pPr>
        <w:tabs>
          <w:tab w:val="left" w:pos="567"/>
        </w:tabs>
        <w:jc w:val="both"/>
        <w:rPr>
          <w:rFonts w:eastAsia="Calibri"/>
          <w:sz w:val="28"/>
          <w:szCs w:val="28"/>
          <w:lang w:eastAsia="en-US"/>
        </w:rPr>
      </w:pPr>
      <w:r w:rsidRPr="00F35275">
        <w:rPr>
          <w:rFonts w:eastAsia="Calibri"/>
          <w:sz w:val="28"/>
          <w:szCs w:val="28"/>
          <w:lang w:eastAsia="en-US"/>
        </w:rPr>
        <w:t xml:space="preserve">       </w:t>
      </w:r>
      <w:r w:rsidR="00904AFB">
        <w:rPr>
          <w:rFonts w:eastAsia="Calibri"/>
          <w:sz w:val="28"/>
          <w:szCs w:val="28"/>
          <w:lang w:eastAsia="en-US"/>
        </w:rPr>
        <w:t xml:space="preserve"> </w:t>
      </w:r>
      <w:r w:rsidRPr="00F35275">
        <w:rPr>
          <w:rFonts w:eastAsia="Calibri"/>
          <w:sz w:val="28"/>
          <w:szCs w:val="28"/>
          <w:lang w:eastAsia="en-US"/>
        </w:rPr>
        <w:t>Обсяг фінансування Програми з обласного бюджету визначається</w:t>
      </w:r>
      <w:r w:rsidR="00234AA0">
        <w:rPr>
          <w:rFonts w:eastAsia="Calibri"/>
          <w:sz w:val="28"/>
          <w:szCs w:val="28"/>
          <w:lang w:eastAsia="en-US"/>
        </w:rPr>
        <w:t>,</w:t>
      </w:r>
      <w:r w:rsidRPr="00F35275">
        <w:rPr>
          <w:rFonts w:eastAsia="Calibri"/>
          <w:sz w:val="28"/>
          <w:szCs w:val="28"/>
          <w:lang w:eastAsia="en-US"/>
        </w:rPr>
        <w:t xml:space="preserve"> виходячи з конкретних завдань та з урахуванням можливостей дохідної частини обласного бюджету.</w:t>
      </w:r>
    </w:p>
    <w:p w:rsidR="00F35275" w:rsidRDefault="00F35275" w:rsidP="00F35275">
      <w:pPr>
        <w:jc w:val="both"/>
        <w:rPr>
          <w:rFonts w:eastAsia="Calibri"/>
          <w:sz w:val="28"/>
          <w:szCs w:val="28"/>
          <w:lang w:eastAsia="en-US"/>
        </w:rPr>
      </w:pPr>
    </w:p>
    <w:p w:rsidR="000616F7" w:rsidRPr="00F35275" w:rsidRDefault="000616F7" w:rsidP="00F35275">
      <w:pPr>
        <w:jc w:val="both"/>
        <w:rPr>
          <w:rFonts w:eastAsia="Calibri"/>
          <w:sz w:val="28"/>
          <w:szCs w:val="28"/>
          <w:lang w:eastAsia="en-US"/>
        </w:rPr>
      </w:pPr>
    </w:p>
    <w:p w:rsidR="00F35275" w:rsidRPr="00F35275" w:rsidRDefault="007E5AF5" w:rsidP="00F35275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Директор</w:t>
      </w:r>
      <w:r w:rsidR="00F35275" w:rsidRPr="00F35275">
        <w:rPr>
          <w:rFonts w:eastAsia="Calibri"/>
          <w:b/>
          <w:sz w:val="28"/>
          <w:szCs w:val="28"/>
          <w:lang w:eastAsia="en-US"/>
        </w:rPr>
        <w:t xml:space="preserve"> департаменту охорони</w:t>
      </w:r>
    </w:p>
    <w:p w:rsidR="00F35275" w:rsidRPr="00F35275" w:rsidRDefault="00F35275" w:rsidP="00F35275">
      <w:pPr>
        <w:jc w:val="both"/>
        <w:rPr>
          <w:rFonts w:eastAsia="Calibri"/>
          <w:b/>
          <w:sz w:val="28"/>
          <w:szCs w:val="28"/>
          <w:lang w:eastAsia="en-US"/>
        </w:rPr>
      </w:pPr>
      <w:r w:rsidRPr="00F35275">
        <w:rPr>
          <w:rFonts w:eastAsia="Calibri"/>
          <w:b/>
          <w:sz w:val="28"/>
          <w:szCs w:val="28"/>
          <w:lang w:eastAsia="en-US"/>
        </w:rPr>
        <w:t xml:space="preserve">здоров’я </w:t>
      </w:r>
      <w:r w:rsidRPr="00F35275">
        <w:rPr>
          <w:b/>
          <w:sz w:val="28"/>
          <w:szCs w:val="28"/>
        </w:rPr>
        <w:t>Івано-Франківської</w:t>
      </w:r>
    </w:p>
    <w:p w:rsidR="00F35275" w:rsidRPr="00F35275" w:rsidRDefault="00F35275" w:rsidP="00F35275">
      <w:pPr>
        <w:jc w:val="both"/>
        <w:rPr>
          <w:rFonts w:eastAsia="Calibri"/>
          <w:b/>
          <w:sz w:val="28"/>
          <w:szCs w:val="28"/>
          <w:lang w:eastAsia="en-US"/>
        </w:rPr>
      </w:pPr>
      <w:r w:rsidRPr="00F35275">
        <w:rPr>
          <w:rFonts w:eastAsia="Calibri"/>
          <w:b/>
          <w:sz w:val="28"/>
          <w:szCs w:val="28"/>
          <w:lang w:eastAsia="en-US"/>
        </w:rPr>
        <w:t xml:space="preserve">облдержадміністрації                                             </w:t>
      </w:r>
      <w:r w:rsidR="007E5AF5">
        <w:rPr>
          <w:rFonts w:eastAsia="Calibri"/>
          <w:b/>
          <w:sz w:val="28"/>
          <w:szCs w:val="28"/>
          <w:lang w:eastAsia="en-US"/>
        </w:rPr>
        <w:t xml:space="preserve">  </w:t>
      </w:r>
      <w:r w:rsidR="00D16E85">
        <w:rPr>
          <w:rFonts w:eastAsia="Calibri"/>
          <w:b/>
          <w:sz w:val="28"/>
          <w:szCs w:val="28"/>
          <w:lang w:eastAsia="en-US"/>
        </w:rPr>
        <w:t xml:space="preserve">     </w:t>
      </w:r>
      <w:r w:rsidR="00F96A08">
        <w:rPr>
          <w:rFonts w:eastAsia="Calibri"/>
          <w:b/>
          <w:sz w:val="28"/>
          <w:szCs w:val="28"/>
          <w:lang w:eastAsia="en-US"/>
        </w:rPr>
        <w:t xml:space="preserve"> </w:t>
      </w:r>
      <w:r w:rsidR="007E5AF5">
        <w:rPr>
          <w:rFonts w:eastAsia="Calibri"/>
          <w:b/>
          <w:sz w:val="28"/>
          <w:szCs w:val="28"/>
          <w:lang w:eastAsia="en-US"/>
        </w:rPr>
        <w:t>Олександра БОЙЧУК</w:t>
      </w:r>
    </w:p>
    <w:p w:rsidR="00E33BD3" w:rsidRDefault="00E33BD3" w:rsidP="00EC7C77">
      <w:pPr>
        <w:ind w:left="720"/>
        <w:rPr>
          <w:b/>
          <w:sz w:val="28"/>
          <w:szCs w:val="28"/>
        </w:rPr>
      </w:pPr>
    </w:p>
    <w:p w:rsidR="00A85843" w:rsidRDefault="00A85843" w:rsidP="00EC7C77">
      <w:pPr>
        <w:ind w:left="720"/>
        <w:rPr>
          <w:b/>
          <w:sz w:val="28"/>
          <w:szCs w:val="28"/>
        </w:rPr>
      </w:pPr>
    </w:p>
    <w:p w:rsidR="00A85843" w:rsidRDefault="00A85843" w:rsidP="00EC7C77">
      <w:pPr>
        <w:ind w:left="720"/>
        <w:rPr>
          <w:b/>
          <w:sz w:val="28"/>
          <w:szCs w:val="28"/>
        </w:rPr>
      </w:pPr>
    </w:p>
    <w:p w:rsidR="00A85843" w:rsidRDefault="00A85843" w:rsidP="00EC7C77">
      <w:pPr>
        <w:ind w:left="720"/>
        <w:rPr>
          <w:b/>
          <w:sz w:val="28"/>
          <w:szCs w:val="28"/>
        </w:rPr>
      </w:pPr>
    </w:p>
    <w:p w:rsidR="00A85843" w:rsidRDefault="00A85843" w:rsidP="00EC7C77">
      <w:pPr>
        <w:ind w:left="720"/>
        <w:rPr>
          <w:b/>
          <w:sz w:val="28"/>
          <w:szCs w:val="28"/>
        </w:rPr>
      </w:pPr>
    </w:p>
    <w:p w:rsidR="00A85843" w:rsidRDefault="00A85843" w:rsidP="00EC7C77">
      <w:pPr>
        <w:ind w:left="720"/>
        <w:rPr>
          <w:b/>
          <w:sz w:val="28"/>
          <w:szCs w:val="28"/>
        </w:rPr>
      </w:pPr>
    </w:p>
    <w:p w:rsidR="00A85843" w:rsidRDefault="00A85843" w:rsidP="00EC7C77">
      <w:pPr>
        <w:ind w:left="720"/>
        <w:rPr>
          <w:b/>
          <w:sz w:val="28"/>
          <w:szCs w:val="28"/>
        </w:rPr>
      </w:pPr>
    </w:p>
    <w:p w:rsidR="00A85843" w:rsidRDefault="00A85843" w:rsidP="00EC7C77">
      <w:pPr>
        <w:ind w:left="720"/>
        <w:rPr>
          <w:b/>
          <w:sz w:val="28"/>
          <w:szCs w:val="28"/>
        </w:rPr>
      </w:pPr>
    </w:p>
    <w:p w:rsidR="00A85843" w:rsidRDefault="00A85843" w:rsidP="00EC7C77">
      <w:pPr>
        <w:ind w:left="720"/>
        <w:rPr>
          <w:b/>
          <w:sz w:val="28"/>
          <w:szCs w:val="28"/>
        </w:rPr>
      </w:pPr>
    </w:p>
    <w:p w:rsidR="00A85843" w:rsidRDefault="00A85843" w:rsidP="00EC7C77">
      <w:pPr>
        <w:ind w:left="720"/>
        <w:rPr>
          <w:b/>
          <w:sz w:val="28"/>
          <w:szCs w:val="28"/>
        </w:rPr>
      </w:pPr>
    </w:p>
    <w:p w:rsidR="00A85843" w:rsidRDefault="00A85843" w:rsidP="00EC7C77">
      <w:pPr>
        <w:ind w:left="720"/>
        <w:rPr>
          <w:b/>
          <w:sz w:val="28"/>
          <w:szCs w:val="28"/>
        </w:rPr>
      </w:pPr>
    </w:p>
    <w:p w:rsidR="00A85843" w:rsidRDefault="00A85843" w:rsidP="00EC7C77">
      <w:pPr>
        <w:ind w:left="720"/>
        <w:rPr>
          <w:b/>
          <w:sz w:val="28"/>
          <w:szCs w:val="28"/>
        </w:rPr>
      </w:pPr>
    </w:p>
    <w:p w:rsidR="00A85843" w:rsidRDefault="00A85843" w:rsidP="00EC7C77">
      <w:pPr>
        <w:ind w:left="720"/>
        <w:rPr>
          <w:b/>
          <w:sz w:val="28"/>
          <w:szCs w:val="28"/>
        </w:rPr>
      </w:pPr>
    </w:p>
    <w:p w:rsidR="00A85843" w:rsidRDefault="00A85843" w:rsidP="00EC7C77">
      <w:pPr>
        <w:ind w:left="720"/>
        <w:rPr>
          <w:b/>
          <w:sz w:val="28"/>
          <w:szCs w:val="28"/>
        </w:rPr>
      </w:pPr>
    </w:p>
    <w:p w:rsidR="00A85843" w:rsidRDefault="00A85843" w:rsidP="00EC7C77">
      <w:pPr>
        <w:ind w:left="720"/>
        <w:rPr>
          <w:b/>
          <w:sz w:val="28"/>
          <w:szCs w:val="28"/>
        </w:rPr>
      </w:pPr>
    </w:p>
    <w:p w:rsidR="00A85843" w:rsidRPr="00A85843" w:rsidRDefault="00A85843" w:rsidP="00A85843">
      <w:pPr>
        <w:keepNext/>
        <w:spacing w:before="20"/>
        <w:outlineLvl w:val="0"/>
        <w:rPr>
          <w:b/>
          <w:bCs/>
          <w:sz w:val="28"/>
          <w:szCs w:val="28"/>
          <w:lang w:val="en-US"/>
        </w:rPr>
      </w:pPr>
    </w:p>
    <w:p w:rsidR="00D71BFB" w:rsidRDefault="00A85843" w:rsidP="00A85843">
      <w:pPr>
        <w:keepNext/>
        <w:spacing w:before="20"/>
        <w:outlineLvl w:val="0"/>
        <w:rPr>
          <w:b/>
          <w:bCs/>
          <w:sz w:val="28"/>
          <w:szCs w:val="28"/>
        </w:rPr>
      </w:pPr>
      <w:r w:rsidRPr="00A85843">
        <w:rPr>
          <w:b/>
          <w:bCs/>
          <w:sz w:val="28"/>
          <w:szCs w:val="28"/>
        </w:rPr>
        <w:t xml:space="preserve">                                                                </w:t>
      </w:r>
      <w:r w:rsidRPr="00A85843">
        <w:rPr>
          <w:b/>
          <w:bCs/>
          <w:sz w:val="28"/>
          <w:szCs w:val="28"/>
          <w:lang w:val="ru-RU"/>
        </w:rPr>
        <w:t xml:space="preserve"> </w:t>
      </w:r>
      <w:r w:rsidRPr="00A85843">
        <w:rPr>
          <w:b/>
          <w:bCs/>
          <w:sz w:val="28"/>
          <w:szCs w:val="28"/>
        </w:rPr>
        <w:t xml:space="preserve">          </w:t>
      </w:r>
    </w:p>
    <w:p w:rsidR="00D71BFB" w:rsidRDefault="00D71BFB" w:rsidP="00A85843">
      <w:pPr>
        <w:keepNext/>
        <w:spacing w:before="20"/>
        <w:outlineLvl w:val="0"/>
        <w:rPr>
          <w:b/>
          <w:bCs/>
          <w:sz w:val="28"/>
          <w:szCs w:val="28"/>
        </w:rPr>
      </w:pPr>
    </w:p>
    <w:p w:rsidR="00D71BFB" w:rsidRDefault="00D71BFB" w:rsidP="00A85843">
      <w:pPr>
        <w:keepNext/>
        <w:spacing w:before="20"/>
        <w:outlineLvl w:val="0"/>
        <w:rPr>
          <w:b/>
          <w:bCs/>
          <w:sz w:val="28"/>
          <w:szCs w:val="28"/>
        </w:rPr>
      </w:pPr>
    </w:p>
    <w:p w:rsidR="00A85843" w:rsidRPr="00A85843" w:rsidRDefault="00A85843" w:rsidP="00A85843">
      <w:pPr>
        <w:jc w:val="both"/>
        <w:rPr>
          <w:b/>
          <w:bCs/>
          <w:sz w:val="28"/>
          <w:szCs w:val="28"/>
        </w:rPr>
      </w:pPr>
    </w:p>
    <w:p w:rsidR="00A85843" w:rsidRPr="00A85843" w:rsidRDefault="00A85843" w:rsidP="00A85843">
      <w:pPr>
        <w:jc w:val="both"/>
        <w:rPr>
          <w:b/>
          <w:bCs/>
          <w:sz w:val="28"/>
          <w:szCs w:val="28"/>
        </w:rPr>
      </w:pPr>
    </w:p>
    <w:p w:rsidR="00A85843" w:rsidRPr="00A85843" w:rsidRDefault="00A85843" w:rsidP="00A85843">
      <w:pPr>
        <w:jc w:val="both"/>
        <w:rPr>
          <w:b/>
          <w:bCs/>
          <w:sz w:val="28"/>
          <w:szCs w:val="28"/>
        </w:rPr>
      </w:pPr>
    </w:p>
    <w:p w:rsidR="00A85843" w:rsidRPr="00A85843" w:rsidRDefault="00A85843" w:rsidP="00A85843">
      <w:pPr>
        <w:jc w:val="both"/>
        <w:rPr>
          <w:b/>
          <w:bCs/>
          <w:sz w:val="28"/>
          <w:szCs w:val="28"/>
        </w:rPr>
      </w:pPr>
    </w:p>
    <w:p w:rsidR="00A85843" w:rsidRPr="00A85843" w:rsidRDefault="00A85843" w:rsidP="00A85843">
      <w:pPr>
        <w:jc w:val="both"/>
        <w:rPr>
          <w:b/>
          <w:bCs/>
          <w:sz w:val="28"/>
          <w:szCs w:val="28"/>
        </w:rPr>
      </w:pPr>
    </w:p>
    <w:sectPr w:rsidR="00A85843" w:rsidRPr="00A85843" w:rsidSect="00173042">
      <w:headerReference w:type="default" r:id="rId8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3BE" w:rsidRDefault="00DA63BE">
      <w:r>
        <w:separator/>
      </w:r>
    </w:p>
  </w:endnote>
  <w:endnote w:type="continuationSeparator" w:id="0">
    <w:p w:rsidR="00DA63BE" w:rsidRDefault="00DA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3BE" w:rsidRDefault="00DA63BE">
      <w:r>
        <w:separator/>
      </w:r>
    </w:p>
  </w:footnote>
  <w:footnote w:type="continuationSeparator" w:id="0">
    <w:p w:rsidR="00DA63BE" w:rsidRDefault="00DA6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BD3" w:rsidRDefault="00E33BD3">
    <w:pPr>
      <w:pStyle w:val="Header"/>
      <w:jc w:val="center"/>
    </w:pPr>
  </w:p>
  <w:p w:rsidR="00E33BD3" w:rsidRDefault="00E33B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760AC58"/>
    <w:lvl w:ilvl="0">
      <w:numFmt w:val="bullet"/>
      <w:lvlText w:val="*"/>
      <w:lvlJc w:val="left"/>
    </w:lvl>
  </w:abstractNum>
  <w:abstractNum w:abstractNumId="1" w15:restartNumberingAfterBreak="0">
    <w:nsid w:val="020414DB"/>
    <w:multiLevelType w:val="hybridMultilevel"/>
    <w:tmpl w:val="EB747966"/>
    <w:lvl w:ilvl="0" w:tplc="664E5E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511A6"/>
    <w:multiLevelType w:val="hybridMultilevel"/>
    <w:tmpl w:val="62EA02C4"/>
    <w:lvl w:ilvl="0" w:tplc="BCBE61F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B450C"/>
    <w:multiLevelType w:val="hybridMultilevel"/>
    <w:tmpl w:val="40A435B0"/>
    <w:lvl w:ilvl="0" w:tplc="010476EE">
      <w:start w:val="8"/>
      <w:numFmt w:val="bullet"/>
      <w:lvlText w:val="-"/>
      <w:lvlJc w:val="left"/>
      <w:pPr>
        <w:ind w:left="862" w:hanging="360"/>
      </w:pPr>
      <w:rPr>
        <w:rFonts w:ascii="Arial" w:eastAsia="Calibr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4CD32BF"/>
    <w:multiLevelType w:val="hybridMultilevel"/>
    <w:tmpl w:val="C260916C"/>
    <w:lvl w:ilvl="0" w:tplc="793A2DCC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15307D04"/>
    <w:multiLevelType w:val="hybridMultilevel"/>
    <w:tmpl w:val="4AC6DB4E"/>
    <w:lvl w:ilvl="0" w:tplc="75084CCA">
      <w:start w:val="2020"/>
      <w:numFmt w:val="bullet"/>
      <w:lvlText w:val="̶"/>
      <w:lvlJc w:val="left"/>
      <w:pPr>
        <w:ind w:left="151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 w15:restartNumberingAfterBreak="0">
    <w:nsid w:val="16A2765E"/>
    <w:multiLevelType w:val="multilevel"/>
    <w:tmpl w:val="82B6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B00466"/>
    <w:multiLevelType w:val="hybridMultilevel"/>
    <w:tmpl w:val="64BAA472"/>
    <w:lvl w:ilvl="0" w:tplc="73A891A8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0400F"/>
    <w:multiLevelType w:val="hybridMultilevel"/>
    <w:tmpl w:val="FC8C28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97F29"/>
    <w:multiLevelType w:val="hybridMultilevel"/>
    <w:tmpl w:val="363E43FE"/>
    <w:lvl w:ilvl="0" w:tplc="089EF56E">
      <w:start w:val="2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C497D"/>
    <w:multiLevelType w:val="multilevel"/>
    <w:tmpl w:val="155C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806E6A"/>
    <w:multiLevelType w:val="hybridMultilevel"/>
    <w:tmpl w:val="6DDCFE4E"/>
    <w:lvl w:ilvl="0" w:tplc="75084CCA">
      <w:start w:val="2020"/>
      <w:numFmt w:val="bullet"/>
      <w:lvlText w:val="̶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7016819"/>
    <w:multiLevelType w:val="hybridMultilevel"/>
    <w:tmpl w:val="8F984A90"/>
    <w:lvl w:ilvl="0" w:tplc="C6BCAC7C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15E77E4"/>
    <w:multiLevelType w:val="hybridMultilevel"/>
    <w:tmpl w:val="A8D23414"/>
    <w:lvl w:ilvl="0" w:tplc="010476EE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A4A6D"/>
    <w:multiLevelType w:val="hybridMultilevel"/>
    <w:tmpl w:val="C954349A"/>
    <w:lvl w:ilvl="0" w:tplc="2DF8C9BC">
      <w:start w:val="12"/>
      <w:numFmt w:val="decimal"/>
      <w:lvlText w:val="%1."/>
      <w:lvlJc w:val="left"/>
      <w:pPr>
        <w:ind w:left="52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30" w:hanging="360"/>
      </w:pPr>
    </w:lvl>
    <w:lvl w:ilvl="2" w:tplc="0422001B" w:tentative="1">
      <w:start w:val="1"/>
      <w:numFmt w:val="lowerRoman"/>
      <w:lvlText w:val="%3."/>
      <w:lvlJc w:val="right"/>
      <w:pPr>
        <w:ind w:left="1950" w:hanging="180"/>
      </w:pPr>
    </w:lvl>
    <w:lvl w:ilvl="3" w:tplc="0422000F" w:tentative="1">
      <w:start w:val="1"/>
      <w:numFmt w:val="decimal"/>
      <w:lvlText w:val="%4."/>
      <w:lvlJc w:val="left"/>
      <w:pPr>
        <w:ind w:left="2670" w:hanging="360"/>
      </w:pPr>
    </w:lvl>
    <w:lvl w:ilvl="4" w:tplc="04220019" w:tentative="1">
      <w:start w:val="1"/>
      <w:numFmt w:val="lowerLetter"/>
      <w:lvlText w:val="%5."/>
      <w:lvlJc w:val="left"/>
      <w:pPr>
        <w:ind w:left="3390" w:hanging="360"/>
      </w:pPr>
    </w:lvl>
    <w:lvl w:ilvl="5" w:tplc="0422001B" w:tentative="1">
      <w:start w:val="1"/>
      <w:numFmt w:val="lowerRoman"/>
      <w:lvlText w:val="%6."/>
      <w:lvlJc w:val="right"/>
      <w:pPr>
        <w:ind w:left="4110" w:hanging="180"/>
      </w:pPr>
    </w:lvl>
    <w:lvl w:ilvl="6" w:tplc="0422000F" w:tentative="1">
      <w:start w:val="1"/>
      <w:numFmt w:val="decimal"/>
      <w:lvlText w:val="%7."/>
      <w:lvlJc w:val="left"/>
      <w:pPr>
        <w:ind w:left="4830" w:hanging="360"/>
      </w:pPr>
    </w:lvl>
    <w:lvl w:ilvl="7" w:tplc="04220019" w:tentative="1">
      <w:start w:val="1"/>
      <w:numFmt w:val="lowerLetter"/>
      <w:lvlText w:val="%8."/>
      <w:lvlJc w:val="left"/>
      <w:pPr>
        <w:ind w:left="5550" w:hanging="360"/>
      </w:pPr>
    </w:lvl>
    <w:lvl w:ilvl="8" w:tplc="0422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5" w15:restartNumberingAfterBreak="0">
    <w:nsid w:val="5BE63F5A"/>
    <w:multiLevelType w:val="hybridMultilevel"/>
    <w:tmpl w:val="BA6A12D0"/>
    <w:lvl w:ilvl="0" w:tplc="089EF56E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328D594">
      <w:numFmt w:val="bullet"/>
      <w:lvlText w:val="•"/>
      <w:lvlJc w:val="left"/>
      <w:pPr>
        <w:ind w:left="1788" w:hanging="708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459F0"/>
    <w:multiLevelType w:val="hybridMultilevel"/>
    <w:tmpl w:val="C8E822AA"/>
    <w:lvl w:ilvl="0" w:tplc="089EF56E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62B5F"/>
    <w:multiLevelType w:val="hybridMultilevel"/>
    <w:tmpl w:val="089492F6"/>
    <w:lvl w:ilvl="0" w:tplc="089EF56E">
      <w:start w:val="2"/>
      <w:numFmt w:val="bullet"/>
      <w:lvlText w:val="–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3212BE8"/>
    <w:multiLevelType w:val="hybridMultilevel"/>
    <w:tmpl w:val="DA2C717C"/>
    <w:lvl w:ilvl="0" w:tplc="718694B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E9618B"/>
    <w:multiLevelType w:val="hybridMultilevel"/>
    <w:tmpl w:val="23B0675C"/>
    <w:lvl w:ilvl="0" w:tplc="36420D0E">
      <w:numFmt w:val="bullet"/>
      <w:lvlText w:val="•"/>
      <w:lvlJc w:val="left"/>
      <w:pPr>
        <w:ind w:left="1068" w:hanging="708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E92C6D"/>
    <w:multiLevelType w:val="hybridMultilevel"/>
    <w:tmpl w:val="E8021098"/>
    <w:lvl w:ilvl="0" w:tplc="75084CCA">
      <w:start w:val="2020"/>
      <w:numFmt w:val="bullet"/>
      <w:lvlText w:val="̶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2"/>
  </w:num>
  <w:num w:numId="6">
    <w:abstractNumId w:val="18"/>
  </w:num>
  <w:num w:numId="7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9">
    <w:abstractNumId w:val="4"/>
  </w:num>
  <w:num w:numId="10">
    <w:abstractNumId w:val="5"/>
  </w:num>
  <w:num w:numId="11">
    <w:abstractNumId w:val="14"/>
  </w:num>
  <w:num w:numId="12">
    <w:abstractNumId w:val="11"/>
  </w:num>
  <w:num w:numId="13">
    <w:abstractNumId w:val="7"/>
  </w:num>
  <w:num w:numId="14">
    <w:abstractNumId w:val="20"/>
  </w:num>
  <w:num w:numId="15">
    <w:abstractNumId w:val="3"/>
  </w:num>
  <w:num w:numId="16">
    <w:abstractNumId w:val="8"/>
  </w:num>
  <w:num w:numId="17">
    <w:abstractNumId w:val="13"/>
  </w:num>
  <w:num w:numId="18">
    <w:abstractNumId w:val="1"/>
  </w:num>
  <w:num w:numId="19">
    <w:abstractNumId w:val="6"/>
  </w:num>
  <w:num w:numId="20">
    <w:abstractNumId w:val="15"/>
  </w:num>
  <w:num w:numId="21">
    <w:abstractNumId w:val="19"/>
  </w:num>
  <w:num w:numId="22">
    <w:abstractNumId w:val="16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5450"/>
    <w:rsid w:val="00001A9D"/>
    <w:rsid w:val="0000240E"/>
    <w:rsid w:val="00002F73"/>
    <w:rsid w:val="00004481"/>
    <w:rsid w:val="00005BB8"/>
    <w:rsid w:val="00006386"/>
    <w:rsid w:val="000075F0"/>
    <w:rsid w:val="00007E3C"/>
    <w:rsid w:val="00010C0D"/>
    <w:rsid w:val="00010D69"/>
    <w:rsid w:val="00011240"/>
    <w:rsid w:val="000141F9"/>
    <w:rsid w:val="000206E7"/>
    <w:rsid w:val="00021E32"/>
    <w:rsid w:val="000220B1"/>
    <w:rsid w:val="00022EBE"/>
    <w:rsid w:val="000263AF"/>
    <w:rsid w:val="000269FE"/>
    <w:rsid w:val="00027F5B"/>
    <w:rsid w:val="000337AF"/>
    <w:rsid w:val="00034A96"/>
    <w:rsid w:val="00042728"/>
    <w:rsid w:val="0004283D"/>
    <w:rsid w:val="00052A92"/>
    <w:rsid w:val="0005427B"/>
    <w:rsid w:val="00057691"/>
    <w:rsid w:val="000616F7"/>
    <w:rsid w:val="00064CFE"/>
    <w:rsid w:val="000653F7"/>
    <w:rsid w:val="000655CF"/>
    <w:rsid w:val="000702D3"/>
    <w:rsid w:val="00071010"/>
    <w:rsid w:val="00073A75"/>
    <w:rsid w:val="00073D0A"/>
    <w:rsid w:val="00074231"/>
    <w:rsid w:val="00074898"/>
    <w:rsid w:val="00075E66"/>
    <w:rsid w:val="00076421"/>
    <w:rsid w:val="00077E3C"/>
    <w:rsid w:val="00082C45"/>
    <w:rsid w:val="000869A0"/>
    <w:rsid w:val="00086C09"/>
    <w:rsid w:val="00090E57"/>
    <w:rsid w:val="000962A3"/>
    <w:rsid w:val="00096412"/>
    <w:rsid w:val="000A0B7A"/>
    <w:rsid w:val="000A4C6E"/>
    <w:rsid w:val="000B02CF"/>
    <w:rsid w:val="000B4EEF"/>
    <w:rsid w:val="000C1C5C"/>
    <w:rsid w:val="000C1CDD"/>
    <w:rsid w:val="000C3086"/>
    <w:rsid w:val="000C3BF4"/>
    <w:rsid w:val="000C4095"/>
    <w:rsid w:val="000C4D27"/>
    <w:rsid w:val="000D3816"/>
    <w:rsid w:val="000E1AF6"/>
    <w:rsid w:val="000E2967"/>
    <w:rsid w:val="000E344A"/>
    <w:rsid w:val="000F1FC4"/>
    <w:rsid w:val="000F22C5"/>
    <w:rsid w:val="000F455D"/>
    <w:rsid w:val="000F71F8"/>
    <w:rsid w:val="00101965"/>
    <w:rsid w:val="0010252E"/>
    <w:rsid w:val="00102B27"/>
    <w:rsid w:val="00104AEE"/>
    <w:rsid w:val="00122741"/>
    <w:rsid w:val="00124F1F"/>
    <w:rsid w:val="00127F8A"/>
    <w:rsid w:val="00137C99"/>
    <w:rsid w:val="001425E0"/>
    <w:rsid w:val="00152D28"/>
    <w:rsid w:val="00157716"/>
    <w:rsid w:val="00157B02"/>
    <w:rsid w:val="0016346E"/>
    <w:rsid w:val="00163E76"/>
    <w:rsid w:val="0017264B"/>
    <w:rsid w:val="00173042"/>
    <w:rsid w:val="00177DB9"/>
    <w:rsid w:val="00180775"/>
    <w:rsid w:val="00186EF5"/>
    <w:rsid w:val="00190257"/>
    <w:rsid w:val="0019277D"/>
    <w:rsid w:val="00193905"/>
    <w:rsid w:val="00193D5D"/>
    <w:rsid w:val="001A3228"/>
    <w:rsid w:val="001A43AC"/>
    <w:rsid w:val="001A78BC"/>
    <w:rsid w:val="001B2123"/>
    <w:rsid w:val="001B298B"/>
    <w:rsid w:val="001B6E7C"/>
    <w:rsid w:val="001C3404"/>
    <w:rsid w:val="001C46A3"/>
    <w:rsid w:val="001C4BB6"/>
    <w:rsid w:val="001C4D31"/>
    <w:rsid w:val="001C5244"/>
    <w:rsid w:val="001C679E"/>
    <w:rsid w:val="001D1EDC"/>
    <w:rsid w:val="001D5950"/>
    <w:rsid w:val="001D6A45"/>
    <w:rsid w:val="001E5F6B"/>
    <w:rsid w:val="001E78B2"/>
    <w:rsid w:val="001F13AE"/>
    <w:rsid w:val="001F5806"/>
    <w:rsid w:val="001F77EF"/>
    <w:rsid w:val="00201ACC"/>
    <w:rsid w:val="00203276"/>
    <w:rsid w:val="00203292"/>
    <w:rsid w:val="00205038"/>
    <w:rsid w:val="00212AE6"/>
    <w:rsid w:val="00222280"/>
    <w:rsid w:val="00223D56"/>
    <w:rsid w:val="0022654F"/>
    <w:rsid w:val="00227117"/>
    <w:rsid w:val="00227681"/>
    <w:rsid w:val="00234AA0"/>
    <w:rsid w:val="002374C6"/>
    <w:rsid w:val="00243AFC"/>
    <w:rsid w:val="002442E3"/>
    <w:rsid w:val="00245817"/>
    <w:rsid w:val="00247145"/>
    <w:rsid w:val="002478CC"/>
    <w:rsid w:val="00247F69"/>
    <w:rsid w:val="00263127"/>
    <w:rsid w:val="00264ACC"/>
    <w:rsid w:val="002660B0"/>
    <w:rsid w:val="00274C60"/>
    <w:rsid w:val="002764CE"/>
    <w:rsid w:val="00277D96"/>
    <w:rsid w:val="00280B25"/>
    <w:rsid w:val="00282B4E"/>
    <w:rsid w:val="00283A5A"/>
    <w:rsid w:val="0028513E"/>
    <w:rsid w:val="00290200"/>
    <w:rsid w:val="002919A7"/>
    <w:rsid w:val="00296E93"/>
    <w:rsid w:val="002A170B"/>
    <w:rsid w:val="002C05DD"/>
    <w:rsid w:val="002C0AF7"/>
    <w:rsid w:val="002C52C8"/>
    <w:rsid w:val="002C6004"/>
    <w:rsid w:val="002D4304"/>
    <w:rsid w:val="002D576C"/>
    <w:rsid w:val="002D57B8"/>
    <w:rsid w:val="002E2878"/>
    <w:rsid w:val="002E4058"/>
    <w:rsid w:val="002E62D7"/>
    <w:rsid w:val="002E68AC"/>
    <w:rsid w:val="002F08AA"/>
    <w:rsid w:val="002F40F2"/>
    <w:rsid w:val="002F636D"/>
    <w:rsid w:val="002F7B39"/>
    <w:rsid w:val="00300504"/>
    <w:rsid w:val="003011F1"/>
    <w:rsid w:val="00330112"/>
    <w:rsid w:val="00332B1D"/>
    <w:rsid w:val="0033342C"/>
    <w:rsid w:val="003347EC"/>
    <w:rsid w:val="003355B5"/>
    <w:rsid w:val="003368DB"/>
    <w:rsid w:val="003448B5"/>
    <w:rsid w:val="00344AA6"/>
    <w:rsid w:val="00346D9F"/>
    <w:rsid w:val="00347B88"/>
    <w:rsid w:val="00352C70"/>
    <w:rsid w:val="0035489A"/>
    <w:rsid w:val="0036294A"/>
    <w:rsid w:val="00364B4A"/>
    <w:rsid w:val="003808DE"/>
    <w:rsid w:val="00380DFA"/>
    <w:rsid w:val="003920AF"/>
    <w:rsid w:val="003A031C"/>
    <w:rsid w:val="003A0429"/>
    <w:rsid w:val="003A3EB5"/>
    <w:rsid w:val="003A7589"/>
    <w:rsid w:val="003B0500"/>
    <w:rsid w:val="003B5CEB"/>
    <w:rsid w:val="003B7614"/>
    <w:rsid w:val="003C0423"/>
    <w:rsid w:val="003D5E7C"/>
    <w:rsid w:val="003E1A52"/>
    <w:rsid w:val="003E791C"/>
    <w:rsid w:val="003E7AC8"/>
    <w:rsid w:val="003F0511"/>
    <w:rsid w:val="003F35A5"/>
    <w:rsid w:val="003F3E92"/>
    <w:rsid w:val="00401A17"/>
    <w:rsid w:val="004044A6"/>
    <w:rsid w:val="00410C92"/>
    <w:rsid w:val="00414065"/>
    <w:rsid w:val="00421721"/>
    <w:rsid w:val="00421B72"/>
    <w:rsid w:val="004314ED"/>
    <w:rsid w:val="00435A40"/>
    <w:rsid w:val="004423FA"/>
    <w:rsid w:val="00443411"/>
    <w:rsid w:val="00443942"/>
    <w:rsid w:val="004453AF"/>
    <w:rsid w:val="00451DFC"/>
    <w:rsid w:val="00454D81"/>
    <w:rsid w:val="00476C13"/>
    <w:rsid w:val="0048051C"/>
    <w:rsid w:val="00480E58"/>
    <w:rsid w:val="00481E26"/>
    <w:rsid w:val="00485A16"/>
    <w:rsid w:val="00486710"/>
    <w:rsid w:val="00487683"/>
    <w:rsid w:val="004932F0"/>
    <w:rsid w:val="004A1E3A"/>
    <w:rsid w:val="004A75EF"/>
    <w:rsid w:val="004A7831"/>
    <w:rsid w:val="004B0460"/>
    <w:rsid w:val="004B0580"/>
    <w:rsid w:val="004B09B5"/>
    <w:rsid w:val="004B3A88"/>
    <w:rsid w:val="004B61CA"/>
    <w:rsid w:val="004C086E"/>
    <w:rsid w:val="004C231D"/>
    <w:rsid w:val="004C284C"/>
    <w:rsid w:val="004C6E61"/>
    <w:rsid w:val="004D1019"/>
    <w:rsid w:val="004D1534"/>
    <w:rsid w:val="004D3C0D"/>
    <w:rsid w:val="004D6936"/>
    <w:rsid w:val="004E32EA"/>
    <w:rsid w:val="004E6729"/>
    <w:rsid w:val="004F0576"/>
    <w:rsid w:val="004F1B6C"/>
    <w:rsid w:val="004F3AA9"/>
    <w:rsid w:val="004F5861"/>
    <w:rsid w:val="004F7429"/>
    <w:rsid w:val="00501E48"/>
    <w:rsid w:val="00502938"/>
    <w:rsid w:val="00505352"/>
    <w:rsid w:val="00510B1F"/>
    <w:rsid w:val="00526BFB"/>
    <w:rsid w:val="00534329"/>
    <w:rsid w:val="00542104"/>
    <w:rsid w:val="005432E3"/>
    <w:rsid w:val="005466BF"/>
    <w:rsid w:val="005510C8"/>
    <w:rsid w:val="00551EB6"/>
    <w:rsid w:val="00552504"/>
    <w:rsid w:val="00552CA3"/>
    <w:rsid w:val="005562EF"/>
    <w:rsid w:val="0056062B"/>
    <w:rsid w:val="005672B4"/>
    <w:rsid w:val="00567F2C"/>
    <w:rsid w:val="00572D57"/>
    <w:rsid w:val="00573E0C"/>
    <w:rsid w:val="00575F5B"/>
    <w:rsid w:val="00581F2C"/>
    <w:rsid w:val="005858B7"/>
    <w:rsid w:val="00587C01"/>
    <w:rsid w:val="00593AC0"/>
    <w:rsid w:val="00594DC8"/>
    <w:rsid w:val="00596BCA"/>
    <w:rsid w:val="005971A8"/>
    <w:rsid w:val="005A0658"/>
    <w:rsid w:val="005A3F56"/>
    <w:rsid w:val="005A7902"/>
    <w:rsid w:val="005B0E42"/>
    <w:rsid w:val="005B26E9"/>
    <w:rsid w:val="005C4E4B"/>
    <w:rsid w:val="005C5ACD"/>
    <w:rsid w:val="005D5D02"/>
    <w:rsid w:val="005D7BE1"/>
    <w:rsid w:val="005E27B5"/>
    <w:rsid w:val="005E29FE"/>
    <w:rsid w:val="005F038C"/>
    <w:rsid w:val="005F1277"/>
    <w:rsid w:val="005F4556"/>
    <w:rsid w:val="005F52F8"/>
    <w:rsid w:val="005F567E"/>
    <w:rsid w:val="005F79F0"/>
    <w:rsid w:val="005F7E70"/>
    <w:rsid w:val="006037C4"/>
    <w:rsid w:val="006052B2"/>
    <w:rsid w:val="006144B2"/>
    <w:rsid w:val="0061452D"/>
    <w:rsid w:val="00617DF5"/>
    <w:rsid w:val="00624163"/>
    <w:rsid w:val="00624F80"/>
    <w:rsid w:val="00630A77"/>
    <w:rsid w:val="00632A04"/>
    <w:rsid w:val="00633875"/>
    <w:rsid w:val="0063432E"/>
    <w:rsid w:val="0064305A"/>
    <w:rsid w:val="00655E97"/>
    <w:rsid w:val="006574BD"/>
    <w:rsid w:val="006642DD"/>
    <w:rsid w:val="0066493E"/>
    <w:rsid w:val="0067328C"/>
    <w:rsid w:val="006749F2"/>
    <w:rsid w:val="0067574F"/>
    <w:rsid w:val="0067656B"/>
    <w:rsid w:val="00682D17"/>
    <w:rsid w:val="006850C2"/>
    <w:rsid w:val="006907EA"/>
    <w:rsid w:val="00690A6D"/>
    <w:rsid w:val="00692372"/>
    <w:rsid w:val="00693731"/>
    <w:rsid w:val="00697F99"/>
    <w:rsid w:val="006A0DA2"/>
    <w:rsid w:val="006A186A"/>
    <w:rsid w:val="006A36FD"/>
    <w:rsid w:val="006A5B33"/>
    <w:rsid w:val="006A6DB9"/>
    <w:rsid w:val="006B1286"/>
    <w:rsid w:val="006B2013"/>
    <w:rsid w:val="006B5191"/>
    <w:rsid w:val="006B6CB3"/>
    <w:rsid w:val="006C0BFA"/>
    <w:rsid w:val="006C1340"/>
    <w:rsid w:val="006C316F"/>
    <w:rsid w:val="006C3A24"/>
    <w:rsid w:val="006C3EEF"/>
    <w:rsid w:val="006C77BB"/>
    <w:rsid w:val="006D1B83"/>
    <w:rsid w:val="006D657F"/>
    <w:rsid w:val="006E309F"/>
    <w:rsid w:val="006F06EA"/>
    <w:rsid w:val="006F3411"/>
    <w:rsid w:val="006F547C"/>
    <w:rsid w:val="006F58E7"/>
    <w:rsid w:val="0070290F"/>
    <w:rsid w:val="00704B05"/>
    <w:rsid w:val="00710439"/>
    <w:rsid w:val="00710994"/>
    <w:rsid w:val="007124C7"/>
    <w:rsid w:val="007166FC"/>
    <w:rsid w:val="00721DD1"/>
    <w:rsid w:val="00722153"/>
    <w:rsid w:val="00723C41"/>
    <w:rsid w:val="00726864"/>
    <w:rsid w:val="00733955"/>
    <w:rsid w:val="00734241"/>
    <w:rsid w:val="0074095E"/>
    <w:rsid w:val="007423A0"/>
    <w:rsid w:val="007442E0"/>
    <w:rsid w:val="0074610B"/>
    <w:rsid w:val="00751ACC"/>
    <w:rsid w:val="00752B9D"/>
    <w:rsid w:val="00753482"/>
    <w:rsid w:val="00755695"/>
    <w:rsid w:val="007562CB"/>
    <w:rsid w:val="0076211A"/>
    <w:rsid w:val="007643AA"/>
    <w:rsid w:val="00772A85"/>
    <w:rsid w:val="00772DAD"/>
    <w:rsid w:val="0077486F"/>
    <w:rsid w:val="007755A7"/>
    <w:rsid w:val="00777570"/>
    <w:rsid w:val="00780C1B"/>
    <w:rsid w:val="00781963"/>
    <w:rsid w:val="007819E1"/>
    <w:rsid w:val="0078278C"/>
    <w:rsid w:val="007852BA"/>
    <w:rsid w:val="007855CA"/>
    <w:rsid w:val="007857C0"/>
    <w:rsid w:val="00787140"/>
    <w:rsid w:val="00791192"/>
    <w:rsid w:val="007961D2"/>
    <w:rsid w:val="007A02F3"/>
    <w:rsid w:val="007B2480"/>
    <w:rsid w:val="007C0A7A"/>
    <w:rsid w:val="007C0DDC"/>
    <w:rsid w:val="007C186C"/>
    <w:rsid w:val="007C21D3"/>
    <w:rsid w:val="007C3453"/>
    <w:rsid w:val="007D0E29"/>
    <w:rsid w:val="007D2DDA"/>
    <w:rsid w:val="007D420A"/>
    <w:rsid w:val="007D4A66"/>
    <w:rsid w:val="007D6F50"/>
    <w:rsid w:val="007E1D59"/>
    <w:rsid w:val="007E5AF5"/>
    <w:rsid w:val="007E6650"/>
    <w:rsid w:val="007F1008"/>
    <w:rsid w:val="007F2693"/>
    <w:rsid w:val="007F43D4"/>
    <w:rsid w:val="007F4722"/>
    <w:rsid w:val="007F5307"/>
    <w:rsid w:val="007F6E95"/>
    <w:rsid w:val="0080095F"/>
    <w:rsid w:val="00804D61"/>
    <w:rsid w:val="0080570C"/>
    <w:rsid w:val="00807F9A"/>
    <w:rsid w:val="008113CB"/>
    <w:rsid w:val="00812A73"/>
    <w:rsid w:val="008203CB"/>
    <w:rsid w:val="00821C48"/>
    <w:rsid w:val="00821CD6"/>
    <w:rsid w:val="0082442E"/>
    <w:rsid w:val="00826775"/>
    <w:rsid w:val="008331B3"/>
    <w:rsid w:val="00843881"/>
    <w:rsid w:val="00844575"/>
    <w:rsid w:val="00845CAC"/>
    <w:rsid w:val="0085484F"/>
    <w:rsid w:val="0085645E"/>
    <w:rsid w:val="008572D6"/>
    <w:rsid w:val="00861351"/>
    <w:rsid w:val="00870C9E"/>
    <w:rsid w:val="0087645C"/>
    <w:rsid w:val="008818DF"/>
    <w:rsid w:val="00881CA2"/>
    <w:rsid w:val="0088258E"/>
    <w:rsid w:val="00891A79"/>
    <w:rsid w:val="008954BB"/>
    <w:rsid w:val="008A130F"/>
    <w:rsid w:val="008A2158"/>
    <w:rsid w:val="008A46E1"/>
    <w:rsid w:val="008B0AC0"/>
    <w:rsid w:val="008B1051"/>
    <w:rsid w:val="008B2085"/>
    <w:rsid w:val="008B2091"/>
    <w:rsid w:val="008C115B"/>
    <w:rsid w:val="008C426E"/>
    <w:rsid w:val="008C499B"/>
    <w:rsid w:val="008D1601"/>
    <w:rsid w:val="008D24C4"/>
    <w:rsid w:val="008D6D1D"/>
    <w:rsid w:val="008E2526"/>
    <w:rsid w:val="008E7900"/>
    <w:rsid w:val="008F5657"/>
    <w:rsid w:val="008F61D3"/>
    <w:rsid w:val="00904AFB"/>
    <w:rsid w:val="0091052D"/>
    <w:rsid w:val="009133F1"/>
    <w:rsid w:val="00921701"/>
    <w:rsid w:val="00922B90"/>
    <w:rsid w:val="009249DB"/>
    <w:rsid w:val="00927792"/>
    <w:rsid w:val="00927902"/>
    <w:rsid w:val="00932F97"/>
    <w:rsid w:val="00941B57"/>
    <w:rsid w:val="00943003"/>
    <w:rsid w:val="00946FF3"/>
    <w:rsid w:val="00952214"/>
    <w:rsid w:val="009537DF"/>
    <w:rsid w:val="009538C9"/>
    <w:rsid w:val="009565DD"/>
    <w:rsid w:val="009716BB"/>
    <w:rsid w:val="00975574"/>
    <w:rsid w:val="00981D59"/>
    <w:rsid w:val="0098337F"/>
    <w:rsid w:val="00986DE6"/>
    <w:rsid w:val="0098734E"/>
    <w:rsid w:val="00992C6C"/>
    <w:rsid w:val="00993858"/>
    <w:rsid w:val="009A0B2B"/>
    <w:rsid w:val="009A3483"/>
    <w:rsid w:val="009B5719"/>
    <w:rsid w:val="009B67FF"/>
    <w:rsid w:val="009B70BE"/>
    <w:rsid w:val="009C126F"/>
    <w:rsid w:val="009D1175"/>
    <w:rsid w:val="009D1CDE"/>
    <w:rsid w:val="009D350A"/>
    <w:rsid w:val="009D4ECA"/>
    <w:rsid w:val="009E13D0"/>
    <w:rsid w:val="009E6B7F"/>
    <w:rsid w:val="009F1132"/>
    <w:rsid w:val="009F21E5"/>
    <w:rsid w:val="009F3A03"/>
    <w:rsid w:val="009F482E"/>
    <w:rsid w:val="009F49D0"/>
    <w:rsid w:val="009F5280"/>
    <w:rsid w:val="00A02676"/>
    <w:rsid w:val="00A0661E"/>
    <w:rsid w:val="00A06B7A"/>
    <w:rsid w:val="00A1165F"/>
    <w:rsid w:val="00A16611"/>
    <w:rsid w:val="00A173F7"/>
    <w:rsid w:val="00A211BB"/>
    <w:rsid w:val="00A22774"/>
    <w:rsid w:val="00A25253"/>
    <w:rsid w:val="00A25862"/>
    <w:rsid w:val="00A31A1B"/>
    <w:rsid w:val="00A33A2B"/>
    <w:rsid w:val="00A3685B"/>
    <w:rsid w:val="00A437C5"/>
    <w:rsid w:val="00A44DA9"/>
    <w:rsid w:val="00A45F5B"/>
    <w:rsid w:val="00A4686F"/>
    <w:rsid w:val="00A46957"/>
    <w:rsid w:val="00A4734C"/>
    <w:rsid w:val="00A476DD"/>
    <w:rsid w:val="00A51710"/>
    <w:rsid w:val="00A51857"/>
    <w:rsid w:val="00A615B4"/>
    <w:rsid w:val="00A64828"/>
    <w:rsid w:val="00A656E9"/>
    <w:rsid w:val="00A7074A"/>
    <w:rsid w:val="00A72A49"/>
    <w:rsid w:val="00A84F79"/>
    <w:rsid w:val="00A85843"/>
    <w:rsid w:val="00A86682"/>
    <w:rsid w:val="00A926F7"/>
    <w:rsid w:val="00A92A48"/>
    <w:rsid w:val="00A941EF"/>
    <w:rsid w:val="00A94A49"/>
    <w:rsid w:val="00AA1686"/>
    <w:rsid w:val="00AA2723"/>
    <w:rsid w:val="00AA3507"/>
    <w:rsid w:val="00AA68DC"/>
    <w:rsid w:val="00AA7364"/>
    <w:rsid w:val="00AB0280"/>
    <w:rsid w:val="00AB4CA1"/>
    <w:rsid w:val="00AC0C1E"/>
    <w:rsid w:val="00AC3E6D"/>
    <w:rsid w:val="00AD46A0"/>
    <w:rsid w:val="00AE08CC"/>
    <w:rsid w:val="00AE3996"/>
    <w:rsid w:val="00AF070F"/>
    <w:rsid w:val="00AF4F20"/>
    <w:rsid w:val="00B010B9"/>
    <w:rsid w:val="00B0154D"/>
    <w:rsid w:val="00B05299"/>
    <w:rsid w:val="00B16A95"/>
    <w:rsid w:val="00B2093F"/>
    <w:rsid w:val="00B22F6F"/>
    <w:rsid w:val="00B23529"/>
    <w:rsid w:val="00B24EDF"/>
    <w:rsid w:val="00B25241"/>
    <w:rsid w:val="00B26EB3"/>
    <w:rsid w:val="00B30CF8"/>
    <w:rsid w:val="00B3360F"/>
    <w:rsid w:val="00B37BF4"/>
    <w:rsid w:val="00B40038"/>
    <w:rsid w:val="00B40BB8"/>
    <w:rsid w:val="00B50174"/>
    <w:rsid w:val="00B503F8"/>
    <w:rsid w:val="00B52E08"/>
    <w:rsid w:val="00B575E5"/>
    <w:rsid w:val="00B6165C"/>
    <w:rsid w:val="00B62A34"/>
    <w:rsid w:val="00B64503"/>
    <w:rsid w:val="00B65169"/>
    <w:rsid w:val="00B6783B"/>
    <w:rsid w:val="00B76DEE"/>
    <w:rsid w:val="00B81459"/>
    <w:rsid w:val="00B84AEF"/>
    <w:rsid w:val="00B864E1"/>
    <w:rsid w:val="00B9049E"/>
    <w:rsid w:val="00B949DB"/>
    <w:rsid w:val="00B94C36"/>
    <w:rsid w:val="00B96881"/>
    <w:rsid w:val="00B96C3F"/>
    <w:rsid w:val="00BA0EAE"/>
    <w:rsid w:val="00BA12BF"/>
    <w:rsid w:val="00BA1C88"/>
    <w:rsid w:val="00BA4DA3"/>
    <w:rsid w:val="00BA506F"/>
    <w:rsid w:val="00BA51C2"/>
    <w:rsid w:val="00BA51EC"/>
    <w:rsid w:val="00BB1316"/>
    <w:rsid w:val="00BB2089"/>
    <w:rsid w:val="00BB5EC8"/>
    <w:rsid w:val="00BC1A16"/>
    <w:rsid w:val="00BC1B2D"/>
    <w:rsid w:val="00BC5858"/>
    <w:rsid w:val="00BD1064"/>
    <w:rsid w:val="00BD20ED"/>
    <w:rsid w:val="00BD29EC"/>
    <w:rsid w:val="00BE5B08"/>
    <w:rsid w:val="00BE70C0"/>
    <w:rsid w:val="00BF0CD8"/>
    <w:rsid w:val="00BF2964"/>
    <w:rsid w:val="00BF72BE"/>
    <w:rsid w:val="00C014F3"/>
    <w:rsid w:val="00C028BF"/>
    <w:rsid w:val="00C0488B"/>
    <w:rsid w:val="00C05AE0"/>
    <w:rsid w:val="00C11BE5"/>
    <w:rsid w:val="00C14186"/>
    <w:rsid w:val="00C1697C"/>
    <w:rsid w:val="00C20FD3"/>
    <w:rsid w:val="00C245E8"/>
    <w:rsid w:val="00C2790B"/>
    <w:rsid w:val="00C31E2A"/>
    <w:rsid w:val="00C3255E"/>
    <w:rsid w:val="00C40E5C"/>
    <w:rsid w:val="00C459A5"/>
    <w:rsid w:val="00C505B9"/>
    <w:rsid w:val="00C51A1E"/>
    <w:rsid w:val="00C521A8"/>
    <w:rsid w:val="00C524CC"/>
    <w:rsid w:val="00C532AB"/>
    <w:rsid w:val="00C53E05"/>
    <w:rsid w:val="00C5660F"/>
    <w:rsid w:val="00C6093E"/>
    <w:rsid w:val="00C63769"/>
    <w:rsid w:val="00C64E8E"/>
    <w:rsid w:val="00C65BCA"/>
    <w:rsid w:val="00C66E75"/>
    <w:rsid w:val="00C71BC7"/>
    <w:rsid w:val="00C7218C"/>
    <w:rsid w:val="00C750C2"/>
    <w:rsid w:val="00C76FCC"/>
    <w:rsid w:val="00C76FFE"/>
    <w:rsid w:val="00C875F3"/>
    <w:rsid w:val="00C93614"/>
    <w:rsid w:val="00CB20D0"/>
    <w:rsid w:val="00CB2FD9"/>
    <w:rsid w:val="00CB6948"/>
    <w:rsid w:val="00CC0F1C"/>
    <w:rsid w:val="00CC4A2A"/>
    <w:rsid w:val="00CC51D6"/>
    <w:rsid w:val="00CD109C"/>
    <w:rsid w:val="00CD29AB"/>
    <w:rsid w:val="00CD5CBA"/>
    <w:rsid w:val="00CD601E"/>
    <w:rsid w:val="00CD72F2"/>
    <w:rsid w:val="00CE07F6"/>
    <w:rsid w:val="00CE3DA0"/>
    <w:rsid w:val="00CE50A2"/>
    <w:rsid w:val="00CE63D7"/>
    <w:rsid w:val="00CF53F8"/>
    <w:rsid w:val="00D01FE9"/>
    <w:rsid w:val="00D039C7"/>
    <w:rsid w:val="00D078B3"/>
    <w:rsid w:val="00D1091F"/>
    <w:rsid w:val="00D12FF7"/>
    <w:rsid w:val="00D14E50"/>
    <w:rsid w:val="00D16E85"/>
    <w:rsid w:val="00D17444"/>
    <w:rsid w:val="00D17C5B"/>
    <w:rsid w:val="00D17E83"/>
    <w:rsid w:val="00D2176E"/>
    <w:rsid w:val="00D24B2D"/>
    <w:rsid w:val="00D25A45"/>
    <w:rsid w:val="00D3170B"/>
    <w:rsid w:val="00D31AF1"/>
    <w:rsid w:val="00D42412"/>
    <w:rsid w:val="00D43BE9"/>
    <w:rsid w:val="00D454B7"/>
    <w:rsid w:val="00D47BA3"/>
    <w:rsid w:val="00D509EB"/>
    <w:rsid w:val="00D51847"/>
    <w:rsid w:val="00D524AC"/>
    <w:rsid w:val="00D530F7"/>
    <w:rsid w:val="00D55BA9"/>
    <w:rsid w:val="00D56163"/>
    <w:rsid w:val="00D67206"/>
    <w:rsid w:val="00D71BFB"/>
    <w:rsid w:val="00D73E16"/>
    <w:rsid w:val="00D74503"/>
    <w:rsid w:val="00D759E7"/>
    <w:rsid w:val="00D80118"/>
    <w:rsid w:val="00D8501E"/>
    <w:rsid w:val="00D85775"/>
    <w:rsid w:val="00D85D31"/>
    <w:rsid w:val="00D90383"/>
    <w:rsid w:val="00D91668"/>
    <w:rsid w:val="00D92F06"/>
    <w:rsid w:val="00D95A25"/>
    <w:rsid w:val="00D95C0E"/>
    <w:rsid w:val="00D96BEE"/>
    <w:rsid w:val="00DA1784"/>
    <w:rsid w:val="00DA21C2"/>
    <w:rsid w:val="00DA63BE"/>
    <w:rsid w:val="00DA7370"/>
    <w:rsid w:val="00DB01B9"/>
    <w:rsid w:val="00DB204A"/>
    <w:rsid w:val="00DB38AC"/>
    <w:rsid w:val="00DB6F1B"/>
    <w:rsid w:val="00DB7331"/>
    <w:rsid w:val="00DC14D9"/>
    <w:rsid w:val="00DC1E81"/>
    <w:rsid w:val="00DC2192"/>
    <w:rsid w:val="00DD2349"/>
    <w:rsid w:val="00DD4CF1"/>
    <w:rsid w:val="00DD7E8A"/>
    <w:rsid w:val="00DE09C3"/>
    <w:rsid w:val="00DE5624"/>
    <w:rsid w:val="00DE5CB1"/>
    <w:rsid w:val="00DF1A2A"/>
    <w:rsid w:val="00DF219D"/>
    <w:rsid w:val="00DF70F3"/>
    <w:rsid w:val="00E02453"/>
    <w:rsid w:val="00E05A81"/>
    <w:rsid w:val="00E10CBE"/>
    <w:rsid w:val="00E16D22"/>
    <w:rsid w:val="00E2195A"/>
    <w:rsid w:val="00E21E09"/>
    <w:rsid w:val="00E2404F"/>
    <w:rsid w:val="00E2483F"/>
    <w:rsid w:val="00E279B5"/>
    <w:rsid w:val="00E3203D"/>
    <w:rsid w:val="00E33BD3"/>
    <w:rsid w:val="00E3734A"/>
    <w:rsid w:val="00E4384C"/>
    <w:rsid w:val="00E46003"/>
    <w:rsid w:val="00E46D88"/>
    <w:rsid w:val="00E46E83"/>
    <w:rsid w:val="00E50E44"/>
    <w:rsid w:val="00E521CF"/>
    <w:rsid w:val="00E56678"/>
    <w:rsid w:val="00E57A80"/>
    <w:rsid w:val="00E6228D"/>
    <w:rsid w:val="00E62444"/>
    <w:rsid w:val="00E62726"/>
    <w:rsid w:val="00E64D4C"/>
    <w:rsid w:val="00E7042E"/>
    <w:rsid w:val="00E70A46"/>
    <w:rsid w:val="00E71770"/>
    <w:rsid w:val="00E772C9"/>
    <w:rsid w:val="00E83A9A"/>
    <w:rsid w:val="00E84DE3"/>
    <w:rsid w:val="00E86C28"/>
    <w:rsid w:val="00EA2A60"/>
    <w:rsid w:val="00EA33BF"/>
    <w:rsid w:val="00EA36CA"/>
    <w:rsid w:val="00EA4E5B"/>
    <w:rsid w:val="00EA5450"/>
    <w:rsid w:val="00EA5740"/>
    <w:rsid w:val="00EA5A0F"/>
    <w:rsid w:val="00EA5A8D"/>
    <w:rsid w:val="00EA7CF1"/>
    <w:rsid w:val="00EA7E63"/>
    <w:rsid w:val="00EB18E3"/>
    <w:rsid w:val="00EB7BBB"/>
    <w:rsid w:val="00EC2AB4"/>
    <w:rsid w:val="00EC7C77"/>
    <w:rsid w:val="00ED01CC"/>
    <w:rsid w:val="00ED4FC1"/>
    <w:rsid w:val="00ED6C90"/>
    <w:rsid w:val="00ED6CDF"/>
    <w:rsid w:val="00EE5915"/>
    <w:rsid w:val="00EF197B"/>
    <w:rsid w:val="00EF52B1"/>
    <w:rsid w:val="00EF755C"/>
    <w:rsid w:val="00F01035"/>
    <w:rsid w:val="00F055CC"/>
    <w:rsid w:val="00F06EB5"/>
    <w:rsid w:val="00F07596"/>
    <w:rsid w:val="00F1178C"/>
    <w:rsid w:val="00F176F0"/>
    <w:rsid w:val="00F2601B"/>
    <w:rsid w:val="00F274F5"/>
    <w:rsid w:val="00F3071C"/>
    <w:rsid w:val="00F33E52"/>
    <w:rsid w:val="00F35275"/>
    <w:rsid w:val="00F421EA"/>
    <w:rsid w:val="00F4658B"/>
    <w:rsid w:val="00F536CF"/>
    <w:rsid w:val="00F53D04"/>
    <w:rsid w:val="00F55CCC"/>
    <w:rsid w:val="00F603B5"/>
    <w:rsid w:val="00F65AAC"/>
    <w:rsid w:val="00F6605F"/>
    <w:rsid w:val="00F71C83"/>
    <w:rsid w:val="00F71E79"/>
    <w:rsid w:val="00F86D56"/>
    <w:rsid w:val="00F87B92"/>
    <w:rsid w:val="00F95B5B"/>
    <w:rsid w:val="00F96A08"/>
    <w:rsid w:val="00FA1F74"/>
    <w:rsid w:val="00FA5B25"/>
    <w:rsid w:val="00FB09C9"/>
    <w:rsid w:val="00FC0C2B"/>
    <w:rsid w:val="00FC33BF"/>
    <w:rsid w:val="00FD0B05"/>
    <w:rsid w:val="00FD320F"/>
    <w:rsid w:val="00FD61CF"/>
    <w:rsid w:val="00FD7E8B"/>
    <w:rsid w:val="00FE668F"/>
    <w:rsid w:val="00FE7F29"/>
    <w:rsid w:val="00FF20AC"/>
    <w:rsid w:val="00FF66D9"/>
    <w:rsid w:val="00FF7B4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FA46899-1ABF-41D4-8CF9-F7988C20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450"/>
    <w:rPr>
      <w:sz w:val="24"/>
      <w:szCs w:val="24"/>
      <w:lang w:val="uk-UA" w:eastAsia="ru-RU"/>
    </w:rPr>
  </w:style>
  <w:style w:type="paragraph" w:styleId="Heading2">
    <w:name w:val="heading 2"/>
    <w:basedOn w:val="Normal"/>
    <w:next w:val="Normal"/>
    <w:qFormat/>
    <w:rsid w:val="00EA54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paragraph" w:styleId="Heading3">
    <w:name w:val="heading 3"/>
    <w:basedOn w:val="Normal"/>
    <w:next w:val="Normal"/>
    <w:qFormat/>
    <w:rsid w:val="00EA54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Heading4">
    <w:name w:val="heading 4"/>
    <w:basedOn w:val="Normal"/>
    <w:next w:val="Normal"/>
    <w:qFormat/>
    <w:rsid w:val="00EA5450"/>
    <w:pPr>
      <w:keepNext/>
      <w:spacing w:before="240" w:after="60"/>
      <w:outlineLvl w:val="3"/>
    </w:pPr>
    <w:rPr>
      <w:b/>
      <w:bCs/>
      <w:sz w:val="28"/>
      <w:szCs w:val="28"/>
      <w:lang w:val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1">
    <w:name w:val=" Знак Знак1 Знак"/>
    <w:basedOn w:val="Normal"/>
    <w:rsid w:val="00EA5450"/>
    <w:rPr>
      <w:rFonts w:ascii="Verdana" w:hAnsi="Verdana" w:cs="Verdana"/>
      <w:sz w:val="20"/>
      <w:szCs w:val="20"/>
      <w:lang w:val="en-US" w:eastAsia="en-US"/>
    </w:rPr>
  </w:style>
  <w:style w:type="paragraph" w:customStyle="1" w:styleId="a">
    <w:name w:val="Короткий зміст"/>
    <w:basedOn w:val="Normal"/>
    <w:rsid w:val="00EA5450"/>
    <w:rPr>
      <w:rFonts w:ascii="Arial" w:hAnsi="Arial"/>
      <w:b/>
      <w:szCs w:val="20"/>
    </w:rPr>
  </w:style>
  <w:style w:type="paragraph" w:customStyle="1" w:styleId="10">
    <w:name w:val=" Знак Знак1 Знак Знак"/>
    <w:basedOn w:val="Normal"/>
    <w:rsid w:val="007852BA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 Знак Знак"/>
    <w:basedOn w:val="Normal"/>
    <w:rsid w:val="00843881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B6165C"/>
    <w:pPr>
      <w:spacing w:after="90"/>
      <w:jc w:val="both"/>
    </w:pPr>
    <w:rPr>
      <w:rFonts w:eastAsia="Calibri"/>
      <w:lang w:val="ru-RU"/>
    </w:rPr>
  </w:style>
  <w:style w:type="character" w:customStyle="1" w:styleId="BodyTextIndent3Char">
    <w:name w:val="Body Text Indent 3 Char"/>
    <w:link w:val="BodyTextIndent3"/>
    <w:locked/>
    <w:rsid w:val="00B6165C"/>
    <w:rPr>
      <w:rFonts w:ascii="Calibri" w:eastAsia="Calibri" w:hAnsi="Calibri"/>
      <w:sz w:val="28"/>
      <w:lang w:eastAsia="ru-RU"/>
    </w:rPr>
  </w:style>
  <w:style w:type="paragraph" w:styleId="BodyTextIndent3">
    <w:name w:val="Body Text Indent 3"/>
    <w:basedOn w:val="Normal"/>
    <w:link w:val="BodyTextIndent3Char"/>
    <w:rsid w:val="00B6165C"/>
    <w:pPr>
      <w:ind w:firstLine="709"/>
    </w:pPr>
    <w:rPr>
      <w:rFonts w:ascii="Calibri" w:eastAsia="Calibri" w:hAnsi="Calibri"/>
      <w:sz w:val="28"/>
      <w:szCs w:val="20"/>
      <w:lang w:val="x-none"/>
    </w:rPr>
  </w:style>
  <w:style w:type="character" w:customStyle="1" w:styleId="31">
    <w:name w:val="Основной текст с отступом 3 Знак1"/>
    <w:link w:val="BodyTextIndent3"/>
    <w:rsid w:val="00B6165C"/>
    <w:rPr>
      <w:sz w:val="16"/>
      <w:szCs w:val="16"/>
      <w:lang w:eastAsia="ru-RU"/>
    </w:rPr>
  </w:style>
  <w:style w:type="paragraph" w:customStyle="1" w:styleId="a0">
    <w:name w:val="Коментар робочої групи"/>
    <w:basedOn w:val="NormalWeb"/>
    <w:autoRedefine/>
    <w:rsid w:val="00B6165C"/>
    <w:pPr>
      <w:spacing w:after="120"/>
      <w:ind w:firstLine="720"/>
    </w:pPr>
    <w:rPr>
      <w:rFonts w:eastAsia="MyriadPro-Regular"/>
      <w:i/>
      <w:sz w:val="28"/>
      <w:szCs w:val="32"/>
      <w:lang w:val="uk-UA"/>
    </w:rPr>
  </w:style>
  <w:style w:type="paragraph" w:styleId="ListParagraph">
    <w:name w:val="List Paragraph"/>
    <w:basedOn w:val="Normal"/>
    <w:uiPriority w:val="34"/>
    <w:qFormat/>
    <w:rsid w:val="009E6B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BodyTextIndent">
    <w:name w:val="Body Text Indent"/>
    <w:basedOn w:val="Normal"/>
    <w:link w:val="BodyTextIndentChar"/>
    <w:rsid w:val="009B5719"/>
    <w:pPr>
      <w:spacing w:after="120"/>
      <w:ind w:left="283"/>
    </w:pPr>
    <w:rPr>
      <w:lang w:val="ru-RU"/>
    </w:rPr>
  </w:style>
  <w:style w:type="character" w:customStyle="1" w:styleId="BodyTextIndentChar">
    <w:name w:val="Body Text Indent Char"/>
    <w:link w:val="BodyTextIndent"/>
    <w:rsid w:val="009B5719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33BD3"/>
    <w:pPr>
      <w:tabs>
        <w:tab w:val="center" w:pos="4677"/>
        <w:tab w:val="right" w:pos="9355"/>
      </w:tabs>
    </w:pPr>
    <w:rPr>
      <w:lang w:val="ru-RU"/>
    </w:rPr>
  </w:style>
  <w:style w:type="character" w:customStyle="1" w:styleId="HeaderChar">
    <w:name w:val="Header Char"/>
    <w:link w:val="Header"/>
    <w:uiPriority w:val="99"/>
    <w:rsid w:val="00E33BD3"/>
    <w:rPr>
      <w:sz w:val="24"/>
      <w:szCs w:val="24"/>
    </w:rPr>
  </w:style>
  <w:style w:type="paragraph" w:styleId="NoSpacing">
    <w:name w:val="No Spacing"/>
    <w:uiPriority w:val="1"/>
    <w:qFormat/>
    <w:rsid w:val="009D1175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BalloonText">
    <w:name w:val="Balloon Text"/>
    <w:basedOn w:val="Normal"/>
    <w:link w:val="BalloonTextChar"/>
    <w:rsid w:val="00EA57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A574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3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3B8E5-0C96-4167-B7A8-7B53ACC26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1311</Words>
  <Characters>7479</Characters>
  <Application>Microsoft Office Word</Application>
  <DocSecurity>4</DocSecurity>
  <Lines>62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Home</Company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Anita</dc:creator>
  <cp:keywords/>
  <cp:lastModifiedBy>word</cp:lastModifiedBy>
  <cp:revision>2</cp:revision>
  <cp:lastPrinted>2025-11-11T07:27:00Z</cp:lastPrinted>
  <dcterms:created xsi:type="dcterms:W3CDTF">2025-12-10T13:20:00Z</dcterms:created>
  <dcterms:modified xsi:type="dcterms:W3CDTF">2025-12-10T13:20:00Z</dcterms:modified>
</cp:coreProperties>
</file>