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66" w:rsidRDefault="00054E7C" w:rsidP="00C052E1">
      <w:pPr>
        <w:spacing w:line="228" w:lineRule="auto"/>
        <w:rPr>
          <w:bCs/>
          <w:sz w:val="28"/>
          <w:szCs w:val="28"/>
          <w:lang w:val="ru-RU"/>
        </w:rPr>
      </w:pPr>
      <w:bookmarkStart w:id="0" w:name="_GoBack"/>
      <w:bookmarkEnd w:id="0"/>
      <w:r w:rsidRPr="0030135A"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 w:rsidR="00755644" w:rsidRPr="0030135A">
        <w:rPr>
          <w:bCs/>
          <w:sz w:val="28"/>
          <w:szCs w:val="28"/>
          <w:lang w:val="ru-RU"/>
        </w:rPr>
        <w:t xml:space="preserve"> </w:t>
      </w:r>
    </w:p>
    <w:p w:rsidR="00661540" w:rsidRPr="00B969D4" w:rsidRDefault="00354166" w:rsidP="00C052E1">
      <w:pPr>
        <w:spacing w:line="228" w:lineRule="auto"/>
        <w:rPr>
          <w:b/>
          <w:sz w:val="28"/>
          <w:szCs w:val="28"/>
        </w:rPr>
      </w:pPr>
      <w:r w:rsidRPr="00FC04F7"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D35044">
        <w:rPr>
          <w:bCs/>
          <w:sz w:val="28"/>
          <w:szCs w:val="28"/>
          <w:lang w:val="ru-RU"/>
        </w:rPr>
        <w:t xml:space="preserve">                                 </w:t>
      </w:r>
      <w:r w:rsidR="00B969D4">
        <w:rPr>
          <w:bCs/>
          <w:sz w:val="28"/>
          <w:szCs w:val="28"/>
          <w:lang w:val="ru-RU"/>
        </w:rPr>
        <w:t xml:space="preserve"> </w:t>
      </w:r>
      <w:r w:rsidR="00661540" w:rsidRPr="00B969D4">
        <w:rPr>
          <w:b/>
          <w:sz w:val="28"/>
          <w:szCs w:val="28"/>
        </w:rPr>
        <w:t>Додаток</w:t>
      </w:r>
    </w:p>
    <w:p w:rsidR="00D35044" w:rsidRPr="00B969D4" w:rsidRDefault="00D35044" w:rsidP="00B969D4">
      <w:pPr>
        <w:keepNext/>
        <w:ind w:left="10065"/>
        <w:jc w:val="both"/>
        <w:outlineLvl w:val="1"/>
        <w:rPr>
          <w:b/>
          <w:color w:val="000000"/>
          <w:sz w:val="28"/>
          <w:szCs w:val="28"/>
          <w:lang w:val="ru-RU"/>
        </w:rPr>
      </w:pPr>
      <w:r w:rsidRPr="00B969D4">
        <w:rPr>
          <w:b/>
          <w:color w:val="000000"/>
          <w:sz w:val="28"/>
          <w:szCs w:val="28"/>
        </w:rPr>
        <w:t xml:space="preserve">до регіональної цільової програми  </w:t>
      </w:r>
    </w:p>
    <w:p w:rsidR="00D35044" w:rsidRPr="00B969D4" w:rsidRDefault="00D35044" w:rsidP="00B969D4">
      <w:pPr>
        <w:keepNext/>
        <w:ind w:left="10065"/>
        <w:jc w:val="both"/>
        <w:outlineLvl w:val="1"/>
        <w:rPr>
          <w:b/>
          <w:color w:val="000000"/>
          <w:sz w:val="28"/>
          <w:szCs w:val="28"/>
        </w:rPr>
      </w:pPr>
      <w:r w:rsidRPr="00B969D4">
        <w:rPr>
          <w:b/>
          <w:color w:val="000000"/>
          <w:sz w:val="28"/>
          <w:szCs w:val="28"/>
        </w:rPr>
        <w:t xml:space="preserve">розвитку донорства крові, </w:t>
      </w:r>
    </w:p>
    <w:p w:rsidR="00AF75E4" w:rsidRPr="00E337C8" w:rsidRDefault="00D35044" w:rsidP="00E33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10064"/>
        <w:jc w:val="both"/>
        <w:rPr>
          <w:b/>
          <w:color w:val="000000"/>
          <w:sz w:val="28"/>
          <w:szCs w:val="28"/>
        </w:rPr>
      </w:pPr>
      <w:r w:rsidRPr="00B969D4">
        <w:rPr>
          <w:b/>
          <w:color w:val="000000"/>
          <w:sz w:val="28"/>
          <w:szCs w:val="28"/>
        </w:rPr>
        <w:t>її компонентів на 2026</w:t>
      </w:r>
      <w:r w:rsidR="00A1681D" w:rsidRPr="00B969D4">
        <w:rPr>
          <w:b/>
          <w:color w:val="000000"/>
          <w:sz w:val="28"/>
          <w:szCs w:val="28"/>
        </w:rPr>
        <w:t xml:space="preserve"> рік</w:t>
      </w:r>
    </w:p>
    <w:p w:rsidR="00FD1722" w:rsidRPr="00606A3A" w:rsidRDefault="00FD1722" w:rsidP="00D35044">
      <w:pPr>
        <w:spacing w:line="228" w:lineRule="auto"/>
        <w:ind w:left="720"/>
        <w:rPr>
          <w:b/>
          <w:bCs/>
          <w:sz w:val="2"/>
        </w:rPr>
      </w:pPr>
    </w:p>
    <w:p w:rsidR="00265787" w:rsidRPr="00265787" w:rsidRDefault="00265787" w:rsidP="00265787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Перелік заходів, обсяги та джерела фінансування </w:t>
      </w:r>
      <w:bookmarkStart w:id="1" w:name="_Hlk212819541"/>
      <w:r w:rsidRPr="00265787">
        <w:rPr>
          <w:b/>
          <w:bCs/>
          <w:color w:val="000000"/>
          <w:sz w:val="28"/>
          <w:szCs w:val="28"/>
        </w:rPr>
        <w:t xml:space="preserve">регіональної цільової програми </w:t>
      </w:r>
    </w:p>
    <w:p w:rsidR="00E337C8" w:rsidRDefault="00265787" w:rsidP="00492678">
      <w:pPr>
        <w:keepNext/>
        <w:spacing w:after="120"/>
        <w:jc w:val="center"/>
        <w:outlineLvl w:val="1"/>
        <w:rPr>
          <w:b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 розвитку донорства крові,</w:t>
      </w:r>
      <w:r w:rsidRPr="00265787">
        <w:rPr>
          <w:b/>
          <w:color w:val="000000"/>
          <w:sz w:val="28"/>
          <w:szCs w:val="28"/>
        </w:rPr>
        <w:t xml:space="preserve"> її компонентів на 2026</w:t>
      </w:r>
      <w:r w:rsidR="00A1681D">
        <w:rPr>
          <w:b/>
          <w:color w:val="000000"/>
          <w:sz w:val="28"/>
          <w:szCs w:val="28"/>
        </w:rPr>
        <w:t xml:space="preserve"> рік</w:t>
      </w:r>
    </w:p>
    <w:bookmarkEnd w:id="1"/>
    <w:p w:rsidR="00E337C8" w:rsidRPr="00E337C8" w:rsidRDefault="00E337C8" w:rsidP="00E337C8">
      <w:pPr>
        <w:suppressAutoHyphens/>
        <w:rPr>
          <w:rFonts w:eastAsia="Calibri"/>
          <w:sz w:val="28"/>
          <w:szCs w:val="22"/>
          <w:lang w:eastAsia="zh-CN"/>
        </w:rPr>
      </w:pPr>
      <w:r w:rsidRPr="00E337C8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</w:t>
      </w:r>
      <w:r w:rsidRPr="00E337C8">
        <w:rPr>
          <w:rFonts w:eastAsia="Calibri"/>
          <w:sz w:val="28"/>
          <w:szCs w:val="22"/>
          <w:lang w:eastAsia="zh-CN"/>
        </w:rPr>
        <w:t>епартамент охорони здоров’я Івано-Франківської обласної державної адміністрації</w:t>
      </w:r>
    </w:p>
    <w:p w:rsidR="00D21206" w:rsidRPr="00E337C8" w:rsidRDefault="00E337C8" w:rsidP="00E9225F">
      <w:pPr>
        <w:suppressAutoHyphens/>
        <w:spacing w:after="240"/>
        <w:rPr>
          <w:rFonts w:eastAsia="Calibri"/>
          <w:sz w:val="28"/>
          <w:szCs w:val="22"/>
          <w:lang w:eastAsia="zh-CN"/>
        </w:rPr>
      </w:pPr>
      <w:r w:rsidRPr="00E337C8">
        <w:rPr>
          <w:rFonts w:eastAsia="Calibri"/>
          <w:b/>
          <w:sz w:val="28"/>
          <w:szCs w:val="22"/>
          <w:lang w:eastAsia="zh-CN"/>
        </w:rPr>
        <w:t xml:space="preserve">Назва Програми: </w:t>
      </w:r>
      <w:r w:rsidRPr="00E337C8">
        <w:rPr>
          <w:rFonts w:eastAsia="Calibri"/>
          <w:sz w:val="28"/>
          <w:szCs w:val="22"/>
          <w:lang w:eastAsia="zh-CN"/>
        </w:rPr>
        <w:t>регіональн</w:t>
      </w:r>
      <w:r w:rsidR="00D34C30">
        <w:rPr>
          <w:rFonts w:eastAsia="Calibri"/>
          <w:sz w:val="28"/>
          <w:szCs w:val="22"/>
          <w:lang w:eastAsia="zh-CN"/>
        </w:rPr>
        <w:t>а</w:t>
      </w:r>
      <w:r w:rsidRPr="00E337C8">
        <w:rPr>
          <w:rFonts w:eastAsia="Calibri"/>
          <w:sz w:val="28"/>
          <w:szCs w:val="22"/>
          <w:lang w:eastAsia="zh-CN"/>
        </w:rPr>
        <w:t xml:space="preserve"> цільов</w:t>
      </w:r>
      <w:r w:rsidR="00D34C30">
        <w:rPr>
          <w:rFonts w:eastAsia="Calibri"/>
          <w:sz w:val="28"/>
          <w:szCs w:val="22"/>
          <w:lang w:eastAsia="zh-CN"/>
        </w:rPr>
        <w:t>а</w:t>
      </w:r>
      <w:r w:rsidRPr="00E337C8">
        <w:rPr>
          <w:rFonts w:eastAsia="Calibri"/>
          <w:sz w:val="28"/>
          <w:szCs w:val="22"/>
          <w:lang w:eastAsia="zh-CN"/>
        </w:rPr>
        <w:t xml:space="preserve"> програм</w:t>
      </w:r>
      <w:r w:rsidR="00D34C30">
        <w:rPr>
          <w:rFonts w:eastAsia="Calibri"/>
          <w:sz w:val="28"/>
          <w:szCs w:val="22"/>
          <w:lang w:eastAsia="zh-CN"/>
        </w:rPr>
        <w:t>а</w:t>
      </w:r>
      <w:r>
        <w:rPr>
          <w:rFonts w:eastAsia="Calibri"/>
          <w:sz w:val="28"/>
          <w:szCs w:val="22"/>
          <w:lang w:eastAsia="zh-CN"/>
        </w:rPr>
        <w:t xml:space="preserve"> </w:t>
      </w:r>
      <w:r w:rsidRPr="00E337C8">
        <w:rPr>
          <w:rFonts w:eastAsia="Calibri"/>
          <w:sz w:val="28"/>
          <w:szCs w:val="22"/>
          <w:lang w:eastAsia="zh-CN"/>
        </w:rPr>
        <w:t>розвитку донорства крові, її компонентів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126"/>
        <w:gridCol w:w="1418"/>
        <w:gridCol w:w="1134"/>
        <w:gridCol w:w="1276"/>
        <w:gridCol w:w="1134"/>
        <w:gridCol w:w="1417"/>
        <w:gridCol w:w="1134"/>
        <w:gridCol w:w="2551"/>
      </w:tblGrid>
      <w:tr w:rsidR="00860F87" w:rsidRPr="00264C24" w:rsidTr="00697250">
        <w:trPr>
          <w:trHeight w:val="467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6095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551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697250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27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551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E87379">
        <w:trPr>
          <w:trHeight w:val="870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54166" w:rsidRPr="00264C24" w:rsidTr="00E87379">
        <w:trPr>
          <w:trHeight w:val="249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354166" w:rsidRPr="00354166" w:rsidRDefault="00354166" w:rsidP="0061035E">
            <w:pPr>
              <w:jc w:val="center"/>
              <w:rPr>
                <w:bCs/>
              </w:rPr>
            </w:pPr>
            <w:r w:rsidRPr="00354166">
              <w:rPr>
                <w:bCs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ind w:right="-28"/>
              <w:jc w:val="center"/>
              <w:rPr>
                <w:bCs/>
                <w:lang w:val="ru-RU"/>
              </w:rPr>
            </w:pPr>
            <w:r w:rsidRPr="00354166">
              <w:rPr>
                <w:bCs/>
                <w:lang w:val="ru-RU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166" w:rsidRPr="00354166" w:rsidRDefault="00354166" w:rsidP="005F3BEA">
            <w:pPr>
              <w:jc w:val="center"/>
              <w:rPr>
                <w:bCs/>
              </w:rPr>
            </w:pPr>
            <w:r w:rsidRPr="00354166">
              <w:rPr>
                <w:bCs/>
              </w:rPr>
              <w:t>10</w:t>
            </w:r>
          </w:p>
        </w:tc>
      </w:tr>
      <w:tr w:rsidR="00A1681D" w:rsidRPr="00D62657" w:rsidTr="00E87379">
        <w:trPr>
          <w:trHeight w:val="276"/>
          <w:jc w:val="center"/>
        </w:trPr>
        <w:tc>
          <w:tcPr>
            <w:tcW w:w="416" w:type="dxa"/>
          </w:tcPr>
          <w:p w:rsidR="00A1681D" w:rsidRPr="00BB6A8F" w:rsidRDefault="00A1681D" w:rsidP="00A1681D">
            <w:pPr>
              <w:jc w:val="center"/>
              <w:rPr>
                <w:bCs/>
              </w:rPr>
            </w:pPr>
            <w:bookmarkStart w:id="2" w:name="_Hlk212741495"/>
            <w:r>
              <w:rPr>
                <w:bCs/>
              </w:rPr>
              <w:t>1.</w:t>
            </w:r>
          </w:p>
        </w:tc>
        <w:tc>
          <w:tcPr>
            <w:tcW w:w="2022" w:type="dxa"/>
          </w:tcPr>
          <w:p w:rsidR="00A1681D" w:rsidRPr="00DD1940" w:rsidRDefault="00A1681D" w:rsidP="00A1681D">
            <w:r w:rsidRPr="00747479">
              <w:rPr>
                <w:color w:val="000000"/>
              </w:rPr>
              <w:t>Оснащення  комунального некомерційного підприємства  «</w:t>
            </w:r>
            <w:r w:rsidRPr="003E30B3">
              <w:rPr>
                <w:color w:val="000000"/>
              </w:rPr>
              <w:t>Прикарпатський обласний центр служби крові Івано-Франківської обласної ради</w:t>
            </w:r>
            <w:r w:rsidRPr="00747479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медичним обладнанням </w:t>
            </w:r>
          </w:p>
        </w:tc>
        <w:tc>
          <w:tcPr>
            <w:tcW w:w="2126" w:type="dxa"/>
          </w:tcPr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A1681D" w:rsidRPr="00E337C8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>комунальне некомерційне підприємство «Прикарпатський обласний центр служби крові Івано-Франківської обласної ради»</w:t>
            </w:r>
          </w:p>
        </w:tc>
        <w:tc>
          <w:tcPr>
            <w:tcW w:w="1418" w:type="dxa"/>
          </w:tcPr>
          <w:p w:rsidR="00A1681D" w:rsidRPr="00B440AA" w:rsidRDefault="00A1681D" w:rsidP="00A1681D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1276" w:type="dxa"/>
          </w:tcPr>
          <w:p w:rsidR="00A1681D" w:rsidRDefault="00A1681D" w:rsidP="00A1681D">
            <w:pPr>
              <w:jc w:val="center"/>
              <w:rPr>
                <w:bCs/>
                <w:color w:val="000000"/>
              </w:rPr>
            </w:pPr>
            <w:r w:rsidRPr="00A51362">
              <w:t>1613,00</w:t>
            </w:r>
          </w:p>
        </w:tc>
        <w:tc>
          <w:tcPr>
            <w:tcW w:w="1134" w:type="dxa"/>
          </w:tcPr>
          <w:p w:rsidR="00A1681D" w:rsidRDefault="00A1681D" w:rsidP="00A1681D">
            <w:pPr>
              <w:jc w:val="center"/>
              <w:rPr>
                <w:bCs/>
                <w:color w:val="000000"/>
              </w:rPr>
            </w:pPr>
            <w:r w:rsidRPr="00A51362">
              <w:t>1613,00</w:t>
            </w:r>
          </w:p>
        </w:tc>
        <w:tc>
          <w:tcPr>
            <w:tcW w:w="1417" w:type="dxa"/>
          </w:tcPr>
          <w:p w:rsidR="00A1681D" w:rsidRPr="00DD1940" w:rsidRDefault="00A1681D" w:rsidP="00A1681D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1134" w:type="dxa"/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</w:tcPr>
          <w:p w:rsidR="00A1681D" w:rsidRPr="00DD1940" w:rsidRDefault="00A1681D" w:rsidP="00A1681D">
            <w:r w:rsidRPr="00EF640D">
              <w:rPr>
                <w:color w:val="000000"/>
              </w:rPr>
              <w:t xml:space="preserve">Забезпечення </w:t>
            </w:r>
            <w:r>
              <w:rPr>
                <w:color w:val="000000"/>
              </w:rPr>
              <w:t xml:space="preserve">якості заготівлі крові, зберігання компонентів крові,  </w:t>
            </w:r>
            <w:r w:rsidRPr="00EF640D">
              <w:rPr>
                <w:color w:val="000000"/>
              </w:rPr>
              <w:t>комфорту</w:t>
            </w:r>
            <w:r>
              <w:rPr>
                <w:color w:val="000000"/>
              </w:rPr>
              <w:t xml:space="preserve"> та безпеки донорів у стаціонарних та виїзних умовах</w:t>
            </w:r>
          </w:p>
        </w:tc>
      </w:tr>
      <w:tr w:rsidR="00C23566" w:rsidRPr="00D62657" w:rsidTr="00E87379">
        <w:trPr>
          <w:trHeight w:val="306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C23566" w:rsidRDefault="00C23566" w:rsidP="00DA536A">
            <w:pPr>
              <w:jc w:val="center"/>
              <w:rPr>
                <w:bCs/>
              </w:rPr>
            </w:pPr>
            <w:r w:rsidRPr="00D33E29">
              <w:lastRenderedPageBreak/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C23566" w:rsidRPr="00D62657" w:rsidRDefault="00C23566" w:rsidP="00DA536A">
            <w:pPr>
              <w:jc w:val="center"/>
              <w:rPr>
                <w:color w:val="FF0000"/>
              </w:rPr>
            </w:pPr>
            <w:r w:rsidRPr="00D33E29"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3566" w:rsidRPr="00D62657" w:rsidRDefault="00C23566" w:rsidP="00DA536A">
            <w:pPr>
              <w:jc w:val="center"/>
              <w:rPr>
                <w:color w:val="FF0000"/>
              </w:rPr>
            </w:pPr>
            <w:r w:rsidRPr="00D33E29"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3566" w:rsidRPr="00D62657" w:rsidRDefault="00C23566" w:rsidP="00DA536A">
            <w:pPr>
              <w:jc w:val="center"/>
              <w:rPr>
                <w:bCs/>
                <w:color w:val="FF0000"/>
              </w:rPr>
            </w:pPr>
            <w:r w:rsidRPr="00D33E29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3566" w:rsidRDefault="00C23566" w:rsidP="00DA536A">
            <w:pPr>
              <w:jc w:val="center"/>
              <w:rPr>
                <w:bCs/>
              </w:rPr>
            </w:pPr>
            <w:r w:rsidRPr="00D33E29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3566" w:rsidRDefault="00C23566" w:rsidP="00DA536A">
            <w:pPr>
              <w:jc w:val="center"/>
              <w:rPr>
                <w:bCs/>
                <w:color w:val="000000"/>
              </w:rPr>
            </w:pPr>
            <w:r w:rsidRPr="00D33E29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3566" w:rsidRDefault="00C23566" w:rsidP="00DA536A">
            <w:pPr>
              <w:jc w:val="center"/>
              <w:rPr>
                <w:bCs/>
                <w:color w:val="000000"/>
              </w:rPr>
            </w:pPr>
            <w:r w:rsidRPr="00D33E29"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3566" w:rsidRPr="00D62657" w:rsidRDefault="00C23566" w:rsidP="00DA536A">
            <w:pPr>
              <w:jc w:val="center"/>
              <w:rPr>
                <w:bCs/>
                <w:color w:val="FF0000"/>
              </w:rPr>
            </w:pPr>
            <w:r w:rsidRPr="00D33E29"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3566" w:rsidRPr="00D62657" w:rsidRDefault="00C23566" w:rsidP="00DA536A">
            <w:pPr>
              <w:jc w:val="center"/>
              <w:rPr>
                <w:bCs/>
                <w:color w:val="FF0000"/>
              </w:rPr>
            </w:pPr>
            <w:r w:rsidRPr="00D33E29"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3566" w:rsidRPr="00D62657" w:rsidRDefault="00C23566" w:rsidP="00DA536A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33E29">
              <w:t>10</w:t>
            </w:r>
          </w:p>
        </w:tc>
      </w:tr>
      <w:bookmarkEnd w:id="2"/>
      <w:tr w:rsidR="00A1681D" w:rsidRPr="00D62657" w:rsidTr="00E87379">
        <w:trPr>
          <w:trHeight w:val="1489"/>
          <w:jc w:val="center"/>
        </w:trPr>
        <w:tc>
          <w:tcPr>
            <w:tcW w:w="416" w:type="dxa"/>
          </w:tcPr>
          <w:p w:rsidR="00A1681D" w:rsidRPr="00B124BE" w:rsidRDefault="00A1681D" w:rsidP="00A1681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2.</w:t>
            </w:r>
          </w:p>
        </w:tc>
        <w:tc>
          <w:tcPr>
            <w:tcW w:w="2022" w:type="dxa"/>
          </w:tcPr>
          <w:p w:rsidR="00A1681D" w:rsidRPr="00B124BE" w:rsidRDefault="00A1681D" w:rsidP="00A1681D">
            <w:r w:rsidRPr="00B86353">
              <w:t>Забезпечення соціальних пільг і гарантій донорам</w:t>
            </w:r>
          </w:p>
        </w:tc>
        <w:tc>
          <w:tcPr>
            <w:tcW w:w="2126" w:type="dxa"/>
          </w:tcPr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A1681D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>комунальне некомерційне підприємство «Прикарпатський обласний центр служби крові Івано-Франківської обласної ради»</w:t>
            </w:r>
          </w:p>
          <w:p w:rsidR="00A1681D" w:rsidRDefault="00A1681D" w:rsidP="00A1681D">
            <w:pPr>
              <w:rPr>
                <w:color w:val="000000"/>
              </w:rPr>
            </w:pPr>
          </w:p>
          <w:p w:rsidR="00A1681D" w:rsidRDefault="00A1681D" w:rsidP="00A1681D">
            <w:pPr>
              <w:rPr>
                <w:color w:val="000000"/>
              </w:rPr>
            </w:pPr>
          </w:p>
          <w:p w:rsidR="00A1681D" w:rsidRPr="00B124BE" w:rsidRDefault="00A1681D" w:rsidP="00A1681D">
            <w:pPr>
              <w:rPr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:rsidR="00A1681D" w:rsidRPr="00B440AA" w:rsidRDefault="00A1681D" w:rsidP="00A1681D">
            <w:pPr>
              <w:jc w:val="center"/>
              <w:rPr>
                <w:b/>
                <w:bCs/>
                <w:u w:val="single"/>
              </w:rPr>
            </w:pPr>
            <w:r>
              <w:rPr>
                <w:bCs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681D" w:rsidRPr="00B124BE" w:rsidRDefault="00A1681D" w:rsidP="00A1681D">
            <w:pPr>
              <w:jc w:val="center"/>
              <w:rPr>
                <w:bCs/>
              </w:rPr>
            </w:pPr>
            <w:r w:rsidRPr="006811B9">
              <w:t>2026</w:t>
            </w:r>
          </w:p>
        </w:tc>
        <w:tc>
          <w:tcPr>
            <w:tcW w:w="1276" w:type="dxa"/>
          </w:tcPr>
          <w:p w:rsidR="00A1681D" w:rsidRPr="00B124BE" w:rsidRDefault="00A1681D" w:rsidP="00A1681D">
            <w:pPr>
              <w:jc w:val="center"/>
              <w:rPr>
                <w:bCs/>
              </w:rPr>
            </w:pPr>
            <w:r w:rsidRPr="006811B9">
              <w:t>1863,00</w:t>
            </w:r>
          </w:p>
        </w:tc>
        <w:tc>
          <w:tcPr>
            <w:tcW w:w="1134" w:type="dxa"/>
          </w:tcPr>
          <w:p w:rsidR="00A1681D" w:rsidRPr="00B124BE" w:rsidRDefault="00A1681D" w:rsidP="00A1681D">
            <w:pPr>
              <w:ind w:right="-28"/>
              <w:jc w:val="center"/>
              <w:rPr>
                <w:bCs/>
                <w:lang w:val="ru-RU"/>
              </w:rPr>
            </w:pPr>
            <w:r w:rsidRPr="006811B9">
              <w:t>1863,00</w:t>
            </w:r>
          </w:p>
        </w:tc>
        <w:tc>
          <w:tcPr>
            <w:tcW w:w="1417" w:type="dxa"/>
          </w:tcPr>
          <w:p w:rsidR="00A1681D" w:rsidRPr="00B124BE" w:rsidRDefault="00A1681D" w:rsidP="00A1681D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1134" w:type="dxa"/>
          </w:tcPr>
          <w:p w:rsidR="00A1681D" w:rsidRPr="00B124BE" w:rsidRDefault="00A1681D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A1681D" w:rsidRPr="00B124BE" w:rsidRDefault="00A1681D" w:rsidP="00A1681D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A1681D" w:rsidRPr="00B86353" w:rsidRDefault="00A1681D" w:rsidP="00A1681D">
            <w:pPr>
              <w:rPr>
                <w:color w:val="000000"/>
              </w:rPr>
            </w:pPr>
            <w:r w:rsidRPr="00B86353">
              <w:rPr>
                <w:color w:val="000000"/>
              </w:rPr>
              <w:t xml:space="preserve">Виконання </w:t>
            </w:r>
            <w:r>
              <w:rPr>
                <w:color w:val="000000"/>
              </w:rPr>
              <w:t xml:space="preserve">вимог </w:t>
            </w:r>
            <w:r w:rsidRPr="00B86353">
              <w:rPr>
                <w:color w:val="000000"/>
              </w:rPr>
              <w:t>статті 20 Закону України «Про безпеку та якість донорської крові та компонентів крові»</w:t>
            </w:r>
          </w:p>
          <w:p w:rsidR="00A1681D" w:rsidRPr="00B124BE" w:rsidRDefault="00A1681D" w:rsidP="00A1681D">
            <w:pPr>
              <w:rPr>
                <w:bCs/>
              </w:rPr>
            </w:pPr>
          </w:p>
        </w:tc>
      </w:tr>
      <w:tr w:rsidR="00A44569" w:rsidRPr="00D62657">
        <w:trPr>
          <w:trHeight w:val="1419"/>
          <w:jc w:val="center"/>
        </w:trPr>
        <w:tc>
          <w:tcPr>
            <w:tcW w:w="416" w:type="dxa"/>
          </w:tcPr>
          <w:p w:rsidR="00A44569" w:rsidRDefault="00A44569" w:rsidP="00A1681D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22" w:type="dxa"/>
          </w:tcPr>
          <w:p w:rsidR="00A44569" w:rsidRPr="00D62657" w:rsidRDefault="00A44569" w:rsidP="00A1681D">
            <w:pPr>
              <w:rPr>
                <w:color w:val="FF0000"/>
              </w:rPr>
            </w:pPr>
            <w:r w:rsidRPr="006160B6">
              <w:rPr>
                <w:color w:val="000000"/>
              </w:rPr>
              <w:t>Виготовлення  інформаційних матеріалів для заохочення населення до добровільного безоплатного донорства крові та компонентів крові</w:t>
            </w:r>
          </w:p>
        </w:tc>
        <w:tc>
          <w:tcPr>
            <w:tcW w:w="2126" w:type="dxa"/>
          </w:tcPr>
          <w:p w:rsidR="00A44569" w:rsidRPr="00056190" w:rsidRDefault="00A44569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A44569" w:rsidRPr="00056190" w:rsidRDefault="00A44569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A44569" w:rsidRPr="00056190" w:rsidRDefault="00A44569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A44569" w:rsidRDefault="00A44569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>комунальне некомерційне підприємство «Прикарпатський обласний центр служби крові Івано-Франківської обласної ради»</w:t>
            </w:r>
          </w:p>
          <w:p w:rsidR="00A44569" w:rsidRDefault="00A44569" w:rsidP="00A1681D">
            <w:pPr>
              <w:rPr>
                <w:color w:val="000000"/>
              </w:rPr>
            </w:pPr>
          </w:p>
          <w:p w:rsidR="00A44569" w:rsidRDefault="00A44569" w:rsidP="00A1681D">
            <w:pPr>
              <w:rPr>
                <w:color w:val="000000"/>
              </w:rPr>
            </w:pPr>
          </w:p>
          <w:p w:rsidR="00A44569" w:rsidRPr="00D62657" w:rsidRDefault="00A44569" w:rsidP="00A1681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A44569" w:rsidRPr="00D62657" w:rsidRDefault="00A44569" w:rsidP="00A1681D">
            <w:pPr>
              <w:jc w:val="center"/>
              <w:rPr>
                <w:bCs/>
                <w:color w:val="FF0000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569" w:rsidRPr="00546D01" w:rsidRDefault="00A44569" w:rsidP="00A1681D">
            <w:pPr>
              <w:jc w:val="center"/>
              <w:rPr>
                <w:bCs/>
              </w:rPr>
            </w:pPr>
            <w:r w:rsidRPr="00E8100F">
              <w:t>2026</w:t>
            </w:r>
          </w:p>
        </w:tc>
        <w:tc>
          <w:tcPr>
            <w:tcW w:w="3827" w:type="dxa"/>
            <w:gridSpan w:val="3"/>
          </w:tcPr>
          <w:p w:rsidR="00A44569" w:rsidRDefault="00A44569" w:rsidP="00697250">
            <w:pPr>
              <w:rPr>
                <w:bCs/>
                <w:color w:val="000000"/>
              </w:rPr>
            </w:pPr>
            <w:r w:rsidRPr="00426917">
              <w:rPr>
                <w:bCs/>
                <w:color w:val="000000"/>
              </w:rPr>
              <w:t>В межах бюджетних призначень</w:t>
            </w:r>
          </w:p>
          <w:p w:rsidR="00A44569" w:rsidRPr="00D62657" w:rsidRDefault="00A44569" w:rsidP="00A1681D">
            <w:pPr>
              <w:rPr>
                <w:bCs/>
                <w:color w:val="FF0000"/>
              </w:rPr>
            </w:pPr>
          </w:p>
        </w:tc>
        <w:tc>
          <w:tcPr>
            <w:tcW w:w="1134" w:type="dxa"/>
          </w:tcPr>
          <w:p w:rsidR="00A44569" w:rsidRPr="00D62657" w:rsidRDefault="00A44569" w:rsidP="00A1681D">
            <w:pPr>
              <w:jc w:val="center"/>
              <w:rPr>
                <w:bCs/>
                <w:color w:val="FF0000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2551" w:type="dxa"/>
          </w:tcPr>
          <w:p w:rsidR="00A44569" w:rsidRPr="00507938" w:rsidRDefault="00A44569" w:rsidP="00A1681D">
            <w:pPr>
              <w:rPr>
                <w:color w:val="000000"/>
              </w:rPr>
            </w:pPr>
            <w:r w:rsidRPr="00507938">
              <w:rPr>
                <w:color w:val="000000"/>
              </w:rPr>
              <w:t>Популяризація добровільного безоплатного донорства крові та компонентів крові серед населення</w:t>
            </w:r>
          </w:p>
          <w:p w:rsidR="00A44569" w:rsidRPr="00D62657" w:rsidRDefault="00A44569" w:rsidP="00A1681D">
            <w:pPr>
              <w:rPr>
                <w:b/>
                <w:bCs/>
                <w:color w:val="FF0000"/>
                <w:u w:val="single"/>
              </w:rPr>
            </w:pPr>
          </w:p>
        </w:tc>
      </w:tr>
      <w:tr w:rsidR="00DA536A" w:rsidRPr="00D62657" w:rsidTr="00E87379">
        <w:trPr>
          <w:trHeight w:val="262"/>
          <w:jc w:val="center"/>
        </w:trPr>
        <w:tc>
          <w:tcPr>
            <w:tcW w:w="416" w:type="dxa"/>
          </w:tcPr>
          <w:p w:rsidR="00DA536A" w:rsidRDefault="00DA536A" w:rsidP="00DA536A">
            <w:pPr>
              <w:jc w:val="center"/>
              <w:rPr>
                <w:bCs/>
              </w:rPr>
            </w:pPr>
            <w:r w:rsidRPr="006A68ED">
              <w:t>1</w:t>
            </w:r>
          </w:p>
        </w:tc>
        <w:tc>
          <w:tcPr>
            <w:tcW w:w="2022" w:type="dxa"/>
          </w:tcPr>
          <w:p w:rsidR="00DA536A" w:rsidRPr="00D62657" w:rsidRDefault="00DA536A" w:rsidP="00DA536A">
            <w:pPr>
              <w:jc w:val="center"/>
              <w:rPr>
                <w:color w:val="FF0000"/>
              </w:rPr>
            </w:pPr>
            <w:r w:rsidRPr="006A68ED">
              <w:t>2</w:t>
            </w:r>
          </w:p>
        </w:tc>
        <w:tc>
          <w:tcPr>
            <w:tcW w:w="2126" w:type="dxa"/>
          </w:tcPr>
          <w:p w:rsidR="00DA536A" w:rsidRPr="00056190" w:rsidRDefault="00DA536A" w:rsidP="00DA536A">
            <w:pPr>
              <w:jc w:val="center"/>
              <w:rPr>
                <w:color w:val="000000"/>
              </w:rPr>
            </w:pPr>
            <w:r w:rsidRPr="006A68ED">
              <w:t>3</w:t>
            </w:r>
          </w:p>
        </w:tc>
        <w:tc>
          <w:tcPr>
            <w:tcW w:w="1418" w:type="dxa"/>
          </w:tcPr>
          <w:p w:rsidR="00DA536A" w:rsidRPr="00DD1940" w:rsidRDefault="00DA536A" w:rsidP="00DA536A">
            <w:pPr>
              <w:jc w:val="center"/>
              <w:rPr>
                <w:bCs/>
              </w:rPr>
            </w:pPr>
            <w:r w:rsidRPr="006A68ED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36A" w:rsidRPr="00997293" w:rsidRDefault="00DA536A" w:rsidP="00DA536A">
            <w:pPr>
              <w:jc w:val="center"/>
            </w:pPr>
            <w:r w:rsidRPr="006A68ED">
              <w:t>5</w:t>
            </w:r>
          </w:p>
        </w:tc>
        <w:tc>
          <w:tcPr>
            <w:tcW w:w="1276" w:type="dxa"/>
          </w:tcPr>
          <w:p w:rsidR="00DA536A" w:rsidRPr="00B87AEE" w:rsidRDefault="00DA536A" w:rsidP="00DA536A">
            <w:pPr>
              <w:jc w:val="center"/>
            </w:pPr>
            <w:r w:rsidRPr="006A68ED">
              <w:t>6</w:t>
            </w:r>
          </w:p>
        </w:tc>
        <w:tc>
          <w:tcPr>
            <w:tcW w:w="1134" w:type="dxa"/>
          </w:tcPr>
          <w:p w:rsidR="00DA536A" w:rsidRPr="00B87AEE" w:rsidRDefault="00DA536A" w:rsidP="00DA536A">
            <w:pPr>
              <w:jc w:val="center"/>
            </w:pPr>
            <w:r w:rsidRPr="006A68ED">
              <w:t>7</w:t>
            </w:r>
          </w:p>
        </w:tc>
        <w:tc>
          <w:tcPr>
            <w:tcW w:w="1417" w:type="dxa"/>
          </w:tcPr>
          <w:p w:rsidR="00DA536A" w:rsidRPr="00D62657" w:rsidRDefault="00DA536A" w:rsidP="00DA536A">
            <w:pPr>
              <w:jc w:val="center"/>
              <w:rPr>
                <w:bCs/>
                <w:color w:val="FF0000"/>
              </w:rPr>
            </w:pPr>
            <w:r w:rsidRPr="006A68ED">
              <w:t>8</w:t>
            </w:r>
          </w:p>
        </w:tc>
        <w:tc>
          <w:tcPr>
            <w:tcW w:w="1134" w:type="dxa"/>
          </w:tcPr>
          <w:p w:rsidR="00DA536A" w:rsidRDefault="00DA536A" w:rsidP="00DA536A">
            <w:pPr>
              <w:jc w:val="center"/>
              <w:rPr>
                <w:bCs/>
                <w:lang w:val="ru-RU"/>
              </w:rPr>
            </w:pPr>
            <w:r w:rsidRPr="006A68ED">
              <w:t>9</w:t>
            </w:r>
          </w:p>
        </w:tc>
        <w:tc>
          <w:tcPr>
            <w:tcW w:w="2551" w:type="dxa"/>
          </w:tcPr>
          <w:p w:rsidR="00DA536A" w:rsidRPr="00073F30" w:rsidRDefault="00DA536A" w:rsidP="00DA536A">
            <w:pPr>
              <w:jc w:val="center"/>
            </w:pPr>
            <w:r w:rsidRPr="006A68ED">
              <w:t>10</w:t>
            </w:r>
          </w:p>
        </w:tc>
      </w:tr>
      <w:tr w:rsidR="00A1681D" w:rsidRPr="00D62657" w:rsidTr="00E87379">
        <w:trPr>
          <w:trHeight w:val="1144"/>
          <w:jc w:val="center"/>
        </w:trPr>
        <w:tc>
          <w:tcPr>
            <w:tcW w:w="416" w:type="dxa"/>
          </w:tcPr>
          <w:p w:rsidR="00A1681D" w:rsidRPr="00DE70B2" w:rsidRDefault="00A1681D" w:rsidP="00A168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4.</w:t>
            </w:r>
          </w:p>
          <w:p w:rsidR="00A1681D" w:rsidRPr="00DE70B2" w:rsidRDefault="00A1681D" w:rsidP="00A168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022" w:type="dxa"/>
          </w:tcPr>
          <w:p w:rsidR="00A1681D" w:rsidRPr="00D62657" w:rsidRDefault="00A1681D" w:rsidP="00A1681D">
            <w:r w:rsidRPr="004747E8">
              <w:rPr>
                <w:color w:val="000000"/>
              </w:rPr>
              <w:t>Закупівля розхідних матеріалів для заготівлі, обстеження та переробки донорської крові</w:t>
            </w:r>
          </w:p>
        </w:tc>
        <w:tc>
          <w:tcPr>
            <w:tcW w:w="2126" w:type="dxa"/>
          </w:tcPr>
          <w:p w:rsidR="00A1681D" w:rsidRDefault="00A1681D" w:rsidP="00A1681D">
            <w:r>
              <w:t xml:space="preserve">Департамент </w:t>
            </w:r>
          </w:p>
          <w:p w:rsidR="00A1681D" w:rsidRDefault="00A1681D" w:rsidP="00A1681D">
            <w:r>
              <w:t>охорони здоров’я Івано-Франківської</w:t>
            </w:r>
          </w:p>
          <w:p w:rsidR="00A1681D" w:rsidRDefault="00A1681D" w:rsidP="00A1681D">
            <w:r>
              <w:t xml:space="preserve">обласної державної адміністрації, </w:t>
            </w:r>
          </w:p>
          <w:p w:rsidR="00A1681D" w:rsidRDefault="00A1681D" w:rsidP="00A1681D">
            <w:r>
              <w:t>комунальне некомерційне підприємство «Прикарпатський обласний центр служби крові Івано-Франківської обласної ради»</w:t>
            </w:r>
          </w:p>
          <w:p w:rsidR="00A1681D" w:rsidRPr="00D62657" w:rsidRDefault="00A1681D" w:rsidP="00A1681D"/>
        </w:tc>
        <w:tc>
          <w:tcPr>
            <w:tcW w:w="1418" w:type="dxa"/>
          </w:tcPr>
          <w:p w:rsidR="00A1681D" w:rsidRPr="00B440AA" w:rsidRDefault="00A1681D" w:rsidP="00A1681D">
            <w:pPr>
              <w:jc w:val="center"/>
              <w:rPr>
                <w:bCs/>
              </w:rPr>
            </w:pPr>
            <w:r>
              <w:t>2026</w:t>
            </w:r>
          </w:p>
          <w:p w:rsidR="00A1681D" w:rsidRPr="00B440AA" w:rsidRDefault="00A1681D" w:rsidP="00A1681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1681D" w:rsidRPr="00D62657" w:rsidRDefault="00A1681D" w:rsidP="00A1681D">
            <w:pPr>
              <w:jc w:val="center"/>
              <w:rPr>
                <w:bCs/>
              </w:rPr>
            </w:pPr>
            <w:r w:rsidRPr="00BA481B">
              <w:t>2026</w:t>
            </w:r>
          </w:p>
        </w:tc>
        <w:tc>
          <w:tcPr>
            <w:tcW w:w="1276" w:type="dxa"/>
          </w:tcPr>
          <w:p w:rsidR="00A1681D" w:rsidRPr="00405BEF" w:rsidRDefault="00A1681D" w:rsidP="00A1681D">
            <w:pPr>
              <w:jc w:val="center"/>
            </w:pPr>
            <w:r w:rsidRPr="00BA481B">
              <w:t>1000,00</w:t>
            </w:r>
          </w:p>
        </w:tc>
        <w:tc>
          <w:tcPr>
            <w:tcW w:w="1134" w:type="dxa"/>
          </w:tcPr>
          <w:p w:rsidR="00A1681D" w:rsidRPr="00405BEF" w:rsidRDefault="00A1681D" w:rsidP="00A1681D">
            <w:pPr>
              <w:jc w:val="center"/>
            </w:pPr>
            <w:r w:rsidRPr="00BA481B">
              <w:t>1000,00</w:t>
            </w:r>
          </w:p>
        </w:tc>
        <w:tc>
          <w:tcPr>
            <w:tcW w:w="1417" w:type="dxa"/>
          </w:tcPr>
          <w:p w:rsidR="00A1681D" w:rsidRPr="00D62657" w:rsidRDefault="00A1681D" w:rsidP="00A1681D">
            <w:pPr>
              <w:rPr>
                <w:bCs/>
              </w:rPr>
            </w:pPr>
            <w:r w:rsidRPr="00D62657">
              <w:rPr>
                <w:bCs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A1681D" w:rsidRPr="00D62657" w:rsidRDefault="00A1681D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A1681D" w:rsidRPr="00D62657" w:rsidRDefault="00A1681D" w:rsidP="00A1681D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A1681D" w:rsidRDefault="00A1681D" w:rsidP="00A1681D">
            <w:pPr>
              <w:rPr>
                <w:bCs/>
              </w:rPr>
            </w:pPr>
            <w:r w:rsidRPr="004D6798">
              <w:rPr>
                <w:bCs/>
              </w:rPr>
              <w:t>Забезпечення якості та безпеки донорської крові та компонентів крові</w:t>
            </w:r>
          </w:p>
          <w:p w:rsidR="00A1681D" w:rsidRDefault="00A1681D" w:rsidP="00A1681D">
            <w:pPr>
              <w:rPr>
                <w:bCs/>
              </w:rPr>
            </w:pPr>
          </w:p>
          <w:p w:rsidR="00A1681D" w:rsidRDefault="00A1681D" w:rsidP="00A1681D">
            <w:pPr>
              <w:rPr>
                <w:bCs/>
              </w:rPr>
            </w:pPr>
          </w:p>
          <w:p w:rsidR="00A1681D" w:rsidRDefault="00A1681D" w:rsidP="00A1681D">
            <w:pPr>
              <w:rPr>
                <w:bCs/>
              </w:rPr>
            </w:pPr>
          </w:p>
          <w:p w:rsidR="00A1681D" w:rsidRDefault="00A1681D" w:rsidP="00A1681D">
            <w:pPr>
              <w:rPr>
                <w:bCs/>
              </w:rPr>
            </w:pPr>
          </w:p>
          <w:p w:rsidR="00A1681D" w:rsidRPr="00D62657" w:rsidRDefault="00A1681D" w:rsidP="00A1681D">
            <w:pPr>
              <w:rPr>
                <w:bCs/>
              </w:rPr>
            </w:pPr>
          </w:p>
        </w:tc>
      </w:tr>
      <w:tr w:rsidR="008607C1" w:rsidRPr="00D62657" w:rsidTr="00E87379">
        <w:trPr>
          <w:trHeight w:val="647"/>
          <w:jc w:val="center"/>
        </w:trPr>
        <w:tc>
          <w:tcPr>
            <w:tcW w:w="4564" w:type="dxa"/>
            <w:gridSpan w:val="3"/>
            <w:vAlign w:val="center"/>
          </w:tcPr>
          <w:p w:rsidR="008607C1" w:rsidRPr="00E87379" w:rsidRDefault="00E87379" w:rsidP="008607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8607C1" w:rsidRPr="00E87379">
              <w:rPr>
                <w:b/>
                <w:bCs/>
                <w:sz w:val="28"/>
                <w:szCs w:val="28"/>
              </w:rPr>
              <w:t>сього за Програмою:</w:t>
            </w:r>
          </w:p>
        </w:tc>
        <w:tc>
          <w:tcPr>
            <w:tcW w:w="1418" w:type="dxa"/>
            <w:vAlign w:val="center"/>
          </w:tcPr>
          <w:p w:rsidR="008607C1" w:rsidRPr="00E87379" w:rsidRDefault="008607C1" w:rsidP="00A1681D">
            <w:pPr>
              <w:jc w:val="center"/>
              <w:rPr>
                <w:b/>
                <w:bCs/>
              </w:rPr>
            </w:pPr>
            <w:r w:rsidRPr="00E87379"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07C1" w:rsidRPr="00E87379" w:rsidRDefault="008607C1" w:rsidP="00A1681D">
            <w:pPr>
              <w:jc w:val="center"/>
              <w:rPr>
                <w:b/>
                <w:bCs/>
              </w:rPr>
            </w:pPr>
            <w:r w:rsidRPr="00E87379">
              <w:rPr>
                <w:b/>
                <w:bCs/>
              </w:rPr>
              <w:t>2026</w:t>
            </w:r>
          </w:p>
        </w:tc>
        <w:tc>
          <w:tcPr>
            <w:tcW w:w="1276" w:type="dxa"/>
            <w:vAlign w:val="center"/>
          </w:tcPr>
          <w:p w:rsidR="008607C1" w:rsidRPr="00E87379" w:rsidRDefault="008607C1" w:rsidP="00A1681D">
            <w:pPr>
              <w:jc w:val="center"/>
              <w:rPr>
                <w:b/>
                <w:bCs/>
              </w:rPr>
            </w:pPr>
            <w:r w:rsidRPr="00E87379">
              <w:rPr>
                <w:b/>
                <w:bCs/>
              </w:rPr>
              <w:t>4476,00</w:t>
            </w:r>
          </w:p>
        </w:tc>
        <w:tc>
          <w:tcPr>
            <w:tcW w:w="1134" w:type="dxa"/>
            <w:vAlign w:val="center"/>
          </w:tcPr>
          <w:p w:rsidR="008607C1" w:rsidRPr="00E87379" w:rsidRDefault="008607C1" w:rsidP="00A1681D">
            <w:pPr>
              <w:jc w:val="center"/>
              <w:rPr>
                <w:b/>
                <w:bCs/>
              </w:rPr>
            </w:pPr>
            <w:r w:rsidRPr="00E87379">
              <w:rPr>
                <w:b/>
                <w:bCs/>
              </w:rPr>
              <w:t>4476,00</w:t>
            </w:r>
          </w:p>
        </w:tc>
        <w:tc>
          <w:tcPr>
            <w:tcW w:w="1417" w:type="dxa"/>
            <w:vAlign w:val="center"/>
          </w:tcPr>
          <w:p w:rsidR="008607C1" w:rsidRPr="00E87379" w:rsidRDefault="008607C1" w:rsidP="00A1681D">
            <w:pPr>
              <w:rPr>
                <w:b/>
                <w:bCs/>
              </w:rPr>
            </w:pPr>
            <w:r w:rsidRPr="00E87379">
              <w:rPr>
                <w:b/>
                <w:bCs/>
              </w:rPr>
              <w:t>В межах бюджетних призначень</w:t>
            </w:r>
          </w:p>
        </w:tc>
        <w:tc>
          <w:tcPr>
            <w:tcW w:w="1134" w:type="dxa"/>
            <w:vAlign w:val="center"/>
          </w:tcPr>
          <w:p w:rsidR="008607C1" w:rsidRPr="00E87379" w:rsidRDefault="008607C1" w:rsidP="00A1681D">
            <w:pPr>
              <w:jc w:val="center"/>
              <w:rPr>
                <w:b/>
                <w:bCs/>
              </w:rPr>
            </w:pPr>
            <w:r w:rsidRPr="00E87379">
              <w:rPr>
                <w:b/>
                <w:bCs/>
              </w:rPr>
              <w:t>-</w:t>
            </w:r>
          </w:p>
        </w:tc>
        <w:tc>
          <w:tcPr>
            <w:tcW w:w="2551" w:type="dxa"/>
          </w:tcPr>
          <w:p w:rsidR="008607C1" w:rsidRPr="004D6798" w:rsidRDefault="008607C1" w:rsidP="00A1681D">
            <w:pPr>
              <w:rPr>
                <w:bCs/>
              </w:rPr>
            </w:pPr>
          </w:p>
        </w:tc>
      </w:tr>
    </w:tbl>
    <w:p w:rsidR="00BE6B3B" w:rsidRDefault="00BE6B3B" w:rsidP="006E3B96">
      <w:pPr>
        <w:spacing w:after="120"/>
        <w:rPr>
          <w:sz w:val="28"/>
          <w:lang w:val="ru-RU"/>
        </w:rPr>
      </w:pPr>
    </w:p>
    <w:p w:rsidR="00C60A8D" w:rsidRDefault="00C60A8D" w:rsidP="006E3B96">
      <w:pPr>
        <w:spacing w:after="120"/>
        <w:rPr>
          <w:sz w:val="28"/>
          <w:lang w:val="ru-RU"/>
        </w:rPr>
      </w:pPr>
    </w:p>
    <w:p w:rsidR="00C60A8D" w:rsidRPr="00522081" w:rsidRDefault="00C60A8D" w:rsidP="00522081">
      <w:pPr>
        <w:spacing w:after="120" w:line="276" w:lineRule="auto"/>
        <w:rPr>
          <w:b/>
          <w:sz w:val="28"/>
          <w:szCs w:val="28"/>
          <w:lang w:eastAsia="uk-UA"/>
        </w:rPr>
      </w:pPr>
      <w:r w:rsidRPr="00522081">
        <w:rPr>
          <w:b/>
          <w:sz w:val="28"/>
          <w:szCs w:val="28"/>
          <w:lang w:eastAsia="uk-UA"/>
        </w:rPr>
        <w:t>Замовник Програми:</w:t>
      </w:r>
    </w:p>
    <w:p w:rsidR="00C60A8D" w:rsidRPr="00C60A8D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директор департаменту </w:t>
      </w:r>
      <w:bookmarkStart w:id="3" w:name="_Hlk212819516"/>
      <w:r w:rsidRPr="00C60A8D">
        <w:rPr>
          <w:b/>
          <w:bCs/>
          <w:sz w:val="28"/>
          <w:szCs w:val="28"/>
          <w:lang w:eastAsia="uk-UA"/>
        </w:rPr>
        <w:t xml:space="preserve">охорони здоров’я </w:t>
      </w:r>
      <w:bookmarkEnd w:id="3"/>
    </w:p>
    <w:p w:rsidR="00C60A8D" w:rsidRDefault="00C60A8D" w:rsidP="00C60A8D">
      <w:pPr>
        <w:spacing w:after="200"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Івано-Франківської облдержадміністрації                                                                                       </w:t>
      </w:r>
      <w:r w:rsidR="00522081">
        <w:rPr>
          <w:b/>
          <w:bCs/>
          <w:sz w:val="28"/>
          <w:szCs w:val="28"/>
          <w:lang w:eastAsia="uk-UA"/>
        </w:rPr>
        <w:t xml:space="preserve">    </w:t>
      </w:r>
      <w:r w:rsidRPr="00C60A8D">
        <w:rPr>
          <w:b/>
          <w:bCs/>
          <w:sz w:val="28"/>
          <w:szCs w:val="28"/>
          <w:lang w:eastAsia="uk-UA"/>
        </w:rPr>
        <w:t>Олександра БОЙЧУК</w:t>
      </w:r>
    </w:p>
    <w:p w:rsidR="00063068" w:rsidRPr="00C60A8D" w:rsidRDefault="00063068" w:rsidP="00C60A8D">
      <w:pPr>
        <w:spacing w:after="200" w:line="276" w:lineRule="auto"/>
        <w:rPr>
          <w:b/>
          <w:bCs/>
          <w:sz w:val="28"/>
          <w:szCs w:val="28"/>
          <w:lang w:eastAsia="uk-UA"/>
        </w:rPr>
      </w:pPr>
    </w:p>
    <w:p w:rsidR="00C60A8D" w:rsidRPr="00522081" w:rsidRDefault="00C60A8D" w:rsidP="00522081">
      <w:pPr>
        <w:spacing w:after="120" w:line="276" w:lineRule="auto"/>
        <w:rPr>
          <w:b/>
          <w:bCs/>
          <w:sz w:val="28"/>
          <w:szCs w:val="28"/>
          <w:lang w:eastAsia="uk-UA"/>
        </w:rPr>
      </w:pPr>
      <w:r w:rsidRPr="00522081">
        <w:rPr>
          <w:b/>
          <w:bCs/>
          <w:sz w:val="28"/>
          <w:szCs w:val="28"/>
          <w:lang w:eastAsia="uk-UA"/>
        </w:rPr>
        <w:t xml:space="preserve">Керівник Програми:  </w:t>
      </w:r>
    </w:p>
    <w:p w:rsidR="00C60A8D" w:rsidRPr="00C60A8D" w:rsidRDefault="00C60A8D" w:rsidP="00C60A8D">
      <w:pPr>
        <w:spacing w:line="276" w:lineRule="auto"/>
        <w:rPr>
          <w:rFonts w:ascii="Arial" w:hAnsi="Arial" w:cs="Arial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заступник голови Івано-Франківської облдержадміністрації                                                    </w:t>
      </w:r>
      <w:r w:rsidR="00522081">
        <w:rPr>
          <w:b/>
          <w:bCs/>
          <w:sz w:val="28"/>
          <w:szCs w:val="28"/>
          <w:lang w:eastAsia="uk-UA"/>
        </w:rPr>
        <w:t xml:space="preserve">             </w:t>
      </w:r>
      <w:r w:rsidRPr="00C60A8D">
        <w:rPr>
          <w:b/>
          <w:bCs/>
          <w:sz w:val="28"/>
          <w:szCs w:val="28"/>
          <w:lang w:eastAsia="uk-UA"/>
        </w:rPr>
        <w:t xml:space="preserve">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 w:rsidP="003538F1">
      <w:pPr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01" w:rsidRDefault="00722701">
      <w:r>
        <w:separator/>
      </w:r>
    </w:p>
  </w:endnote>
  <w:endnote w:type="continuationSeparator" w:id="0">
    <w:p w:rsidR="00722701" w:rsidRDefault="0072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01" w:rsidRDefault="00722701">
      <w:r>
        <w:separator/>
      </w:r>
    </w:p>
  </w:footnote>
  <w:footnote w:type="continuationSeparator" w:id="0">
    <w:p w:rsidR="00722701" w:rsidRDefault="0072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2EFE"/>
    <w:rsid w:val="000457F7"/>
    <w:rsid w:val="00050C6D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14425"/>
    <w:rsid w:val="0012195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5581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2062C6"/>
    <w:rsid w:val="0021052F"/>
    <w:rsid w:val="00217273"/>
    <w:rsid w:val="00226267"/>
    <w:rsid w:val="00235124"/>
    <w:rsid w:val="00240C08"/>
    <w:rsid w:val="00250006"/>
    <w:rsid w:val="0025387F"/>
    <w:rsid w:val="00257EF5"/>
    <w:rsid w:val="00260A9A"/>
    <w:rsid w:val="002610A0"/>
    <w:rsid w:val="0026296E"/>
    <w:rsid w:val="00264C24"/>
    <w:rsid w:val="00264FBA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1C0F"/>
    <w:rsid w:val="00351EFB"/>
    <w:rsid w:val="003538F1"/>
    <w:rsid w:val="00354166"/>
    <w:rsid w:val="00356C7E"/>
    <w:rsid w:val="003701A3"/>
    <w:rsid w:val="00371301"/>
    <w:rsid w:val="003718F7"/>
    <w:rsid w:val="0038722C"/>
    <w:rsid w:val="00387862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26917"/>
    <w:rsid w:val="004316A5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54B0"/>
    <w:rsid w:val="00456C85"/>
    <w:rsid w:val="00457010"/>
    <w:rsid w:val="00465C17"/>
    <w:rsid w:val="00466C31"/>
    <w:rsid w:val="00467017"/>
    <w:rsid w:val="0047037D"/>
    <w:rsid w:val="00473B69"/>
    <w:rsid w:val="004747E8"/>
    <w:rsid w:val="00477D25"/>
    <w:rsid w:val="004869DF"/>
    <w:rsid w:val="00487798"/>
    <w:rsid w:val="00487F9A"/>
    <w:rsid w:val="00491A53"/>
    <w:rsid w:val="00492678"/>
    <w:rsid w:val="00497FEE"/>
    <w:rsid w:val="004A08BC"/>
    <w:rsid w:val="004A0A74"/>
    <w:rsid w:val="004A24AF"/>
    <w:rsid w:val="004B2A5E"/>
    <w:rsid w:val="004B5517"/>
    <w:rsid w:val="004C55E5"/>
    <w:rsid w:val="004D27F8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43C9"/>
    <w:rsid w:val="005078F1"/>
    <w:rsid w:val="00507938"/>
    <w:rsid w:val="005104BE"/>
    <w:rsid w:val="00510E46"/>
    <w:rsid w:val="005117F2"/>
    <w:rsid w:val="00512EAD"/>
    <w:rsid w:val="00514D7E"/>
    <w:rsid w:val="005166BE"/>
    <w:rsid w:val="00516DA8"/>
    <w:rsid w:val="00522081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80173"/>
    <w:rsid w:val="00580716"/>
    <w:rsid w:val="00582600"/>
    <w:rsid w:val="00582CE5"/>
    <w:rsid w:val="005833FB"/>
    <w:rsid w:val="00583A86"/>
    <w:rsid w:val="00591301"/>
    <w:rsid w:val="00592131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2CAC"/>
    <w:rsid w:val="00614E9A"/>
    <w:rsid w:val="006160B6"/>
    <w:rsid w:val="00617647"/>
    <w:rsid w:val="00620A04"/>
    <w:rsid w:val="0063128E"/>
    <w:rsid w:val="00633E33"/>
    <w:rsid w:val="00640C8C"/>
    <w:rsid w:val="00651921"/>
    <w:rsid w:val="00653496"/>
    <w:rsid w:val="0066028A"/>
    <w:rsid w:val="00661540"/>
    <w:rsid w:val="006637C5"/>
    <w:rsid w:val="00664247"/>
    <w:rsid w:val="006814A8"/>
    <w:rsid w:val="00684FAD"/>
    <w:rsid w:val="00685E8C"/>
    <w:rsid w:val="00690AF3"/>
    <w:rsid w:val="0069115A"/>
    <w:rsid w:val="00692DF1"/>
    <w:rsid w:val="00693054"/>
    <w:rsid w:val="00697250"/>
    <w:rsid w:val="006A0079"/>
    <w:rsid w:val="006A61E2"/>
    <w:rsid w:val="006A7B31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22701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C0DFF"/>
    <w:rsid w:val="007C3075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37BD"/>
    <w:rsid w:val="00825F03"/>
    <w:rsid w:val="00831CAA"/>
    <w:rsid w:val="00833E05"/>
    <w:rsid w:val="0083585D"/>
    <w:rsid w:val="008471F2"/>
    <w:rsid w:val="008607C1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70889"/>
    <w:rsid w:val="009728F7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4569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9D4"/>
    <w:rsid w:val="00B96ACB"/>
    <w:rsid w:val="00B973DA"/>
    <w:rsid w:val="00B979FB"/>
    <w:rsid w:val="00BA31C5"/>
    <w:rsid w:val="00BB07CB"/>
    <w:rsid w:val="00BB6A8F"/>
    <w:rsid w:val="00BC035E"/>
    <w:rsid w:val="00BC0975"/>
    <w:rsid w:val="00BE6B3B"/>
    <w:rsid w:val="00BF292E"/>
    <w:rsid w:val="00BF2E34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50DC2"/>
    <w:rsid w:val="00C52C6D"/>
    <w:rsid w:val="00C53CC8"/>
    <w:rsid w:val="00C55F5E"/>
    <w:rsid w:val="00C60A8D"/>
    <w:rsid w:val="00C6248D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E3001"/>
    <w:rsid w:val="00CE458C"/>
    <w:rsid w:val="00CF44DB"/>
    <w:rsid w:val="00D034BB"/>
    <w:rsid w:val="00D06467"/>
    <w:rsid w:val="00D07BC0"/>
    <w:rsid w:val="00D15B6C"/>
    <w:rsid w:val="00D21206"/>
    <w:rsid w:val="00D23750"/>
    <w:rsid w:val="00D3242A"/>
    <w:rsid w:val="00D34C30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6271"/>
    <w:rsid w:val="00D56A49"/>
    <w:rsid w:val="00D578B6"/>
    <w:rsid w:val="00D617B0"/>
    <w:rsid w:val="00D62657"/>
    <w:rsid w:val="00D75A3F"/>
    <w:rsid w:val="00D75DCD"/>
    <w:rsid w:val="00D76105"/>
    <w:rsid w:val="00D8019B"/>
    <w:rsid w:val="00D8401E"/>
    <w:rsid w:val="00D916CD"/>
    <w:rsid w:val="00D91C1C"/>
    <w:rsid w:val="00D9793D"/>
    <w:rsid w:val="00DA536A"/>
    <w:rsid w:val="00DA6173"/>
    <w:rsid w:val="00DA7AC1"/>
    <w:rsid w:val="00DB0271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70B2"/>
    <w:rsid w:val="00DE7CEE"/>
    <w:rsid w:val="00DF0FE3"/>
    <w:rsid w:val="00DF5D3D"/>
    <w:rsid w:val="00DF6E53"/>
    <w:rsid w:val="00E0618D"/>
    <w:rsid w:val="00E0759B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37C8"/>
    <w:rsid w:val="00E347E7"/>
    <w:rsid w:val="00E3542E"/>
    <w:rsid w:val="00E37903"/>
    <w:rsid w:val="00E37F56"/>
    <w:rsid w:val="00E401E3"/>
    <w:rsid w:val="00E403C7"/>
    <w:rsid w:val="00E45162"/>
    <w:rsid w:val="00E50D23"/>
    <w:rsid w:val="00E61D10"/>
    <w:rsid w:val="00E66A23"/>
    <w:rsid w:val="00E75FF2"/>
    <w:rsid w:val="00E80278"/>
    <w:rsid w:val="00E87379"/>
    <w:rsid w:val="00E9225F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37B9"/>
    <w:rsid w:val="00F5700E"/>
    <w:rsid w:val="00F7511C"/>
    <w:rsid w:val="00FA766E"/>
    <w:rsid w:val="00FB089E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426384C-B418-42A4-87F1-BFB9793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FC5C-E8FF-4882-8D37-8BDDF701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2025-11-04T09:16:00Z</cp:lastPrinted>
  <dcterms:created xsi:type="dcterms:W3CDTF">2025-12-10T13:31:00Z</dcterms:created>
  <dcterms:modified xsi:type="dcterms:W3CDTF">2025-12-10T13:31:00Z</dcterms:modified>
</cp:coreProperties>
</file>