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DB" w:rsidRPr="00B34352" w:rsidRDefault="002457DB" w:rsidP="00146E3E">
      <w:pPr>
        <w:ind w:left="8647"/>
        <w:jc w:val="both"/>
        <w:rPr>
          <w:sz w:val="24"/>
          <w:szCs w:val="22"/>
        </w:rPr>
      </w:pPr>
      <w:r w:rsidRPr="00B34352">
        <w:rPr>
          <w:sz w:val="24"/>
          <w:szCs w:val="22"/>
        </w:rPr>
        <w:t>Додаток 14</w:t>
      </w:r>
    </w:p>
    <w:p w:rsidR="002457DB" w:rsidRPr="00446E00" w:rsidRDefault="002457DB" w:rsidP="00146E3E">
      <w:pPr>
        <w:ind w:left="8647"/>
        <w:rPr>
          <w:color w:val="000000"/>
          <w:sz w:val="24"/>
        </w:rPr>
      </w:pPr>
      <w:r w:rsidRPr="00B34352">
        <w:rPr>
          <w:sz w:val="24"/>
          <w:szCs w:val="22"/>
        </w:rPr>
        <w:t xml:space="preserve">до Порядку </w:t>
      </w:r>
      <w:r w:rsidRPr="00446E00">
        <w:rPr>
          <w:color w:val="000000"/>
          <w:sz w:val="24"/>
        </w:rPr>
        <w:t xml:space="preserve">використання коштів на виконання                     </w:t>
      </w:r>
    </w:p>
    <w:p w:rsidR="002457DB" w:rsidRDefault="002457DB" w:rsidP="00146E3E">
      <w:pPr>
        <w:ind w:left="8647"/>
        <w:rPr>
          <w:color w:val="000000"/>
          <w:sz w:val="24"/>
        </w:rPr>
      </w:pPr>
      <w:r w:rsidRPr="00446E00">
        <w:rPr>
          <w:color w:val="000000"/>
          <w:sz w:val="24"/>
        </w:rPr>
        <w:t>заході</w:t>
      </w:r>
      <w:r>
        <w:rPr>
          <w:color w:val="000000"/>
          <w:sz w:val="24"/>
        </w:rPr>
        <w:t xml:space="preserve">в Комплексної програми розвитку </w:t>
      </w:r>
      <w:r w:rsidRPr="00446E00">
        <w:rPr>
          <w:color w:val="000000"/>
          <w:sz w:val="24"/>
        </w:rPr>
        <w:t>агропромислового</w:t>
      </w:r>
      <w:r>
        <w:rPr>
          <w:color w:val="000000"/>
          <w:sz w:val="24"/>
        </w:rPr>
        <w:t xml:space="preserve"> </w:t>
      </w:r>
      <w:r w:rsidRPr="00446E00">
        <w:rPr>
          <w:color w:val="000000"/>
          <w:sz w:val="24"/>
        </w:rPr>
        <w:t>комплексу та сільських тери</w:t>
      </w:r>
      <w:r>
        <w:rPr>
          <w:color w:val="000000"/>
          <w:sz w:val="24"/>
        </w:rPr>
        <w:t xml:space="preserve">торій Івано-Франківської  </w:t>
      </w:r>
      <w:r w:rsidRPr="00446E00">
        <w:rPr>
          <w:color w:val="000000"/>
          <w:sz w:val="24"/>
        </w:rPr>
        <w:t xml:space="preserve">області на 2026-2030 роки </w:t>
      </w:r>
    </w:p>
    <w:p w:rsidR="002457DB" w:rsidRPr="00146E3E" w:rsidRDefault="002457DB" w:rsidP="00146E3E">
      <w:pPr>
        <w:ind w:left="8647"/>
        <w:rPr>
          <w:color w:val="000000"/>
          <w:sz w:val="24"/>
        </w:rPr>
      </w:pPr>
      <w:r w:rsidRPr="001348E2">
        <w:rPr>
          <w:sz w:val="24"/>
          <w:szCs w:val="22"/>
        </w:rPr>
        <w:t>(абзац одинадцятий пункту 20)</w:t>
      </w:r>
      <w:r w:rsidRPr="00B34352">
        <w:rPr>
          <w:color w:val="00B050"/>
          <w:sz w:val="32"/>
        </w:rPr>
        <w:t xml:space="preserve"> </w:t>
      </w:r>
    </w:p>
    <w:p w:rsidR="002457DB" w:rsidRPr="000E417B" w:rsidRDefault="002457DB" w:rsidP="00923A0C">
      <w:pPr>
        <w:rPr>
          <w:b/>
          <w:sz w:val="16"/>
          <w:szCs w:val="16"/>
        </w:rPr>
      </w:pPr>
    </w:p>
    <w:p w:rsidR="002457DB" w:rsidRPr="007429F7" w:rsidRDefault="002457DB" w:rsidP="00923A0C">
      <w:pPr>
        <w:jc w:val="center"/>
        <w:rPr>
          <w:b/>
        </w:rPr>
      </w:pPr>
      <w:r>
        <w:rPr>
          <w:b/>
        </w:rPr>
        <w:t>ПЕРЕЛІК</w:t>
      </w:r>
    </w:p>
    <w:p w:rsidR="002457DB" w:rsidRDefault="002457DB" w:rsidP="00923A0C">
      <w:pPr>
        <w:jc w:val="center"/>
        <w:rPr>
          <w:b/>
        </w:rPr>
      </w:pPr>
      <w:r>
        <w:rPr>
          <w:b/>
        </w:rPr>
        <w:t xml:space="preserve">закуплених </w:t>
      </w:r>
      <w:r w:rsidRPr="00961681">
        <w:rPr>
          <w:b/>
        </w:rPr>
        <w:t>племінних тварин</w:t>
      </w:r>
      <w:r>
        <w:rPr>
          <w:b/>
        </w:rPr>
        <w:t>, за які передбачено часткове відшкодування вартості</w:t>
      </w:r>
    </w:p>
    <w:p w:rsidR="002457DB" w:rsidRPr="00177B41" w:rsidRDefault="002457DB" w:rsidP="00923A0C">
      <w:pPr>
        <w:rPr>
          <w:sz w:val="24"/>
        </w:rPr>
      </w:pPr>
    </w:p>
    <w:p w:rsidR="002457DB" w:rsidRPr="00177B41" w:rsidRDefault="002457DB" w:rsidP="00B34352">
      <w:pPr>
        <w:ind w:firstLine="567"/>
        <w:rPr>
          <w:sz w:val="24"/>
        </w:rPr>
      </w:pPr>
      <w:r w:rsidRPr="00D650E7">
        <w:rPr>
          <w:sz w:val="24"/>
        </w:rPr>
        <w:t>Суб’єкт господарювання: _______</w:t>
      </w:r>
      <w:r>
        <w:rPr>
          <w:sz w:val="24"/>
        </w:rPr>
        <w:t>__________________</w:t>
      </w:r>
      <w:r w:rsidRPr="00D650E7">
        <w:rPr>
          <w:sz w:val="24"/>
        </w:rPr>
        <w:t>__________________________________________</w:t>
      </w:r>
      <w:r>
        <w:rPr>
          <w:sz w:val="24"/>
        </w:rPr>
        <w:t>__________________________.</w:t>
      </w:r>
    </w:p>
    <w:p w:rsidR="002457DB" w:rsidRPr="001C5335" w:rsidRDefault="002457DB" w:rsidP="00923A0C">
      <w:pPr>
        <w:rPr>
          <w:sz w:val="24"/>
        </w:rPr>
      </w:pPr>
      <w:r w:rsidRPr="00D650E7">
        <w:rPr>
          <w:sz w:val="22"/>
          <w:szCs w:val="22"/>
        </w:rPr>
        <w:t xml:space="preserve">                                                  </w:t>
      </w:r>
      <w:r>
        <w:rPr>
          <w:sz w:val="22"/>
          <w:szCs w:val="22"/>
        </w:rPr>
        <w:t xml:space="preserve">           </w:t>
      </w:r>
      <w:r w:rsidRPr="001C5335">
        <w:rPr>
          <w:sz w:val="24"/>
        </w:rPr>
        <w:t>(найменування юридичної особи /прізвище, ім'я, по батькові (за наявності) фізичної особи – підприємця)</w:t>
      </w:r>
    </w:p>
    <w:p w:rsidR="002457DB" w:rsidRPr="00177B41" w:rsidRDefault="002457DB" w:rsidP="00923A0C">
      <w:pPr>
        <w:rPr>
          <w:sz w:val="16"/>
          <w:szCs w:val="16"/>
        </w:rPr>
      </w:pPr>
    </w:p>
    <w:p w:rsidR="002457DB" w:rsidRPr="00146E3E" w:rsidRDefault="002457DB" w:rsidP="00177B41">
      <w:pPr>
        <w:ind w:firstLine="567"/>
        <w:jc w:val="both"/>
      </w:pPr>
      <w:r w:rsidRPr="00146E3E">
        <w:t>Ідентифікаційний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____________________________________________________________________________.</w:t>
      </w:r>
    </w:p>
    <w:p w:rsidR="002457DB" w:rsidRPr="00146E3E" w:rsidRDefault="002457DB" w:rsidP="00923A0C">
      <w:pPr>
        <w:rPr>
          <w:sz w:val="18"/>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3810"/>
        <w:gridCol w:w="4076"/>
        <w:gridCol w:w="3579"/>
      </w:tblGrid>
      <w:tr w:rsidR="002457DB" w:rsidRPr="00146E3E" w:rsidTr="002A0C73">
        <w:trPr>
          <w:trHeight w:val="557"/>
          <w:jc w:val="center"/>
        </w:trPr>
        <w:tc>
          <w:tcPr>
            <w:tcW w:w="863" w:type="dxa"/>
            <w:vAlign w:val="center"/>
          </w:tcPr>
          <w:p w:rsidR="002457DB" w:rsidRPr="00146E3E" w:rsidRDefault="002457DB" w:rsidP="002A0C73">
            <w:pPr>
              <w:jc w:val="center"/>
            </w:pPr>
            <w:r w:rsidRPr="00146E3E">
              <w:t>№ з/п</w:t>
            </w:r>
          </w:p>
        </w:tc>
        <w:tc>
          <w:tcPr>
            <w:tcW w:w="3810" w:type="dxa"/>
            <w:vAlign w:val="center"/>
          </w:tcPr>
          <w:p w:rsidR="002457DB" w:rsidRPr="00146E3E" w:rsidRDefault="002457DB" w:rsidP="002A0C73">
            <w:pPr>
              <w:jc w:val="center"/>
            </w:pPr>
            <w:r w:rsidRPr="00146E3E">
              <w:t>Ідентифікаційний номер тварини</w:t>
            </w:r>
          </w:p>
        </w:tc>
        <w:tc>
          <w:tcPr>
            <w:tcW w:w="4076" w:type="dxa"/>
            <w:vAlign w:val="center"/>
          </w:tcPr>
          <w:p w:rsidR="002457DB" w:rsidRPr="00146E3E" w:rsidRDefault="002457DB" w:rsidP="002A0C73">
            <w:pPr>
              <w:jc w:val="center"/>
            </w:pPr>
            <w:r w:rsidRPr="00146E3E">
              <w:t>Дата закупівлі</w:t>
            </w:r>
          </w:p>
        </w:tc>
        <w:tc>
          <w:tcPr>
            <w:tcW w:w="3579" w:type="dxa"/>
            <w:vAlign w:val="center"/>
          </w:tcPr>
          <w:p w:rsidR="002457DB" w:rsidRPr="00146E3E" w:rsidRDefault="002457DB" w:rsidP="002A0C73">
            <w:pPr>
              <w:jc w:val="center"/>
            </w:pPr>
            <w:r w:rsidRPr="00146E3E">
              <w:t>Вартість (без урахування податку на додану вартість), грн</w:t>
            </w:r>
          </w:p>
        </w:tc>
      </w:tr>
      <w:tr w:rsidR="002457DB" w:rsidRPr="00146E3E" w:rsidTr="002A0C73">
        <w:trPr>
          <w:trHeight w:val="282"/>
          <w:jc w:val="center"/>
        </w:trPr>
        <w:tc>
          <w:tcPr>
            <w:tcW w:w="863" w:type="dxa"/>
            <w:vAlign w:val="center"/>
          </w:tcPr>
          <w:p w:rsidR="002457DB" w:rsidRPr="002A0C73" w:rsidRDefault="002457DB" w:rsidP="002A0C73">
            <w:pPr>
              <w:jc w:val="center"/>
              <w:rPr>
                <w:b/>
              </w:rPr>
            </w:pPr>
            <w:r w:rsidRPr="002A0C73">
              <w:rPr>
                <w:b/>
              </w:rPr>
              <w:t>1</w:t>
            </w:r>
          </w:p>
        </w:tc>
        <w:tc>
          <w:tcPr>
            <w:tcW w:w="3810" w:type="dxa"/>
            <w:vAlign w:val="center"/>
          </w:tcPr>
          <w:p w:rsidR="002457DB" w:rsidRPr="002A0C73" w:rsidRDefault="002457DB" w:rsidP="002A0C73">
            <w:pPr>
              <w:jc w:val="center"/>
              <w:rPr>
                <w:b/>
              </w:rPr>
            </w:pPr>
            <w:r w:rsidRPr="002A0C73">
              <w:rPr>
                <w:b/>
              </w:rPr>
              <w:t>2</w:t>
            </w:r>
          </w:p>
        </w:tc>
        <w:tc>
          <w:tcPr>
            <w:tcW w:w="4076" w:type="dxa"/>
            <w:vAlign w:val="center"/>
          </w:tcPr>
          <w:p w:rsidR="002457DB" w:rsidRPr="002A0C73" w:rsidRDefault="002457DB" w:rsidP="002A0C73">
            <w:pPr>
              <w:jc w:val="center"/>
              <w:rPr>
                <w:b/>
              </w:rPr>
            </w:pPr>
            <w:r w:rsidRPr="002A0C73">
              <w:rPr>
                <w:b/>
              </w:rPr>
              <w:t>3</w:t>
            </w:r>
          </w:p>
        </w:tc>
        <w:tc>
          <w:tcPr>
            <w:tcW w:w="3579" w:type="dxa"/>
            <w:vAlign w:val="center"/>
          </w:tcPr>
          <w:p w:rsidR="002457DB" w:rsidRPr="002A0C73" w:rsidRDefault="002457DB" w:rsidP="002A0C73">
            <w:pPr>
              <w:jc w:val="center"/>
              <w:rPr>
                <w:b/>
              </w:rPr>
            </w:pPr>
            <w:r w:rsidRPr="002A0C73">
              <w:rPr>
                <w:b/>
              </w:rPr>
              <w:t>4</w:t>
            </w:r>
          </w:p>
        </w:tc>
      </w:tr>
      <w:tr w:rsidR="002457DB" w:rsidRPr="00146E3E" w:rsidTr="002A0C73">
        <w:trPr>
          <w:trHeight w:val="285"/>
          <w:jc w:val="center"/>
        </w:trPr>
        <w:tc>
          <w:tcPr>
            <w:tcW w:w="863" w:type="dxa"/>
            <w:vAlign w:val="center"/>
          </w:tcPr>
          <w:p w:rsidR="002457DB" w:rsidRPr="00146E3E" w:rsidRDefault="002457DB" w:rsidP="002A0C73">
            <w:pPr>
              <w:jc w:val="center"/>
            </w:pPr>
            <w:r w:rsidRPr="00146E3E">
              <w:t>1</w:t>
            </w:r>
          </w:p>
        </w:tc>
        <w:tc>
          <w:tcPr>
            <w:tcW w:w="3810" w:type="dxa"/>
            <w:vAlign w:val="center"/>
          </w:tcPr>
          <w:p w:rsidR="002457DB" w:rsidRPr="002A0C73" w:rsidRDefault="002457DB" w:rsidP="002A0C73">
            <w:pPr>
              <w:jc w:val="center"/>
              <w:rPr>
                <w:b/>
              </w:rPr>
            </w:pPr>
          </w:p>
        </w:tc>
        <w:tc>
          <w:tcPr>
            <w:tcW w:w="4076" w:type="dxa"/>
            <w:vAlign w:val="center"/>
          </w:tcPr>
          <w:p w:rsidR="002457DB" w:rsidRPr="002A0C73" w:rsidRDefault="002457DB" w:rsidP="002A0C73">
            <w:pPr>
              <w:jc w:val="center"/>
              <w:rPr>
                <w:b/>
              </w:rPr>
            </w:pPr>
          </w:p>
        </w:tc>
        <w:tc>
          <w:tcPr>
            <w:tcW w:w="3579" w:type="dxa"/>
            <w:vAlign w:val="center"/>
          </w:tcPr>
          <w:p w:rsidR="002457DB" w:rsidRPr="002A0C73" w:rsidRDefault="002457DB" w:rsidP="002A0C73">
            <w:pPr>
              <w:jc w:val="center"/>
              <w:rPr>
                <w:b/>
              </w:rPr>
            </w:pPr>
          </w:p>
        </w:tc>
      </w:tr>
      <w:tr w:rsidR="002457DB" w:rsidRPr="00146E3E" w:rsidTr="002A0C73">
        <w:trPr>
          <w:trHeight w:val="262"/>
          <w:jc w:val="center"/>
        </w:trPr>
        <w:tc>
          <w:tcPr>
            <w:tcW w:w="863" w:type="dxa"/>
            <w:vAlign w:val="center"/>
          </w:tcPr>
          <w:p w:rsidR="002457DB" w:rsidRPr="00146E3E" w:rsidRDefault="002457DB" w:rsidP="002A0C73">
            <w:pPr>
              <w:jc w:val="center"/>
            </w:pPr>
            <w:r w:rsidRPr="00146E3E">
              <w:t>2</w:t>
            </w:r>
          </w:p>
        </w:tc>
        <w:tc>
          <w:tcPr>
            <w:tcW w:w="3810" w:type="dxa"/>
            <w:vAlign w:val="center"/>
          </w:tcPr>
          <w:p w:rsidR="002457DB" w:rsidRPr="002A0C73" w:rsidRDefault="002457DB" w:rsidP="002A0C73">
            <w:pPr>
              <w:jc w:val="center"/>
              <w:rPr>
                <w:b/>
              </w:rPr>
            </w:pPr>
          </w:p>
        </w:tc>
        <w:tc>
          <w:tcPr>
            <w:tcW w:w="4076" w:type="dxa"/>
            <w:vAlign w:val="center"/>
          </w:tcPr>
          <w:p w:rsidR="002457DB" w:rsidRPr="002A0C73" w:rsidRDefault="002457DB" w:rsidP="002A0C73">
            <w:pPr>
              <w:jc w:val="center"/>
              <w:rPr>
                <w:b/>
              </w:rPr>
            </w:pPr>
          </w:p>
        </w:tc>
        <w:tc>
          <w:tcPr>
            <w:tcW w:w="3579" w:type="dxa"/>
            <w:vAlign w:val="center"/>
          </w:tcPr>
          <w:p w:rsidR="002457DB" w:rsidRPr="002A0C73" w:rsidRDefault="002457DB" w:rsidP="002A0C73">
            <w:pPr>
              <w:jc w:val="center"/>
              <w:rPr>
                <w:b/>
              </w:rPr>
            </w:pPr>
          </w:p>
        </w:tc>
      </w:tr>
      <w:tr w:rsidR="002457DB" w:rsidRPr="00146E3E" w:rsidTr="002A0C73">
        <w:trPr>
          <w:trHeight w:val="251"/>
          <w:jc w:val="center"/>
        </w:trPr>
        <w:tc>
          <w:tcPr>
            <w:tcW w:w="863" w:type="dxa"/>
            <w:vAlign w:val="center"/>
          </w:tcPr>
          <w:p w:rsidR="002457DB" w:rsidRPr="00146E3E" w:rsidRDefault="002457DB" w:rsidP="002A0C73">
            <w:pPr>
              <w:jc w:val="center"/>
            </w:pPr>
            <w:r w:rsidRPr="00146E3E">
              <w:t>...</w:t>
            </w:r>
          </w:p>
        </w:tc>
        <w:tc>
          <w:tcPr>
            <w:tcW w:w="3810" w:type="dxa"/>
            <w:vAlign w:val="center"/>
          </w:tcPr>
          <w:p w:rsidR="002457DB" w:rsidRPr="002A0C73" w:rsidRDefault="002457DB" w:rsidP="002A0C73">
            <w:pPr>
              <w:jc w:val="center"/>
              <w:rPr>
                <w:b/>
              </w:rPr>
            </w:pPr>
          </w:p>
        </w:tc>
        <w:tc>
          <w:tcPr>
            <w:tcW w:w="4076" w:type="dxa"/>
            <w:vAlign w:val="center"/>
          </w:tcPr>
          <w:p w:rsidR="002457DB" w:rsidRPr="002A0C73" w:rsidRDefault="002457DB" w:rsidP="002A0C73">
            <w:pPr>
              <w:jc w:val="center"/>
              <w:rPr>
                <w:b/>
              </w:rPr>
            </w:pPr>
          </w:p>
        </w:tc>
        <w:tc>
          <w:tcPr>
            <w:tcW w:w="3579" w:type="dxa"/>
            <w:vAlign w:val="center"/>
          </w:tcPr>
          <w:p w:rsidR="002457DB" w:rsidRPr="002A0C73" w:rsidRDefault="002457DB" w:rsidP="002A0C73">
            <w:pPr>
              <w:jc w:val="center"/>
              <w:rPr>
                <w:b/>
              </w:rPr>
            </w:pPr>
          </w:p>
        </w:tc>
      </w:tr>
      <w:tr w:rsidR="002457DB" w:rsidRPr="00146E3E" w:rsidTr="002A0C73">
        <w:trPr>
          <w:trHeight w:val="251"/>
          <w:jc w:val="center"/>
        </w:trPr>
        <w:tc>
          <w:tcPr>
            <w:tcW w:w="863" w:type="dxa"/>
            <w:vAlign w:val="center"/>
          </w:tcPr>
          <w:p w:rsidR="002457DB" w:rsidRPr="002A0C73" w:rsidRDefault="002457DB" w:rsidP="002A0C73">
            <w:pPr>
              <w:jc w:val="center"/>
              <w:rPr>
                <w:b/>
              </w:rPr>
            </w:pPr>
            <w:r w:rsidRPr="002A0C73">
              <w:rPr>
                <w:b/>
              </w:rPr>
              <w:t>Разом</w:t>
            </w:r>
          </w:p>
        </w:tc>
        <w:tc>
          <w:tcPr>
            <w:tcW w:w="3810" w:type="dxa"/>
            <w:vAlign w:val="center"/>
          </w:tcPr>
          <w:p w:rsidR="002457DB" w:rsidRPr="002A0C73" w:rsidRDefault="002457DB" w:rsidP="002A0C73">
            <w:pPr>
              <w:jc w:val="center"/>
              <w:rPr>
                <w:b/>
              </w:rPr>
            </w:pPr>
            <w:r w:rsidRPr="002A0C73">
              <w:rPr>
                <w:b/>
              </w:rPr>
              <w:t>х</w:t>
            </w:r>
          </w:p>
        </w:tc>
        <w:tc>
          <w:tcPr>
            <w:tcW w:w="4076" w:type="dxa"/>
            <w:vAlign w:val="center"/>
          </w:tcPr>
          <w:p w:rsidR="002457DB" w:rsidRPr="002A0C73" w:rsidRDefault="002457DB" w:rsidP="002A0C73">
            <w:pPr>
              <w:jc w:val="center"/>
              <w:rPr>
                <w:b/>
              </w:rPr>
            </w:pPr>
            <w:r w:rsidRPr="002A0C73">
              <w:rPr>
                <w:b/>
              </w:rPr>
              <w:t>х</w:t>
            </w:r>
          </w:p>
        </w:tc>
        <w:tc>
          <w:tcPr>
            <w:tcW w:w="3579" w:type="dxa"/>
            <w:vAlign w:val="center"/>
          </w:tcPr>
          <w:p w:rsidR="002457DB" w:rsidRPr="002A0C73" w:rsidRDefault="002457DB" w:rsidP="002A0C73">
            <w:pPr>
              <w:jc w:val="center"/>
              <w:rPr>
                <w:b/>
              </w:rPr>
            </w:pPr>
            <w:r w:rsidRPr="002A0C73">
              <w:rPr>
                <w:b/>
              </w:rPr>
              <w:t>0,00</w:t>
            </w:r>
          </w:p>
        </w:tc>
      </w:tr>
    </w:tbl>
    <w:p w:rsidR="002457DB" w:rsidRDefault="002457DB" w:rsidP="00116C29">
      <w:pPr>
        <w:ind w:firstLine="567"/>
        <w:rPr>
          <w:sz w:val="16"/>
          <w:szCs w:val="16"/>
        </w:rPr>
      </w:pPr>
    </w:p>
    <w:p w:rsidR="002457DB" w:rsidRDefault="002457DB" w:rsidP="00116C29">
      <w:pPr>
        <w:ind w:firstLine="567"/>
        <w:rPr>
          <w:color w:val="00B050"/>
          <w:sz w:val="24"/>
        </w:rPr>
      </w:pPr>
    </w:p>
    <w:p w:rsidR="002457DB" w:rsidRPr="00146E3E" w:rsidRDefault="002457DB" w:rsidP="00116C29">
      <w:pPr>
        <w:ind w:firstLine="567"/>
      </w:pPr>
      <w:r w:rsidRPr="00146E3E">
        <w:t>Загальна кількість закуплених голів: ___________________.</w:t>
      </w:r>
    </w:p>
    <w:p w:rsidR="002457DB" w:rsidRPr="00146E3E" w:rsidRDefault="002457DB" w:rsidP="00923A0C">
      <w:pPr>
        <w:rPr>
          <w:sz w:val="18"/>
          <w:szCs w:val="16"/>
        </w:rPr>
      </w:pPr>
    </w:p>
    <w:p w:rsidR="002457DB" w:rsidRDefault="002457DB" w:rsidP="00116C29">
      <w:pPr>
        <w:ind w:firstLine="567"/>
      </w:pPr>
    </w:p>
    <w:p w:rsidR="002457DB" w:rsidRPr="00146E3E" w:rsidRDefault="002457DB" w:rsidP="00116C29">
      <w:pPr>
        <w:ind w:firstLine="567"/>
      </w:pPr>
      <w:r w:rsidRPr="00146E3E">
        <w:t>Загальна сума до відшкодування (без урахування податку на додану вартість): __________________________ грн</w:t>
      </w:r>
    </w:p>
    <w:p w:rsidR="002457DB" w:rsidRPr="00146E3E" w:rsidRDefault="002457DB" w:rsidP="00923A0C">
      <w:pPr>
        <w:rPr>
          <w:sz w:val="18"/>
          <w:szCs w:val="16"/>
        </w:rPr>
      </w:pPr>
    </w:p>
    <w:p w:rsidR="002457DB" w:rsidRPr="00146E3E" w:rsidRDefault="002457DB" w:rsidP="00116C29">
      <w:pPr>
        <w:ind w:firstLine="567"/>
      </w:pPr>
      <w:r w:rsidRPr="00146E3E">
        <w:t>Керівник  ____________________                ________________________________________________</w:t>
      </w:r>
    </w:p>
    <w:p w:rsidR="002457DB" w:rsidRPr="00146E3E" w:rsidRDefault="002457DB" w:rsidP="00923A0C">
      <w:r w:rsidRPr="00146E3E">
        <w:t xml:space="preserve">                                      (Підпис)                                                      (Власне ім'я ПРІЗВИЩЕ)</w:t>
      </w:r>
    </w:p>
    <w:p w:rsidR="002457DB" w:rsidRPr="00146E3E" w:rsidRDefault="002457DB" w:rsidP="00116C29">
      <w:pPr>
        <w:ind w:firstLine="567"/>
        <w:rPr>
          <w:sz w:val="18"/>
          <w:szCs w:val="16"/>
        </w:rPr>
      </w:pPr>
    </w:p>
    <w:p w:rsidR="002457DB" w:rsidRDefault="002457DB" w:rsidP="00116C29">
      <w:pPr>
        <w:ind w:firstLine="567"/>
      </w:pPr>
      <w:r>
        <w:t xml:space="preserve">МП  </w:t>
      </w:r>
      <w:r w:rsidRPr="007758B7">
        <w:t xml:space="preserve">(за наявності)                                                              </w:t>
      </w:r>
      <w:r>
        <w:t xml:space="preserve">«______» </w:t>
      </w:r>
      <w:bookmarkStart w:id="0" w:name="_GoBack"/>
      <w:bookmarkEnd w:id="0"/>
      <w:r w:rsidRPr="00146E3E">
        <w:t>________________ 20________ року</w:t>
      </w:r>
    </w:p>
    <w:p w:rsidR="002457DB" w:rsidRDefault="002457DB" w:rsidP="00146E3E">
      <w:pPr>
        <w:tabs>
          <w:tab w:val="left" w:pos="2730"/>
        </w:tabs>
      </w:pPr>
    </w:p>
    <w:p w:rsidR="002457DB" w:rsidRDefault="002457DB" w:rsidP="00146E3E">
      <w:pPr>
        <w:tabs>
          <w:tab w:val="left" w:pos="2730"/>
        </w:tabs>
      </w:pPr>
    </w:p>
    <w:p w:rsidR="002457DB" w:rsidRPr="00177B41" w:rsidRDefault="002457DB" w:rsidP="00146E3E">
      <w:pPr>
        <w:tabs>
          <w:tab w:val="left" w:pos="2730"/>
        </w:tabs>
        <w:jc w:val="center"/>
        <w:rPr>
          <w:sz w:val="32"/>
          <w:szCs w:val="32"/>
        </w:rPr>
      </w:pPr>
      <w:r>
        <w:t>_______________________</w:t>
      </w:r>
    </w:p>
    <w:sectPr w:rsidR="002457DB" w:rsidRPr="00177B41" w:rsidSect="009F193A">
      <w:headerReference w:type="default" r:id="rId6"/>
      <w:pgSz w:w="16838" w:h="11906" w:orient="landscape"/>
      <w:pgMar w:top="1701"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7DB" w:rsidRDefault="002457DB" w:rsidP="00116C29">
      <w:r>
        <w:separator/>
      </w:r>
    </w:p>
  </w:endnote>
  <w:endnote w:type="continuationSeparator" w:id="0">
    <w:p w:rsidR="002457DB" w:rsidRDefault="002457DB" w:rsidP="00116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7DB" w:rsidRDefault="002457DB" w:rsidP="00116C29">
      <w:r>
        <w:separator/>
      </w:r>
    </w:p>
  </w:footnote>
  <w:footnote w:type="continuationSeparator" w:id="0">
    <w:p w:rsidR="002457DB" w:rsidRDefault="002457DB" w:rsidP="00116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DB" w:rsidRDefault="002457DB" w:rsidP="00116C29">
    <w:pPr>
      <w:pStyle w:val="Header"/>
      <w:tabs>
        <w:tab w:val="center" w:pos="7285"/>
        <w:tab w:val="left" w:pos="10530"/>
      </w:tabs>
    </w:pPr>
    <w:r>
      <w:tab/>
    </w:r>
    <w:r>
      <w:tab/>
    </w:r>
    <w:fldSimple w:instr="PAGE   \* MERGEFORMAT">
      <w:r w:rsidRPr="007758B7">
        <w:rPr>
          <w:noProof/>
          <w:lang w:val="ru-RU"/>
        </w:rPr>
        <w:t>2</w:t>
      </w:r>
    </w:fldSimple>
    <w:r>
      <w:tab/>
    </w:r>
    <w:r>
      <w:tab/>
      <w:t xml:space="preserve">              Продовження додатка 14 </w:t>
    </w:r>
  </w:p>
  <w:p w:rsidR="002457DB" w:rsidRDefault="002457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A0C"/>
    <w:rsid w:val="00074EF3"/>
    <w:rsid w:val="00077F2A"/>
    <w:rsid w:val="000E417B"/>
    <w:rsid w:val="00116C29"/>
    <w:rsid w:val="001348E2"/>
    <w:rsid w:val="00146E3E"/>
    <w:rsid w:val="00150290"/>
    <w:rsid w:val="00177B41"/>
    <w:rsid w:val="001C5335"/>
    <w:rsid w:val="001E3366"/>
    <w:rsid w:val="002457DB"/>
    <w:rsid w:val="002A0C73"/>
    <w:rsid w:val="00377304"/>
    <w:rsid w:val="003A3E7D"/>
    <w:rsid w:val="00403203"/>
    <w:rsid w:val="0042317B"/>
    <w:rsid w:val="00436021"/>
    <w:rsid w:val="00446E00"/>
    <w:rsid w:val="00470186"/>
    <w:rsid w:val="0052155D"/>
    <w:rsid w:val="005813A5"/>
    <w:rsid w:val="00635AF1"/>
    <w:rsid w:val="0066445D"/>
    <w:rsid w:val="006E2856"/>
    <w:rsid w:val="007429F7"/>
    <w:rsid w:val="007758B7"/>
    <w:rsid w:val="007943D3"/>
    <w:rsid w:val="007A1897"/>
    <w:rsid w:val="0089583E"/>
    <w:rsid w:val="00897C7E"/>
    <w:rsid w:val="008E0DFC"/>
    <w:rsid w:val="0090127C"/>
    <w:rsid w:val="00903052"/>
    <w:rsid w:val="00923A0C"/>
    <w:rsid w:val="00961681"/>
    <w:rsid w:val="00966F9F"/>
    <w:rsid w:val="009C532C"/>
    <w:rsid w:val="009F193A"/>
    <w:rsid w:val="00A415CE"/>
    <w:rsid w:val="00AA118D"/>
    <w:rsid w:val="00B34352"/>
    <w:rsid w:val="00C33C35"/>
    <w:rsid w:val="00D650E7"/>
    <w:rsid w:val="00DB092E"/>
    <w:rsid w:val="00E823A4"/>
    <w:rsid w:val="00F24F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0C"/>
    <w:rPr>
      <w:sz w:val="28"/>
      <w:szCs w:val="24"/>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03052"/>
    <w:rPr>
      <w:rFonts w:cs="Times New Roman"/>
      <w:b/>
      <w:bCs/>
    </w:rPr>
  </w:style>
  <w:style w:type="table" w:styleId="TableGrid">
    <w:name w:val="Table Grid"/>
    <w:basedOn w:val="TableNormal"/>
    <w:uiPriority w:val="99"/>
    <w:rsid w:val="00923A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16C29"/>
    <w:pPr>
      <w:tabs>
        <w:tab w:val="center" w:pos="4819"/>
        <w:tab w:val="right" w:pos="9639"/>
      </w:tabs>
    </w:pPr>
  </w:style>
  <w:style w:type="character" w:customStyle="1" w:styleId="HeaderChar">
    <w:name w:val="Header Char"/>
    <w:basedOn w:val="DefaultParagraphFont"/>
    <w:link w:val="Header"/>
    <w:uiPriority w:val="99"/>
    <w:locked/>
    <w:rsid w:val="00116C29"/>
    <w:rPr>
      <w:rFonts w:cs="Times New Roman"/>
      <w:sz w:val="24"/>
      <w:szCs w:val="24"/>
    </w:rPr>
  </w:style>
  <w:style w:type="paragraph" w:styleId="Footer">
    <w:name w:val="footer"/>
    <w:basedOn w:val="Normal"/>
    <w:link w:val="FooterChar"/>
    <w:uiPriority w:val="99"/>
    <w:rsid w:val="00116C29"/>
    <w:pPr>
      <w:tabs>
        <w:tab w:val="center" w:pos="4819"/>
        <w:tab w:val="right" w:pos="9639"/>
      </w:tabs>
    </w:pPr>
  </w:style>
  <w:style w:type="character" w:customStyle="1" w:styleId="FooterChar">
    <w:name w:val="Footer Char"/>
    <w:basedOn w:val="DefaultParagraphFont"/>
    <w:link w:val="Footer"/>
    <w:uiPriority w:val="99"/>
    <w:locked/>
    <w:rsid w:val="00116C29"/>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271</Words>
  <Characters>1550</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4</cp:revision>
  <cp:lastPrinted>2026-06-10T06:53:00Z</cp:lastPrinted>
  <dcterms:created xsi:type="dcterms:W3CDTF">2026-06-09T08:39:00Z</dcterms:created>
  <dcterms:modified xsi:type="dcterms:W3CDTF">2026-06-10T06:54:00Z</dcterms:modified>
</cp:coreProperties>
</file>