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A8" w:rsidRDefault="00E00F34" w:rsidP="000448A8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558AE">
        <w:rPr>
          <w:b/>
          <w:sz w:val="28"/>
          <w:szCs w:val="28"/>
        </w:rPr>
        <w:tab/>
      </w:r>
      <w:r w:rsidR="006558AE">
        <w:rPr>
          <w:b/>
          <w:sz w:val="28"/>
          <w:szCs w:val="28"/>
        </w:rPr>
        <w:tab/>
      </w:r>
      <w:r w:rsidR="006558AE">
        <w:rPr>
          <w:b/>
          <w:sz w:val="28"/>
          <w:szCs w:val="28"/>
        </w:rPr>
        <w:tab/>
      </w:r>
      <w:r w:rsidR="006558AE">
        <w:rPr>
          <w:b/>
          <w:sz w:val="28"/>
          <w:szCs w:val="28"/>
        </w:rPr>
        <w:tab/>
      </w:r>
      <w:r w:rsidR="006558AE">
        <w:rPr>
          <w:b/>
          <w:sz w:val="28"/>
          <w:szCs w:val="28"/>
        </w:rPr>
        <w:tab/>
      </w:r>
      <w:r w:rsidR="006558AE">
        <w:rPr>
          <w:b/>
          <w:sz w:val="28"/>
          <w:szCs w:val="28"/>
        </w:rPr>
        <w:tab/>
      </w:r>
      <w:r w:rsidR="000448A8">
        <w:rPr>
          <w:b/>
          <w:sz w:val="28"/>
          <w:szCs w:val="28"/>
        </w:rPr>
        <w:t xml:space="preserve">ЗАТВЕРДЖЕНО </w:t>
      </w:r>
    </w:p>
    <w:p w:rsidR="000448A8" w:rsidRDefault="000448A8" w:rsidP="000448A8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0448A8" w:rsidRDefault="000448A8" w:rsidP="000448A8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0448A8" w:rsidRDefault="000448A8" w:rsidP="000448A8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0448A8" w:rsidRDefault="008B00D5" w:rsidP="000448A8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592478" w:rsidRDefault="00592478" w:rsidP="00C551B0">
      <w:pPr>
        <w:shd w:val="clear" w:color="auto" w:fill="FFFFFF"/>
        <w:spacing w:line="350" w:lineRule="exact"/>
        <w:rPr>
          <w:b/>
          <w:spacing w:val="-1"/>
          <w:sz w:val="28"/>
          <w:szCs w:val="28"/>
        </w:rPr>
      </w:pPr>
    </w:p>
    <w:p w:rsidR="00C551B0" w:rsidRDefault="00C551B0" w:rsidP="00C551B0">
      <w:pPr>
        <w:shd w:val="clear" w:color="auto" w:fill="FFFFFF"/>
        <w:spacing w:line="350" w:lineRule="exact"/>
        <w:rPr>
          <w:b/>
          <w:spacing w:val="-1"/>
          <w:sz w:val="28"/>
          <w:szCs w:val="28"/>
        </w:rPr>
      </w:pPr>
    </w:p>
    <w:p w:rsidR="00C551B0" w:rsidRDefault="00C551B0" w:rsidP="00C551B0">
      <w:pPr>
        <w:shd w:val="clear" w:color="auto" w:fill="FFFFFF"/>
        <w:spacing w:line="350" w:lineRule="exact"/>
        <w:rPr>
          <w:b/>
          <w:spacing w:val="-1"/>
          <w:sz w:val="28"/>
          <w:szCs w:val="28"/>
        </w:rPr>
      </w:pPr>
    </w:p>
    <w:p w:rsidR="00C551B0" w:rsidRPr="0049149B" w:rsidRDefault="00C551B0" w:rsidP="00C551B0">
      <w:pPr>
        <w:shd w:val="clear" w:color="auto" w:fill="FFFFFF"/>
        <w:spacing w:line="350" w:lineRule="exact"/>
        <w:rPr>
          <w:sz w:val="28"/>
          <w:szCs w:val="28"/>
        </w:rPr>
      </w:pPr>
    </w:p>
    <w:p w:rsidR="00A92ECD" w:rsidRDefault="00A92ECD" w:rsidP="00A92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ІНФОРМАЦІЙНА КАРТКА АДМІНІСТРАТИВНОЇ ПОСЛУГИ</w:t>
      </w:r>
    </w:p>
    <w:p w:rsidR="00A92ECD" w:rsidRPr="00A235F6" w:rsidRDefault="00A92ECD" w:rsidP="00A235F6">
      <w:pPr>
        <w:jc w:val="center"/>
        <w:rPr>
          <w:sz w:val="28"/>
          <w:szCs w:val="28"/>
          <w:u w:val="single"/>
        </w:rPr>
      </w:pPr>
      <w:r w:rsidRPr="00A235F6">
        <w:rPr>
          <w:sz w:val="28"/>
          <w:szCs w:val="28"/>
          <w:u w:val="single"/>
        </w:rPr>
        <w:t xml:space="preserve">Припинення </w:t>
      </w:r>
      <w:r w:rsidR="00A235F6" w:rsidRPr="00A235F6">
        <w:rPr>
          <w:sz w:val="28"/>
          <w:szCs w:val="28"/>
          <w:u w:val="single"/>
        </w:rPr>
        <w:t>дії ліцензії повністю або частково на провадження освітньої діяльності</w:t>
      </w:r>
      <w:r w:rsidR="00A235F6" w:rsidRPr="00A235F6">
        <w:rPr>
          <w:b/>
          <w:i/>
          <w:sz w:val="28"/>
          <w:szCs w:val="28"/>
          <w:u w:val="single"/>
        </w:rPr>
        <w:t xml:space="preserve"> </w:t>
      </w:r>
      <w:r w:rsidR="00A235F6" w:rsidRPr="00A235F6">
        <w:rPr>
          <w:sz w:val="28"/>
          <w:szCs w:val="28"/>
          <w:u w:val="single"/>
        </w:rPr>
        <w:t xml:space="preserve">у сфері позашкільної освіти </w:t>
      </w:r>
    </w:p>
    <w:p w:rsidR="00A92ECD" w:rsidRDefault="00A92ECD" w:rsidP="00A92ECD">
      <w:pPr>
        <w:jc w:val="center"/>
        <w:rPr>
          <w:sz w:val="20"/>
          <w:szCs w:val="20"/>
        </w:rPr>
      </w:pPr>
      <w:r w:rsidRPr="006A6BCC">
        <w:rPr>
          <w:sz w:val="20"/>
          <w:szCs w:val="20"/>
        </w:rPr>
        <w:t xml:space="preserve"> (назва адміністративної послуги)</w:t>
      </w:r>
    </w:p>
    <w:p w:rsidR="00A92ECD" w:rsidRDefault="00A92ECD" w:rsidP="00A92ECD">
      <w:pPr>
        <w:jc w:val="center"/>
        <w:rPr>
          <w:b/>
          <w:sz w:val="28"/>
          <w:szCs w:val="28"/>
        </w:rPr>
      </w:pPr>
    </w:p>
    <w:p w:rsidR="00A92ECD" w:rsidRPr="006A6BCC" w:rsidRDefault="00A92ECD" w:rsidP="00A92ECD">
      <w:pPr>
        <w:jc w:val="center"/>
        <w:rPr>
          <w:b/>
          <w:sz w:val="28"/>
          <w:szCs w:val="28"/>
          <w:u w:val="single"/>
        </w:rPr>
      </w:pPr>
      <w:r w:rsidRPr="006A6BCC"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A92ECD" w:rsidRDefault="00A92ECD" w:rsidP="00A92ECD">
      <w:pPr>
        <w:jc w:val="center"/>
      </w:pPr>
      <w:r>
        <w:t>(найменування суб’єкта адміністративної послуги)</w:t>
      </w:r>
    </w:p>
    <w:p w:rsidR="00A92ECD" w:rsidRPr="0024480B" w:rsidRDefault="00A92ECD" w:rsidP="00A92ECD">
      <w:pPr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123"/>
        <w:gridCol w:w="97"/>
        <w:gridCol w:w="8672"/>
      </w:tblGrid>
      <w:tr w:rsidR="00EF615B" w:rsidTr="0049149B">
        <w:trPr>
          <w:trHeight w:val="285"/>
        </w:trPr>
        <w:tc>
          <w:tcPr>
            <w:tcW w:w="14601" w:type="dxa"/>
            <w:gridSpan w:val="4"/>
          </w:tcPr>
          <w:p w:rsidR="00EF615B" w:rsidRDefault="00D56975">
            <w:pPr>
              <w:jc w:val="center"/>
            </w:pPr>
            <w:r>
              <w:rPr>
                <w:b/>
              </w:rPr>
              <w:t xml:space="preserve">1. </w:t>
            </w:r>
            <w:r w:rsidR="00EF615B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EF615B" w:rsidTr="00CB41C2">
        <w:trPr>
          <w:trHeight w:val="567"/>
        </w:trPr>
        <w:tc>
          <w:tcPr>
            <w:tcW w:w="709" w:type="dxa"/>
          </w:tcPr>
          <w:p w:rsidR="00EF615B" w:rsidRDefault="00EF615B">
            <w:r>
              <w:t>1.</w:t>
            </w:r>
            <w:r w:rsidR="00D56975">
              <w:t>1.</w:t>
            </w:r>
          </w:p>
        </w:tc>
        <w:tc>
          <w:tcPr>
            <w:tcW w:w="5220" w:type="dxa"/>
            <w:gridSpan w:val="2"/>
          </w:tcPr>
          <w:p w:rsidR="00EF615B" w:rsidRDefault="00EF615B">
            <w:r>
              <w:t>Місцезнаходження суб’єкта надання адміністративної послуги</w:t>
            </w:r>
          </w:p>
        </w:tc>
        <w:tc>
          <w:tcPr>
            <w:tcW w:w="8672" w:type="dxa"/>
          </w:tcPr>
          <w:p w:rsidR="00EF615B" w:rsidRDefault="00D56975">
            <w:r>
              <w:t>760015</w:t>
            </w:r>
            <w:r w:rsidR="00EF615B">
              <w:t>, м. Івано-Франківськ, вулиця Грушевського,  21, каб. 565</w:t>
            </w:r>
          </w:p>
          <w:p w:rsidR="00EF615B" w:rsidRDefault="00367607">
            <w:r>
              <w:t>(місце здійснення діяльності</w:t>
            </w:r>
            <w:r w:rsidR="00C840BB">
              <w:t xml:space="preserve"> </w:t>
            </w:r>
            <w:r w:rsidR="00080A1F">
              <w:t>–</w:t>
            </w:r>
            <w:r w:rsidR="00C840BB">
              <w:t xml:space="preserve"> </w:t>
            </w:r>
            <w:r w:rsidR="00EF615B">
              <w:t>вулиця Короля Данила, 7)</w:t>
            </w:r>
          </w:p>
        </w:tc>
      </w:tr>
      <w:tr w:rsidR="00EF615B" w:rsidTr="00CB41C2">
        <w:trPr>
          <w:trHeight w:val="567"/>
        </w:trPr>
        <w:tc>
          <w:tcPr>
            <w:tcW w:w="709" w:type="dxa"/>
          </w:tcPr>
          <w:p w:rsidR="00EF615B" w:rsidRDefault="00D56975">
            <w:r>
              <w:t>1.</w:t>
            </w:r>
            <w:r w:rsidR="00EF615B">
              <w:t>2.</w:t>
            </w:r>
          </w:p>
        </w:tc>
        <w:tc>
          <w:tcPr>
            <w:tcW w:w="5220" w:type="dxa"/>
            <w:gridSpan w:val="2"/>
          </w:tcPr>
          <w:p w:rsidR="00EF615B" w:rsidRDefault="00EF615B">
            <w:r>
              <w:t>Інформація щодо режиму роботи суб’єкта надання адміністративної послуги</w:t>
            </w:r>
          </w:p>
        </w:tc>
        <w:tc>
          <w:tcPr>
            <w:tcW w:w="8672" w:type="dxa"/>
          </w:tcPr>
          <w:p w:rsidR="00EF615B" w:rsidRDefault="00EF615B">
            <w:r>
              <w:t>Понеділок-четвер    8.00-17.15</w:t>
            </w:r>
          </w:p>
          <w:p w:rsidR="00EF615B" w:rsidRDefault="00EF615B">
            <w:r>
              <w:t>П’ятниця                   8.00-16.00</w:t>
            </w:r>
          </w:p>
          <w:p w:rsidR="00EF615B" w:rsidRDefault="00EF615B">
            <w:r>
              <w:t>Обід                           12.00-13.00</w:t>
            </w:r>
          </w:p>
        </w:tc>
      </w:tr>
      <w:tr w:rsidR="00EF615B" w:rsidTr="00CB41C2">
        <w:trPr>
          <w:trHeight w:val="567"/>
        </w:trPr>
        <w:tc>
          <w:tcPr>
            <w:tcW w:w="709" w:type="dxa"/>
          </w:tcPr>
          <w:p w:rsidR="00EF615B" w:rsidRDefault="00D56975">
            <w:r>
              <w:t>1.</w:t>
            </w:r>
            <w:r w:rsidR="00EF615B">
              <w:t>3.</w:t>
            </w:r>
          </w:p>
        </w:tc>
        <w:tc>
          <w:tcPr>
            <w:tcW w:w="5220" w:type="dxa"/>
            <w:gridSpan w:val="2"/>
          </w:tcPr>
          <w:p w:rsidR="00EF615B" w:rsidRDefault="007E24BF">
            <w:r>
              <w:t>Телефон/факс (довідка</w:t>
            </w:r>
            <w:r w:rsidR="00EF615B">
              <w:t xml:space="preserve">), </w:t>
            </w:r>
            <w:r w:rsidR="00466F92">
              <w:t>адреса електронної пошти та веб</w:t>
            </w:r>
            <w:r w:rsidR="00EF615B">
              <w:t xml:space="preserve">сайт суб’єкта надання адміністративної послуги </w:t>
            </w:r>
          </w:p>
        </w:tc>
        <w:tc>
          <w:tcPr>
            <w:tcW w:w="8672" w:type="dxa"/>
          </w:tcPr>
          <w:p w:rsidR="00EF615B" w:rsidRDefault="00EF615B">
            <w:r>
              <w:t xml:space="preserve">55-21-34, </w:t>
            </w:r>
          </w:p>
          <w:p w:rsidR="00EF615B" w:rsidRDefault="00EF615B">
            <w:r>
              <w:rPr>
                <w:lang w:val="en-US"/>
              </w:rPr>
              <w:t>o</w:t>
            </w:r>
            <w:r>
              <w:t>svita</w:t>
            </w:r>
            <w:r>
              <w:rPr>
                <w:lang w:val="en-US"/>
              </w:rPr>
              <w:t xml:space="preserve"> @ </w:t>
            </w:r>
            <w:r>
              <w:t>if.</w:t>
            </w:r>
            <w:r>
              <w:rPr>
                <w:lang w:val="en-US"/>
              </w:rPr>
              <w:t>gov.</w:t>
            </w:r>
            <w:r>
              <w:t>ua</w:t>
            </w:r>
          </w:p>
        </w:tc>
      </w:tr>
      <w:tr w:rsidR="00EF615B" w:rsidTr="00B653E6">
        <w:trPr>
          <w:trHeight w:val="510"/>
        </w:trPr>
        <w:tc>
          <w:tcPr>
            <w:tcW w:w="14601" w:type="dxa"/>
            <w:gridSpan w:val="4"/>
            <w:vAlign w:val="center"/>
          </w:tcPr>
          <w:p w:rsidR="00DF6047" w:rsidRDefault="002A255A" w:rsidP="00B653E6">
            <w:pPr>
              <w:jc w:val="center"/>
              <w:rPr>
                <w:b/>
              </w:rPr>
            </w:pPr>
            <w:r>
              <w:rPr>
                <w:b/>
              </w:rPr>
              <w:t>2. Нормативні акти, якими регламентується надання адміністративної послуги</w:t>
            </w:r>
          </w:p>
        </w:tc>
      </w:tr>
      <w:tr w:rsidR="00442A6F" w:rsidTr="00C41F65">
        <w:trPr>
          <w:trHeight w:val="416"/>
        </w:trPr>
        <w:tc>
          <w:tcPr>
            <w:tcW w:w="709" w:type="dxa"/>
          </w:tcPr>
          <w:p w:rsidR="00442A6F" w:rsidRDefault="002A255A">
            <w:r>
              <w:t>2</w:t>
            </w:r>
            <w:r w:rsidR="00442A6F">
              <w:t>.</w:t>
            </w:r>
            <w:r>
              <w:t>1.</w:t>
            </w:r>
          </w:p>
        </w:tc>
        <w:tc>
          <w:tcPr>
            <w:tcW w:w="5123" w:type="dxa"/>
          </w:tcPr>
          <w:p w:rsidR="00442A6F" w:rsidRDefault="00442A6F">
            <w:r>
              <w:t>Підстава для о</w:t>
            </w:r>
            <w:r w:rsidR="00EA154B">
              <w:t>трима</w:t>
            </w:r>
            <w:r>
              <w:t>ння адміністративної послуги</w:t>
            </w:r>
          </w:p>
        </w:tc>
        <w:tc>
          <w:tcPr>
            <w:tcW w:w="8769" w:type="dxa"/>
            <w:gridSpan w:val="2"/>
          </w:tcPr>
          <w:p w:rsidR="00442A6F" w:rsidRDefault="00442A6F" w:rsidP="001C4EE3">
            <w:r w:rsidRPr="00247B5F">
              <w:t>З</w:t>
            </w:r>
            <w:r w:rsidR="00EA154B">
              <w:t>аява</w:t>
            </w:r>
            <w:r w:rsidRPr="00247B5F">
              <w:t xml:space="preserve"> ліцензіата</w:t>
            </w:r>
            <w:r w:rsidR="001C4EE3">
              <w:t>.</w:t>
            </w:r>
          </w:p>
          <w:p w:rsidR="007C723B" w:rsidRPr="007C723B" w:rsidRDefault="007C723B" w:rsidP="00C711B6">
            <w:pPr>
              <w:jc w:val="both"/>
            </w:pPr>
            <w:r w:rsidRPr="007C723B">
              <w:rPr>
                <w:shd w:val="clear" w:color="auto" w:fill="FFFFFF"/>
              </w:rPr>
              <w:t xml:space="preserve">Наявність в Єдиному державному реєстрі юридичних осіб, фізичних осіб - </w:t>
            </w:r>
            <w:r w:rsidRPr="007C723B">
              <w:rPr>
                <w:shd w:val="clear" w:color="auto" w:fill="FFFFFF"/>
              </w:rPr>
              <w:lastRenderedPageBreak/>
              <w:t>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 - підприємця)</w:t>
            </w:r>
            <w:r w:rsidR="002C4D52">
              <w:rPr>
                <w:shd w:val="clear" w:color="auto" w:fill="FFFFFF"/>
              </w:rPr>
              <w:t>.</w:t>
            </w:r>
          </w:p>
        </w:tc>
      </w:tr>
      <w:tr w:rsidR="00442A6F" w:rsidTr="00693A91">
        <w:trPr>
          <w:trHeight w:val="567"/>
        </w:trPr>
        <w:tc>
          <w:tcPr>
            <w:tcW w:w="709" w:type="dxa"/>
          </w:tcPr>
          <w:p w:rsidR="00442A6F" w:rsidRDefault="00653A07">
            <w:r>
              <w:lastRenderedPageBreak/>
              <w:t>2.</w:t>
            </w:r>
            <w:r w:rsidR="00EA154B">
              <w:t>2</w:t>
            </w:r>
            <w:r w:rsidR="00442A6F">
              <w:t>.</w:t>
            </w:r>
          </w:p>
        </w:tc>
        <w:tc>
          <w:tcPr>
            <w:tcW w:w="5123" w:type="dxa"/>
          </w:tcPr>
          <w:p w:rsidR="00442A6F" w:rsidRDefault="00442A6F">
            <w: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769" w:type="dxa"/>
            <w:gridSpan w:val="2"/>
          </w:tcPr>
          <w:p w:rsidR="00653A07" w:rsidRPr="00587211" w:rsidRDefault="00653A07" w:rsidP="00653A07">
            <w:pPr>
              <w:rPr>
                <w:shd w:val="clear" w:color="auto" w:fill="FFFFFF"/>
              </w:rPr>
            </w:pPr>
            <w:r w:rsidRPr="0021095F">
              <w:rPr>
                <w:shd w:val="clear" w:color="auto" w:fill="FFFFFF"/>
              </w:rPr>
              <w:t>Шляхом особистого звернення;</w:t>
            </w:r>
          </w:p>
          <w:p w:rsidR="00653A07" w:rsidRPr="0021095F" w:rsidRDefault="00653A07" w:rsidP="00653A07">
            <w:pPr>
              <w:rPr>
                <w:lang w:eastAsia="ru-RU"/>
              </w:rPr>
            </w:pPr>
            <w:r w:rsidRPr="0021095F">
              <w:rPr>
                <w:lang w:eastAsia="ru-RU"/>
              </w:rPr>
              <w:t>поштовим відправленням з описом вкладення;</w:t>
            </w:r>
          </w:p>
          <w:p w:rsidR="00442A6F" w:rsidRDefault="00653A07" w:rsidP="00653A07">
            <w:pPr>
              <w:rPr>
                <w:lang w:eastAsia="ru-RU"/>
              </w:rPr>
            </w:pPr>
            <w:r w:rsidRPr="0021095F">
              <w:rPr>
                <w:shd w:val="clear" w:color="auto" w:fill="FFFFFF"/>
              </w:rPr>
              <w:t>в електронній формі в порядку, визначеному Кабінетом Міністрів України.</w:t>
            </w:r>
          </w:p>
        </w:tc>
      </w:tr>
      <w:tr w:rsidR="00442A6F" w:rsidTr="00693A91">
        <w:trPr>
          <w:trHeight w:val="567"/>
        </w:trPr>
        <w:tc>
          <w:tcPr>
            <w:tcW w:w="709" w:type="dxa"/>
          </w:tcPr>
          <w:p w:rsidR="00442A6F" w:rsidRDefault="005B4C93">
            <w:r>
              <w:t>3</w:t>
            </w:r>
            <w:r w:rsidR="00442A6F">
              <w:t>.</w:t>
            </w:r>
          </w:p>
        </w:tc>
        <w:tc>
          <w:tcPr>
            <w:tcW w:w="5123" w:type="dxa"/>
          </w:tcPr>
          <w:p w:rsidR="00442A6F" w:rsidRDefault="00442A6F">
            <w:r>
              <w:t>Платність (безоплатність)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442A6F" w:rsidRPr="003E1CB9" w:rsidRDefault="001C4EE3" w:rsidP="003E1CB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Безоплатно</w:t>
            </w:r>
            <w:r w:rsidR="00161233">
              <w:rPr>
                <w:szCs w:val="26"/>
              </w:rPr>
              <w:t>.</w:t>
            </w:r>
          </w:p>
        </w:tc>
      </w:tr>
      <w:tr w:rsidR="00442A6F" w:rsidTr="001D2E6B">
        <w:trPr>
          <w:trHeight w:val="427"/>
        </w:trPr>
        <w:tc>
          <w:tcPr>
            <w:tcW w:w="709" w:type="dxa"/>
          </w:tcPr>
          <w:p w:rsidR="00442A6F" w:rsidRDefault="005B4C93">
            <w:r>
              <w:t>4</w:t>
            </w:r>
            <w:r w:rsidR="00442A6F">
              <w:t>.</w:t>
            </w:r>
          </w:p>
        </w:tc>
        <w:tc>
          <w:tcPr>
            <w:tcW w:w="5123" w:type="dxa"/>
          </w:tcPr>
          <w:p w:rsidR="00442A6F" w:rsidRDefault="00442A6F">
            <w:r>
              <w:t>Строк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442A6F" w:rsidRDefault="001C4EE3" w:rsidP="00196E20">
            <w:r>
              <w:t xml:space="preserve">5 </w:t>
            </w:r>
            <w:r w:rsidR="00196E20">
              <w:t xml:space="preserve">робочих </w:t>
            </w:r>
            <w:r w:rsidR="00442A6F">
              <w:t>днів</w:t>
            </w:r>
            <w:r w:rsidR="00196E20">
              <w:t>.</w:t>
            </w:r>
          </w:p>
        </w:tc>
      </w:tr>
      <w:tr w:rsidR="00442A6F" w:rsidTr="003009A2">
        <w:trPr>
          <w:trHeight w:val="299"/>
        </w:trPr>
        <w:tc>
          <w:tcPr>
            <w:tcW w:w="709" w:type="dxa"/>
          </w:tcPr>
          <w:p w:rsidR="00442A6F" w:rsidRDefault="005B4C93">
            <w:r>
              <w:t>5</w:t>
            </w:r>
            <w:r w:rsidR="00442A6F">
              <w:t>.</w:t>
            </w:r>
          </w:p>
        </w:tc>
        <w:tc>
          <w:tcPr>
            <w:tcW w:w="5123" w:type="dxa"/>
          </w:tcPr>
          <w:p w:rsidR="00442A6F" w:rsidRDefault="00442A6F">
            <w:r>
              <w:t>Результат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442A6F" w:rsidRDefault="005B4C93" w:rsidP="00952E45">
            <w:r>
              <w:t>Розпорядження про п</w:t>
            </w:r>
            <w:r w:rsidR="00952E45">
              <w:t xml:space="preserve">рипинення дії </w:t>
            </w:r>
            <w:r w:rsidR="00442A6F">
              <w:t>ліцензії</w:t>
            </w:r>
            <w:r w:rsidR="00196E20">
              <w:t xml:space="preserve"> повністю або частково</w:t>
            </w:r>
            <w:r w:rsidR="00952E45">
              <w:t>.</w:t>
            </w:r>
          </w:p>
        </w:tc>
      </w:tr>
      <w:tr w:rsidR="00442A6F" w:rsidTr="00693A91">
        <w:trPr>
          <w:trHeight w:val="567"/>
        </w:trPr>
        <w:tc>
          <w:tcPr>
            <w:tcW w:w="709" w:type="dxa"/>
          </w:tcPr>
          <w:p w:rsidR="00442A6F" w:rsidRDefault="005B4C93">
            <w:r>
              <w:t>6</w:t>
            </w:r>
            <w:r w:rsidR="00442A6F">
              <w:t>.</w:t>
            </w:r>
          </w:p>
        </w:tc>
        <w:tc>
          <w:tcPr>
            <w:tcW w:w="5123" w:type="dxa"/>
          </w:tcPr>
          <w:p w:rsidR="00442A6F" w:rsidRDefault="00442A6F">
            <w:r>
              <w:t xml:space="preserve">Способи отримання відповіді </w:t>
            </w:r>
          </w:p>
          <w:p w:rsidR="00442A6F" w:rsidRDefault="00442A6F">
            <w:r>
              <w:t>(результату)</w:t>
            </w:r>
          </w:p>
        </w:tc>
        <w:tc>
          <w:tcPr>
            <w:tcW w:w="8769" w:type="dxa"/>
            <w:gridSpan w:val="2"/>
          </w:tcPr>
          <w:p w:rsidR="00442A6F" w:rsidRDefault="00442A6F" w:rsidP="006C4644">
            <w:r>
              <w:t>В електронному вигляді</w:t>
            </w:r>
            <w:r w:rsidR="00952E45">
              <w:t>.</w:t>
            </w:r>
            <w:r>
              <w:t xml:space="preserve"> </w:t>
            </w:r>
          </w:p>
        </w:tc>
      </w:tr>
      <w:tr w:rsidR="005B4C93" w:rsidTr="001D2E6B">
        <w:trPr>
          <w:trHeight w:val="395"/>
        </w:trPr>
        <w:tc>
          <w:tcPr>
            <w:tcW w:w="14601" w:type="dxa"/>
            <w:gridSpan w:val="4"/>
            <w:vAlign w:val="center"/>
          </w:tcPr>
          <w:p w:rsidR="005B4C93" w:rsidRDefault="005B4C93" w:rsidP="005B4C93">
            <w:pPr>
              <w:jc w:val="center"/>
            </w:pPr>
            <w:r>
              <w:rPr>
                <w:b/>
              </w:rPr>
              <w:t>7. Нормативні акти, якими регламентується надання адміністративної послуги</w:t>
            </w:r>
          </w:p>
        </w:tc>
      </w:tr>
      <w:tr w:rsidR="002A255A" w:rsidTr="00693A91">
        <w:trPr>
          <w:trHeight w:val="567"/>
        </w:trPr>
        <w:tc>
          <w:tcPr>
            <w:tcW w:w="709" w:type="dxa"/>
          </w:tcPr>
          <w:p w:rsidR="002A255A" w:rsidRDefault="005B4C93" w:rsidP="00FE004E">
            <w:r>
              <w:t>7.1</w:t>
            </w:r>
            <w:r w:rsidR="002A255A">
              <w:t>.</w:t>
            </w:r>
          </w:p>
        </w:tc>
        <w:tc>
          <w:tcPr>
            <w:tcW w:w="5123" w:type="dxa"/>
          </w:tcPr>
          <w:p w:rsidR="002A255A" w:rsidRDefault="002A255A" w:rsidP="00FE004E">
            <w:r>
              <w:t>Закони України</w:t>
            </w:r>
          </w:p>
          <w:p w:rsidR="002A255A" w:rsidRDefault="002A255A" w:rsidP="00FE004E"/>
          <w:p w:rsidR="002A255A" w:rsidRDefault="002A255A" w:rsidP="00FE004E"/>
          <w:p w:rsidR="002A255A" w:rsidRDefault="002A255A" w:rsidP="00FE004E"/>
        </w:tc>
        <w:tc>
          <w:tcPr>
            <w:tcW w:w="8769" w:type="dxa"/>
            <w:gridSpan w:val="2"/>
          </w:tcPr>
          <w:p w:rsidR="002A255A" w:rsidRDefault="002A255A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освіту»;</w:t>
            </w:r>
          </w:p>
          <w:p w:rsidR="002A255A" w:rsidRDefault="002A255A" w:rsidP="00FE004E">
            <w:pPr>
              <w:rPr>
                <w:szCs w:val="26"/>
              </w:rPr>
            </w:pPr>
            <w:r>
              <w:rPr>
                <w:szCs w:val="26"/>
              </w:rPr>
              <w:t xml:space="preserve">Закон України «Про позашкільну освіту»; </w:t>
            </w:r>
          </w:p>
          <w:p w:rsidR="002A255A" w:rsidRDefault="002A255A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ліцензування видів господарської діяльності»;</w:t>
            </w:r>
            <w:r w:rsidRPr="00465C32">
              <w:rPr>
                <w:szCs w:val="26"/>
              </w:rPr>
              <w:t xml:space="preserve"> </w:t>
            </w:r>
          </w:p>
          <w:p w:rsidR="002A255A" w:rsidRPr="00E76C67" w:rsidRDefault="002A255A" w:rsidP="00FE004E">
            <w:pPr>
              <w:rPr>
                <w:szCs w:val="26"/>
              </w:rPr>
            </w:pPr>
            <w:r w:rsidRPr="00465C32">
              <w:rPr>
                <w:szCs w:val="26"/>
              </w:rPr>
              <w:t>Закон України «Про</w:t>
            </w:r>
            <w:r w:rsidRPr="00465C32">
              <w:rPr>
                <w:b/>
              </w:rPr>
              <w:t xml:space="preserve"> </w:t>
            </w:r>
            <w:r w:rsidRPr="00465C32">
              <w:t>адміністративні послуги</w:t>
            </w:r>
            <w:r w:rsidRPr="00465C32">
              <w:rPr>
                <w:szCs w:val="26"/>
              </w:rPr>
              <w:t>»</w:t>
            </w:r>
            <w:r>
              <w:rPr>
                <w:szCs w:val="26"/>
              </w:rPr>
              <w:t xml:space="preserve">. </w:t>
            </w:r>
          </w:p>
        </w:tc>
      </w:tr>
      <w:tr w:rsidR="002A255A" w:rsidTr="00693A91">
        <w:trPr>
          <w:trHeight w:val="567"/>
        </w:trPr>
        <w:tc>
          <w:tcPr>
            <w:tcW w:w="709" w:type="dxa"/>
          </w:tcPr>
          <w:p w:rsidR="002A255A" w:rsidRDefault="005B4C93" w:rsidP="00FE004E">
            <w:r>
              <w:t>7.2</w:t>
            </w:r>
            <w:r w:rsidR="002A255A">
              <w:t>.</w:t>
            </w:r>
          </w:p>
        </w:tc>
        <w:tc>
          <w:tcPr>
            <w:tcW w:w="5123" w:type="dxa"/>
          </w:tcPr>
          <w:p w:rsidR="002A255A" w:rsidRDefault="002A255A" w:rsidP="00FE004E">
            <w:r>
              <w:t>Акти Кабінету Міністрів України</w:t>
            </w:r>
          </w:p>
        </w:tc>
        <w:tc>
          <w:tcPr>
            <w:tcW w:w="8769" w:type="dxa"/>
            <w:gridSpan w:val="2"/>
          </w:tcPr>
          <w:p w:rsidR="002A255A" w:rsidRPr="00AE4C84" w:rsidRDefault="002A255A" w:rsidP="00FE004E">
            <w:pPr>
              <w:pStyle w:val="ShapkaDocumentu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F80">
              <w:rPr>
                <w:rFonts w:ascii="Times New Roman" w:hAnsi="Times New Roman"/>
                <w:sz w:val="24"/>
                <w:szCs w:val="24"/>
              </w:rPr>
              <w:t>Постанова Кабінету Міністр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 України від 05 серпня 2015 року № 609 </w:t>
            </w:r>
            <w:r w:rsidRPr="00222F80">
              <w:rPr>
                <w:rFonts w:ascii="Times New Roman" w:hAnsi="Times New Roman"/>
                <w:sz w:val="24"/>
                <w:szCs w:val="24"/>
              </w:rPr>
              <w:t>«Про затвердження переліку органів ліцензування та визнання такими, що втратили чинність, деяких постанов Кабінету Міністрів України»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255A" w:rsidTr="003009A2">
        <w:trPr>
          <w:trHeight w:val="333"/>
        </w:trPr>
        <w:tc>
          <w:tcPr>
            <w:tcW w:w="709" w:type="dxa"/>
          </w:tcPr>
          <w:p w:rsidR="002A255A" w:rsidRDefault="005B4C93" w:rsidP="00FE004E">
            <w:r>
              <w:t>7.3</w:t>
            </w:r>
            <w:r w:rsidR="002A255A">
              <w:t>.</w:t>
            </w:r>
          </w:p>
        </w:tc>
        <w:tc>
          <w:tcPr>
            <w:tcW w:w="5123" w:type="dxa"/>
          </w:tcPr>
          <w:p w:rsidR="002A255A" w:rsidRDefault="002A255A" w:rsidP="00FE004E">
            <w:r>
              <w:t>Акти центральних органів виконавчої влади</w:t>
            </w:r>
          </w:p>
        </w:tc>
        <w:tc>
          <w:tcPr>
            <w:tcW w:w="8769" w:type="dxa"/>
            <w:gridSpan w:val="2"/>
          </w:tcPr>
          <w:p w:rsidR="002A255A" w:rsidRDefault="002A255A" w:rsidP="00FE00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2A255A" w:rsidTr="00693A91">
        <w:trPr>
          <w:trHeight w:val="567"/>
        </w:trPr>
        <w:tc>
          <w:tcPr>
            <w:tcW w:w="709" w:type="dxa"/>
          </w:tcPr>
          <w:p w:rsidR="002A255A" w:rsidRDefault="002A255A" w:rsidP="00FE004E">
            <w:r>
              <w:t>7.</w:t>
            </w:r>
            <w:r w:rsidR="005B4C93">
              <w:t>4.</w:t>
            </w:r>
          </w:p>
        </w:tc>
        <w:tc>
          <w:tcPr>
            <w:tcW w:w="5123" w:type="dxa"/>
          </w:tcPr>
          <w:p w:rsidR="002A255A" w:rsidRDefault="002A255A" w:rsidP="00FE004E">
            <w:r>
              <w:t>Акти місцевих органів виконавчої влади/органів місцевого самоврядування</w:t>
            </w:r>
          </w:p>
        </w:tc>
        <w:tc>
          <w:tcPr>
            <w:tcW w:w="8769" w:type="dxa"/>
            <w:gridSpan w:val="2"/>
          </w:tcPr>
          <w:p w:rsidR="002A255A" w:rsidRPr="00701462" w:rsidRDefault="002A255A" w:rsidP="00FE004E">
            <w:pPr>
              <w:jc w:val="both"/>
            </w:pPr>
            <w:r>
              <w:t>Р</w:t>
            </w:r>
            <w:r w:rsidRPr="001153A6">
              <w:t>озпорядже</w:t>
            </w:r>
            <w:r>
              <w:t>ння обл</w:t>
            </w:r>
            <w:r w:rsidR="005B4C93">
              <w:t xml:space="preserve">асної </w:t>
            </w:r>
            <w:r>
              <w:t>держа</w:t>
            </w:r>
            <w:r w:rsidR="005B4C93">
              <w:t>вної а</w:t>
            </w:r>
            <w:r>
              <w:t xml:space="preserve">дміністрації від 22.08.2017 № 498 «Про </w:t>
            </w:r>
            <w:r w:rsidRPr="001153A6">
              <w:t>організацію ліцензування освітньої д</w:t>
            </w:r>
            <w:r>
              <w:t xml:space="preserve">іяльності закладів освіти Івано-Франківської області» </w:t>
            </w:r>
            <w:r>
              <w:rPr>
                <w:bCs/>
                <w:iCs/>
              </w:rPr>
              <w:t>(зі змінами</w:t>
            </w:r>
            <w:r w:rsidRPr="00C76362">
              <w:t>)</w:t>
            </w:r>
            <w:r>
              <w:t>.</w:t>
            </w:r>
          </w:p>
        </w:tc>
      </w:tr>
    </w:tbl>
    <w:p w:rsidR="003009A2" w:rsidRDefault="003009A2" w:rsidP="005860A8"/>
    <w:p w:rsidR="005860A8" w:rsidRPr="003009A2" w:rsidRDefault="005860A8" w:rsidP="005860A8">
      <w:pPr>
        <w:rPr>
          <w:b/>
          <w:sz w:val="27"/>
          <w:szCs w:val="27"/>
        </w:rPr>
      </w:pPr>
      <w:r w:rsidRPr="003009A2">
        <w:rPr>
          <w:b/>
          <w:sz w:val="27"/>
          <w:szCs w:val="27"/>
        </w:rPr>
        <w:t>Директор департаменту освіти і</w:t>
      </w:r>
    </w:p>
    <w:p w:rsidR="005860A8" w:rsidRPr="003009A2" w:rsidRDefault="005860A8" w:rsidP="005860A8">
      <w:pPr>
        <w:rPr>
          <w:b/>
          <w:sz w:val="27"/>
          <w:szCs w:val="27"/>
        </w:rPr>
      </w:pPr>
      <w:r w:rsidRPr="003009A2">
        <w:rPr>
          <w:b/>
          <w:sz w:val="27"/>
          <w:szCs w:val="27"/>
        </w:rPr>
        <w:t xml:space="preserve">науки Івано-Франківської </w:t>
      </w:r>
    </w:p>
    <w:p w:rsidR="004B06A2" w:rsidRPr="003009A2" w:rsidRDefault="005860A8">
      <w:pPr>
        <w:rPr>
          <w:b/>
          <w:sz w:val="27"/>
          <w:szCs w:val="27"/>
        </w:rPr>
      </w:pPr>
      <w:r w:rsidRPr="003009A2">
        <w:rPr>
          <w:b/>
          <w:sz w:val="27"/>
          <w:szCs w:val="27"/>
        </w:rPr>
        <w:t>обл</w:t>
      </w:r>
      <w:r w:rsidR="008600C3" w:rsidRPr="003009A2">
        <w:rPr>
          <w:b/>
          <w:sz w:val="27"/>
          <w:szCs w:val="27"/>
        </w:rPr>
        <w:t>держ</w:t>
      </w:r>
      <w:r w:rsidRPr="003009A2">
        <w:rPr>
          <w:b/>
          <w:sz w:val="27"/>
          <w:szCs w:val="27"/>
        </w:rPr>
        <w:t>адміністрації</w:t>
      </w:r>
      <w:r w:rsidRPr="003009A2">
        <w:rPr>
          <w:b/>
          <w:sz w:val="27"/>
          <w:szCs w:val="27"/>
        </w:rPr>
        <w:tab/>
      </w:r>
      <w:r w:rsidRPr="003009A2">
        <w:rPr>
          <w:b/>
          <w:sz w:val="27"/>
          <w:szCs w:val="27"/>
        </w:rPr>
        <w:tab/>
      </w:r>
      <w:r w:rsidRPr="003009A2">
        <w:rPr>
          <w:b/>
          <w:sz w:val="27"/>
          <w:szCs w:val="27"/>
        </w:rPr>
        <w:tab/>
      </w:r>
      <w:r w:rsidRPr="003009A2">
        <w:rPr>
          <w:b/>
          <w:sz w:val="27"/>
          <w:szCs w:val="27"/>
        </w:rPr>
        <w:tab/>
      </w:r>
      <w:r w:rsidRPr="003009A2">
        <w:rPr>
          <w:b/>
          <w:sz w:val="27"/>
          <w:szCs w:val="27"/>
        </w:rPr>
        <w:tab/>
      </w:r>
      <w:r w:rsidRPr="003009A2">
        <w:rPr>
          <w:b/>
          <w:sz w:val="27"/>
          <w:szCs w:val="27"/>
        </w:rPr>
        <w:tab/>
      </w:r>
      <w:r w:rsidRPr="003009A2">
        <w:rPr>
          <w:b/>
          <w:sz w:val="27"/>
          <w:szCs w:val="27"/>
        </w:rPr>
        <w:tab/>
      </w:r>
      <w:r w:rsidRPr="003009A2">
        <w:rPr>
          <w:b/>
          <w:sz w:val="27"/>
          <w:szCs w:val="27"/>
        </w:rPr>
        <w:tab/>
      </w:r>
      <w:r w:rsidRPr="003009A2">
        <w:rPr>
          <w:b/>
          <w:sz w:val="27"/>
          <w:szCs w:val="27"/>
        </w:rPr>
        <w:tab/>
      </w:r>
      <w:r w:rsidRPr="003009A2">
        <w:rPr>
          <w:b/>
          <w:sz w:val="27"/>
          <w:szCs w:val="27"/>
        </w:rPr>
        <w:tab/>
      </w:r>
      <w:r w:rsidRPr="003009A2">
        <w:rPr>
          <w:b/>
          <w:sz w:val="27"/>
          <w:szCs w:val="27"/>
        </w:rPr>
        <w:tab/>
      </w:r>
      <w:r w:rsidR="008600C3" w:rsidRPr="003009A2">
        <w:rPr>
          <w:b/>
          <w:sz w:val="27"/>
          <w:szCs w:val="27"/>
        </w:rPr>
        <w:tab/>
      </w:r>
      <w:r w:rsidR="008600C3" w:rsidRPr="003009A2">
        <w:rPr>
          <w:b/>
          <w:sz w:val="27"/>
          <w:szCs w:val="27"/>
        </w:rPr>
        <w:tab/>
        <w:t xml:space="preserve">      </w:t>
      </w:r>
      <w:r w:rsidRPr="003009A2">
        <w:rPr>
          <w:b/>
          <w:sz w:val="27"/>
          <w:szCs w:val="27"/>
        </w:rPr>
        <w:t>Віктор КІМАКОВИЧ</w:t>
      </w:r>
    </w:p>
    <w:sectPr w:rsidR="004B06A2" w:rsidRPr="003009A2" w:rsidSect="00C551B0">
      <w:pgSz w:w="16838" w:h="11906" w:orient="landscape"/>
      <w:pgMar w:top="1985" w:right="1134" w:bottom="42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495" w:rsidRDefault="00C74495" w:rsidP="00F23DFF">
      <w:r>
        <w:separator/>
      </w:r>
    </w:p>
  </w:endnote>
  <w:endnote w:type="continuationSeparator" w:id="1">
    <w:p w:rsidR="00C74495" w:rsidRDefault="00C74495" w:rsidP="00F2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495" w:rsidRDefault="00C74495" w:rsidP="00F23DFF">
      <w:r>
        <w:separator/>
      </w:r>
    </w:p>
  </w:footnote>
  <w:footnote w:type="continuationSeparator" w:id="1">
    <w:p w:rsidR="00C74495" w:rsidRDefault="00C74495" w:rsidP="00F23D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D1074A"/>
    <w:rsid w:val="00014E1B"/>
    <w:rsid w:val="00017D90"/>
    <w:rsid w:val="000309B0"/>
    <w:rsid w:val="00032365"/>
    <w:rsid w:val="00036C97"/>
    <w:rsid w:val="000431D3"/>
    <w:rsid w:val="000448A8"/>
    <w:rsid w:val="000714E0"/>
    <w:rsid w:val="00080A1F"/>
    <w:rsid w:val="000A1F70"/>
    <w:rsid w:val="000A3C7F"/>
    <w:rsid w:val="000A5802"/>
    <w:rsid w:val="000A7497"/>
    <w:rsid w:val="000B354F"/>
    <w:rsid w:val="000B584C"/>
    <w:rsid w:val="000D3A93"/>
    <w:rsid w:val="000D5B77"/>
    <w:rsid w:val="000D7942"/>
    <w:rsid w:val="000E558F"/>
    <w:rsid w:val="000F3A12"/>
    <w:rsid w:val="000F76C1"/>
    <w:rsid w:val="001107C3"/>
    <w:rsid w:val="00113465"/>
    <w:rsid w:val="001140A4"/>
    <w:rsid w:val="00120433"/>
    <w:rsid w:val="00120546"/>
    <w:rsid w:val="00147985"/>
    <w:rsid w:val="00153588"/>
    <w:rsid w:val="00154E0A"/>
    <w:rsid w:val="001603DF"/>
    <w:rsid w:val="00161233"/>
    <w:rsid w:val="00164468"/>
    <w:rsid w:val="00165C92"/>
    <w:rsid w:val="00181762"/>
    <w:rsid w:val="00190E7D"/>
    <w:rsid w:val="00190F0D"/>
    <w:rsid w:val="00196E20"/>
    <w:rsid w:val="001A1E6C"/>
    <w:rsid w:val="001A6A30"/>
    <w:rsid w:val="001A6AF9"/>
    <w:rsid w:val="001B4369"/>
    <w:rsid w:val="001C4EE3"/>
    <w:rsid w:val="001D2E6B"/>
    <w:rsid w:val="001F392B"/>
    <w:rsid w:val="002112AB"/>
    <w:rsid w:val="00220A20"/>
    <w:rsid w:val="00222E63"/>
    <w:rsid w:val="00222F80"/>
    <w:rsid w:val="0023778F"/>
    <w:rsid w:val="00241486"/>
    <w:rsid w:val="00242CB1"/>
    <w:rsid w:val="00246C27"/>
    <w:rsid w:val="00247B5F"/>
    <w:rsid w:val="00250056"/>
    <w:rsid w:val="00263021"/>
    <w:rsid w:val="0026446A"/>
    <w:rsid w:val="00274D30"/>
    <w:rsid w:val="002937B2"/>
    <w:rsid w:val="002A0B30"/>
    <w:rsid w:val="002A1B8B"/>
    <w:rsid w:val="002A255A"/>
    <w:rsid w:val="002B1EF9"/>
    <w:rsid w:val="002B2D05"/>
    <w:rsid w:val="002B78C5"/>
    <w:rsid w:val="002C4D52"/>
    <w:rsid w:val="002D3891"/>
    <w:rsid w:val="002D4663"/>
    <w:rsid w:val="002E1997"/>
    <w:rsid w:val="003009A2"/>
    <w:rsid w:val="003020CA"/>
    <w:rsid w:val="003145E9"/>
    <w:rsid w:val="00334FFF"/>
    <w:rsid w:val="003552AD"/>
    <w:rsid w:val="003608A8"/>
    <w:rsid w:val="00367494"/>
    <w:rsid w:val="00367607"/>
    <w:rsid w:val="00372ECC"/>
    <w:rsid w:val="00376B9C"/>
    <w:rsid w:val="003A3998"/>
    <w:rsid w:val="003C1E03"/>
    <w:rsid w:val="003C5F7E"/>
    <w:rsid w:val="003C780A"/>
    <w:rsid w:val="003D4327"/>
    <w:rsid w:val="003E1CB9"/>
    <w:rsid w:val="003E5C8E"/>
    <w:rsid w:val="0041223F"/>
    <w:rsid w:val="00414BF3"/>
    <w:rsid w:val="004158C0"/>
    <w:rsid w:val="00430470"/>
    <w:rsid w:val="00442A6F"/>
    <w:rsid w:val="00444898"/>
    <w:rsid w:val="004654C5"/>
    <w:rsid w:val="00465C32"/>
    <w:rsid w:val="00466F92"/>
    <w:rsid w:val="00467272"/>
    <w:rsid w:val="00477228"/>
    <w:rsid w:val="00485477"/>
    <w:rsid w:val="0049149B"/>
    <w:rsid w:val="0049313A"/>
    <w:rsid w:val="004A5488"/>
    <w:rsid w:val="004B06A2"/>
    <w:rsid w:val="004C3DDB"/>
    <w:rsid w:val="004C7F61"/>
    <w:rsid w:val="004E02D9"/>
    <w:rsid w:val="004E61E6"/>
    <w:rsid w:val="004F643C"/>
    <w:rsid w:val="005006B2"/>
    <w:rsid w:val="005018EF"/>
    <w:rsid w:val="005121BB"/>
    <w:rsid w:val="00512C2F"/>
    <w:rsid w:val="0053383E"/>
    <w:rsid w:val="0055757E"/>
    <w:rsid w:val="00576BE7"/>
    <w:rsid w:val="00576EA2"/>
    <w:rsid w:val="005860A8"/>
    <w:rsid w:val="00592478"/>
    <w:rsid w:val="005A411A"/>
    <w:rsid w:val="005A46B8"/>
    <w:rsid w:val="005B4C93"/>
    <w:rsid w:val="005C7194"/>
    <w:rsid w:val="005D4B0E"/>
    <w:rsid w:val="005E07FB"/>
    <w:rsid w:val="005E3541"/>
    <w:rsid w:val="005E538E"/>
    <w:rsid w:val="005F469B"/>
    <w:rsid w:val="005F4848"/>
    <w:rsid w:val="00601BD8"/>
    <w:rsid w:val="00621178"/>
    <w:rsid w:val="00622BB2"/>
    <w:rsid w:val="00625382"/>
    <w:rsid w:val="0062581D"/>
    <w:rsid w:val="00653A07"/>
    <w:rsid w:val="006558AE"/>
    <w:rsid w:val="00666C80"/>
    <w:rsid w:val="00681637"/>
    <w:rsid w:val="006842B0"/>
    <w:rsid w:val="0069178B"/>
    <w:rsid w:val="0069283E"/>
    <w:rsid w:val="00692AF7"/>
    <w:rsid w:val="00693A91"/>
    <w:rsid w:val="006B44B7"/>
    <w:rsid w:val="006B46A1"/>
    <w:rsid w:val="006B63B5"/>
    <w:rsid w:val="006C4644"/>
    <w:rsid w:val="006E44CF"/>
    <w:rsid w:val="006F6671"/>
    <w:rsid w:val="006F7D9F"/>
    <w:rsid w:val="00710C38"/>
    <w:rsid w:val="0071583A"/>
    <w:rsid w:val="00744847"/>
    <w:rsid w:val="007512D4"/>
    <w:rsid w:val="00755917"/>
    <w:rsid w:val="00782D49"/>
    <w:rsid w:val="0078586B"/>
    <w:rsid w:val="0079247D"/>
    <w:rsid w:val="00793624"/>
    <w:rsid w:val="007959A7"/>
    <w:rsid w:val="007A628F"/>
    <w:rsid w:val="007B118E"/>
    <w:rsid w:val="007C723B"/>
    <w:rsid w:val="007D0C3F"/>
    <w:rsid w:val="007D436E"/>
    <w:rsid w:val="007E15FD"/>
    <w:rsid w:val="007E24BF"/>
    <w:rsid w:val="007E2DA0"/>
    <w:rsid w:val="007F01BD"/>
    <w:rsid w:val="007F4B93"/>
    <w:rsid w:val="0080414F"/>
    <w:rsid w:val="008047E0"/>
    <w:rsid w:val="00813725"/>
    <w:rsid w:val="00817B15"/>
    <w:rsid w:val="00840AA1"/>
    <w:rsid w:val="008579B2"/>
    <w:rsid w:val="008600C3"/>
    <w:rsid w:val="00891ADD"/>
    <w:rsid w:val="008A1683"/>
    <w:rsid w:val="008A71A1"/>
    <w:rsid w:val="008B00D5"/>
    <w:rsid w:val="008B6228"/>
    <w:rsid w:val="008B7BEC"/>
    <w:rsid w:val="008C02B2"/>
    <w:rsid w:val="008C198D"/>
    <w:rsid w:val="008C7F9A"/>
    <w:rsid w:val="008D0765"/>
    <w:rsid w:val="008D2890"/>
    <w:rsid w:val="008D3621"/>
    <w:rsid w:val="008D4302"/>
    <w:rsid w:val="008D6171"/>
    <w:rsid w:val="008F0879"/>
    <w:rsid w:val="009017D6"/>
    <w:rsid w:val="00906A04"/>
    <w:rsid w:val="00950186"/>
    <w:rsid w:val="00952E45"/>
    <w:rsid w:val="0095349E"/>
    <w:rsid w:val="00953C05"/>
    <w:rsid w:val="00972A78"/>
    <w:rsid w:val="0098015F"/>
    <w:rsid w:val="00981C06"/>
    <w:rsid w:val="0098268C"/>
    <w:rsid w:val="00990E4D"/>
    <w:rsid w:val="00993CFC"/>
    <w:rsid w:val="009A03D2"/>
    <w:rsid w:val="009A4D19"/>
    <w:rsid w:val="009B3023"/>
    <w:rsid w:val="009C2568"/>
    <w:rsid w:val="009C7B57"/>
    <w:rsid w:val="009D4E45"/>
    <w:rsid w:val="009E2474"/>
    <w:rsid w:val="009F5EFA"/>
    <w:rsid w:val="00A07523"/>
    <w:rsid w:val="00A10B5B"/>
    <w:rsid w:val="00A12CE7"/>
    <w:rsid w:val="00A15E26"/>
    <w:rsid w:val="00A235F6"/>
    <w:rsid w:val="00A40CA1"/>
    <w:rsid w:val="00A521C5"/>
    <w:rsid w:val="00A71395"/>
    <w:rsid w:val="00A821CF"/>
    <w:rsid w:val="00A92ECD"/>
    <w:rsid w:val="00AD1428"/>
    <w:rsid w:val="00AD1CFB"/>
    <w:rsid w:val="00AD6EA5"/>
    <w:rsid w:val="00AE33AE"/>
    <w:rsid w:val="00AE4C84"/>
    <w:rsid w:val="00B13451"/>
    <w:rsid w:val="00B17C66"/>
    <w:rsid w:val="00B30FF2"/>
    <w:rsid w:val="00B653E6"/>
    <w:rsid w:val="00B70ABC"/>
    <w:rsid w:val="00B90C76"/>
    <w:rsid w:val="00BA2D4B"/>
    <w:rsid w:val="00BB3FFC"/>
    <w:rsid w:val="00BC4769"/>
    <w:rsid w:val="00BC59CA"/>
    <w:rsid w:val="00BD11F8"/>
    <w:rsid w:val="00BD12B9"/>
    <w:rsid w:val="00BD1DF6"/>
    <w:rsid w:val="00BD3274"/>
    <w:rsid w:val="00BE25E5"/>
    <w:rsid w:val="00BE293E"/>
    <w:rsid w:val="00BF3AE9"/>
    <w:rsid w:val="00C0628D"/>
    <w:rsid w:val="00C064BC"/>
    <w:rsid w:val="00C1142E"/>
    <w:rsid w:val="00C24FE8"/>
    <w:rsid w:val="00C26EC9"/>
    <w:rsid w:val="00C3025C"/>
    <w:rsid w:val="00C33574"/>
    <w:rsid w:val="00C36A29"/>
    <w:rsid w:val="00C41F65"/>
    <w:rsid w:val="00C551B0"/>
    <w:rsid w:val="00C711B6"/>
    <w:rsid w:val="00C7443E"/>
    <w:rsid w:val="00C74495"/>
    <w:rsid w:val="00C766FA"/>
    <w:rsid w:val="00C840BB"/>
    <w:rsid w:val="00C96B15"/>
    <w:rsid w:val="00C96EA8"/>
    <w:rsid w:val="00CA0196"/>
    <w:rsid w:val="00CA48F1"/>
    <w:rsid w:val="00CA743B"/>
    <w:rsid w:val="00CB1B53"/>
    <w:rsid w:val="00CB2E17"/>
    <w:rsid w:val="00CB41C2"/>
    <w:rsid w:val="00CC4F03"/>
    <w:rsid w:val="00CC73D7"/>
    <w:rsid w:val="00CC75CD"/>
    <w:rsid w:val="00CD47CE"/>
    <w:rsid w:val="00D1074A"/>
    <w:rsid w:val="00D1702E"/>
    <w:rsid w:val="00D45E47"/>
    <w:rsid w:val="00D5224B"/>
    <w:rsid w:val="00D56975"/>
    <w:rsid w:val="00D57168"/>
    <w:rsid w:val="00D62262"/>
    <w:rsid w:val="00D6276F"/>
    <w:rsid w:val="00D65356"/>
    <w:rsid w:val="00D7065B"/>
    <w:rsid w:val="00D73481"/>
    <w:rsid w:val="00DA63FA"/>
    <w:rsid w:val="00DB14C9"/>
    <w:rsid w:val="00DC410E"/>
    <w:rsid w:val="00DD18D1"/>
    <w:rsid w:val="00DE30CB"/>
    <w:rsid w:val="00DF0225"/>
    <w:rsid w:val="00DF6047"/>
    <w:rsid w:val="00DF7412"/>
    <w:rsid w:val="00E00F34"/>
    <w:rsid w:val="00E13FA1"/>
    <w:rsid w:val="00E30667"/>
    <w:rsid w:val="00E425CD"/>
    <w:rsid w:val="00E43F2A"/>
    <w:rsid w:val="00E55291"/>
    <w:rsid w:val="00E552C1"/>
    <w:rsid w:val="00E676FA"/>
    <w:rsid w:val="00E76C67"/>
    <w:rsid w:val="00E76CA9"/>
    <w:rsid w:val="00E76F62"/>
    <w:rsid w:val="00E8154E"/>
    <w:rsid w:val="00E90039"/>
    <w:rsid w:val="00E9064C"/>
    <w:rsid w:val="00EA0E99"/>
    <w:rsid w:val="00EA154B"/>
    <w:rsid w:val="00EA1C95"/>
    <w:rsid w:val="00EA3F70"/>
    <w:rsid w:val="00ED06D8"/>
    <w:rsid w:val="00ED2A06"/>
    <w:rsid w:val="00EF615B"/>
    <w:rsid w:val="00EF6EFD"/>
    <w:rsid w:val="00EF7546"/>
    <w:rsid w:val="00F20C8C"/>
    <w:rsid w:val="00F235C5"/>
    <w:rsid w:val="00F23DFF"/>
    <w:rsid w:val="00F32239"/>
    <w:rsid w:val="00F406A1"/>
    <w:rsid w:val="00F43743"/>
    <w:rsid w:val="00F44C84"/>
    <w:rsid w:val="00F46A6C"/>
    <w:rsid w:val="00F71E94"/>
    <w:rsid w:val="00FC236E"/>
    <w:rsid w:val="00FD5547"/>
    <w:rsid w:val="00FD56D6"/>
    <w:rsid w:val="00FE233E"/>
    <w:rsid w:val="00FE37A2"/>
    <w:rsid w:val="00FF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6A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D1074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D1074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uiPriority w:val="99"/>
    <w:rsid w:val="00D1074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0">
    <w:name w:val="rvts0"/>
    <w:uiPriority w:val="99"/>
    <w:rsid w:val="00D1074A"/>
  </w:style>
  <w:style w:type="paragraph" w:styleId="a6">
    <w:name w:val="Balloon Text"/>
    <w:basedOn w:val="a"/>
    <w:link w:val="a7"/>
    <w:uiPriority w:val="99"/>
    <w:semiHidden/>
    <w:rsid w:val="007A62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A628F"/>
    <w:rPr>
      <w:rFonts w:ascii="Tahoma" w:hAnsi="Tahoma" w:cs="Tahoma"/>
      <w:sz w:val="16"/>
      <w:szCs w:val="16"/>
      <w:lang w:eastAsia="uk-UA"/>
    </w:rPr>
  </w:style>
  <w:style w:type="paragraph" w:customStyle="1" w:styleId="rvps2">
    <w:name w:val="rvps2"/>
    <w:basedOn w:val="a"/>
    <w:rsid w:val="00BD3274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uiPriority w:val="99"/>
    <w:rsid w:val="00BD3274"/>
    <w:rPr>
      <w:rFonts w:cs="Times New Roman"/>
    </w:rPr>
  </w:style>
  <w:style w:type="character" w:customStyle="1" w:styleId="apple-converted-space">
    <w:name w:val="apple-converted-space"/>
    <w:uiPriority w:val="99"/>
    <w:rsid w:val="00BD3274"/>
    <w:rPr>
      <w:rFonts w:cs="Times New Roman"/>
    </w:rPr>
  </w:style>
  <w:style w:type="character" w:customStyle="1" w:styleId="rvts46">
    <w:name w:val="rvts46"/>
    <w:uiPriority w:val="99"/>
    <w:rsid w:val="00BD3274"/>
    <w:rPr>
      <w:rFonts w:cs="Times New Roman"/>
    </w:rPr>
  </w:style>
  <w:style w:type="character" w:styleId="a8">
    <w:name w:val="Hyperlink"/>
    <w:uiPriority w:val="99"/>
    <w:semiHidden/>
    <w:rsid w:val="00BD3274"/>
    <w:rPr>
      <w:rFonts w:cs="Times New Roman"/>
      <w:color w:val="0000FF"/>
      <w:u w:val="single"/>
    </w:rPr>
  </w:style>
  <w:style w:type="paragraph" w:customStyle="1" w:styleId="rvps3">
    <w:name w:val="rvps3"/>
    <w:basedOn w:val="a"/>
    <w:uiPriority w:val="99"/>
    <w:rsid w:val="007F4B93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1">
    <w:name w:val="rvts11"/>
    <w:uiPriority w:val="99"/>
    <w:rsid w:val="007F4B93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37</cp:revision>
  <cp:lastPrinted>2018-12-10T12:10:00Z</cp:lastPrinted>
  <dcterms:created xsi:type="dcterms:W3CDTF">2025-08-12T09:29:00Z</dcterms:created>
  <dcterms:modified xsi:type="dcterms:W3CDTF">2026-06-16T13:02:00Z</dcterms:modified>
</cp:coreProperties>
</file>