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342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Інформація про результати проведення перевірки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tabs>
          <w:tab w:val="clear" w:pos="708"/>
          <w:tab w:val="left" w:pos="1342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передбаченої Законом України “Про очищення влади”                                     стосовно </w:t>
      </w:r>
      <w:r>
        <w:rPr>
          <w:rFonts w:cs="Times New Roman" w:ascii="Times New Roman" w:hAnsi="Times New Roman"/>
          <w:b/>
          <w:sz w:val="28"/>
          <w:szCs w:val="28"/>
        </w:rPr>
        <w:t>ОРЛОВСЬКОГО Назара Мирославовича</w:t>
      </w:r>
    </w:p>
    <w:p>
      <w:pPr>
        <w:pStyle w:val="Normal"/>
        <w:tabs>
          <w:tab w:val="clear" w:pos="708"/>
          <w:tab w:val="left" w:pos="1342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342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Відповідно до пунктів 1 і 2 частини п’ятої статті 5 Закону України    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управлінням екології та природних ресурсів Івано - Франківської обласної  державної адміністрації  проведено перевірку достовірності відомостей щодо застосування заборон, передбачених частинами третьою і четвертою                  статті 1 Закону України “Про очищення влади” щодо Орловського Назара Мирославовича.</w:t>
      </w:r>
    </w:p>
    <w:p>
      <w:pPr>
        <w:pStyle w:val="Normal"/>
        <w:tabs>
          <w:tab w:val="clear" w:pos="708"/>
          <w:tab w:val="left" w:pos="1342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Орловського Назара Мирославовича </w:t>
      </w:r>
      <w:r>
        <w:rPr>
          <w:rFonts w:cs="Times New Roman" w:ascii="Times New Roman" w:hAnsi="Times New Roman"/>
          <w:b/>
          <w:sz w:val="28"/>
          <w:szCs w:val="28"/>
        </w:rPr>
        <w:t xml:space="preserve">не застосовуються </w:t>
      </w:r>
      <w:r>
        <w:rPr>
          <w:rFonts w:cs="Times New Roman" w:ascii="Times New Roman" w:hAnsi="Times New Roman"/>
          <w:sz w:val="28"/>
          <w:szCs w:val="28"/>
        </w:rPr>
        <w:t>заборони, передбачені частинами третьою і четвертою статті 1 Закону України “Про очищення влади”.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Antiqua">
    <w:altName w:val="Courier New"/>
    <w:charset w:val="00" w:characterSet="windows-1252"/>
    <w:family w:val="auto"/>
    <w:pitch w:val="variable"/>
  </w:font>
  <w:font w:name="Arial Black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ntiqua;Courier New" w:hAnsi="Antiqua;Courier New" w:eastAsia="Times New Roman" w:cs="Antiqua;Courier New"/>
      <w:color w:val="auto"/>
      <w:sz w:val="26"/>
      <w:szCs w:val="26"/>
      <w:lang w:val="uk-UA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120" w:after="0"/>
      <w:ind w:start="567" w:hanging="0"/>
      <w:outlineLvl w:val="2"/>
    </w:pPr>
    <w:rPr>
      <w:rFonts w:cs="Times New Roman"/>
      <w:b/>
      <w:bCs/>
      <w:i/>
      <w:iCs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ascii="Antiqua;Courier New" w:hAnsi="Antiqua;Courier New" w:cs="Antiqua;Courier New"/>
      <w:b/>
      <w:bCs/>
      <w:i/>
      <w:iCs/>
      <w:sz w:val="26"/>
      <w:szCs w:val="26"/>
      <w:lang w:val="uk-UA"/>
    </w:rPr>
  </w:style>
  <w:style w:type="character" w:styleId="Style14">
    <w:name w:val="Подзаголовок Знак"/>
    <w:basedOn w:val="Style13"/>
    <w:qFormat/>
    <w:rPr>
      <w:rFonts w:ascii="Arial Black" w:hAnsi="Arial Black" w:cs="Arial Black"/>
      <w:szCs w:val="24"/>
    </w:rPr>
  </w:style>
  <w:style w:type="character" w:styleId="InternetLink">
    <w:name w:val="Hyperlink"/>
    <w:basedOn w:val="Style13"/>
    <w:rPr>
      <w:color w:val="0000FF"/>
      <w:u w:val="single"/>
    </w:rPr>
  </w:style>
  <w:style w:type="character" w:styleId="Rvts15">
    <w:name w:val="rvts15"/>
    <w:basedOn w:val="Style13"/>
    <w:qFormat/>
    <w:rPr>
      <w:rFonts w:ascii="Times New Roman" w:hAnsi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Нормальний текст"/>
    <w:basedOn w:val="Normal"/>
    <w:qFormat/>
    <w:pPr>
      <w:spacing w:before="120" w:after="0"/>
      <w:ind w:firstLine="567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16">
    <w:name w:val="Шапка документу"/>
    <w:basedOn w:val="Normal"/>
    <w:qFormat/>
    <w:pPr>
      <w:keepNext w:val="true"/>
      <w:keepLines/>
      <w:spacing w:before="0" w:after="240"/>
      <w:ind w:start="4536" w:hanging="0"/>
      <w:jc w:val="center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17">
    <w:name w:val="Назва документа"/>
    <w:basedOn w:val="Normal"/>
    <w:next w:val="Style15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bCs/>
      <w:sz w:val="26"/>
      <w:szCs w:val="26"/>
      <w:lang w:val="uk-UA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start="3969" w:hanging="0"/>
      <w:jc w:val="center"/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TextBody"/>
    <w:qFormat/>
    <w:pPr>
      <w:tabs>
        <w:tab w:val="clear" w:pos="708"/>
        <w:tab w:val="left" w:pos="5529" w:leader="none"/>
      </w:tabs>
      <w:autoSpaceDE w:val="false"/>
      <w:jc w:val="center"/>
    </w:pPr>
    <w:rPr>
      <w:rFonts w:ascii="Arial Black" w:hAnsi="Arial Black" w:cs="Times New Roman"/>
      <w:sz w:val="20"/>
      <w:szCs w:val="24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2006-12-20T07:53:00Z</dcterms:created>
  <dc:creator>vasilenkova</dc:creator>
  <dc:description/>
  <cp:keywords/>
  <dc:language>en-US</dc:language>
  <cp:lastModifiedBy>Admin</cp:lastModifiedBy>
  <cp:lastPrinted>2006-12-20T01:22:00Z</cp:lastPrinted>
  <dcterms:modified xsi:type="dcterms:W3CDTF">2006-12-20T07:53:00Z</dcterms:modified>
  <cp:revision>2</cp:revision>
  <dc:subject/>
  <dc:title>Додаток 4</dc:title>
</cp:coreProperties>
</file>