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FA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202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C2696C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 xml:space="preserve">щодо результатів проведення перевірки, передбаченої </w:t>
      </w:r>
    </w:p>
    <w:p w:rsidR="000119DE" w:rsidRPr="004B2027" w:rsidRDefault="000119DE" w:rsidP="000119DE">
      <w:pPr>
        <w:pStyle w:val="a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2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96C" w:rsidRPr="004B2027" w:rsidRDefault="000119DE" w:rsidP="006D5D6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4B2027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«Про очищення </w:t>
      </w:r>
      <w:r w:rsidR="00C2696C" w:rsidRPr="004B2027">
        <w:rPr>
          <w:rFonts w:ascii="Times New Roman" w:hAnsi="Times New Roman" w:cs="Times New Roman"/>
          <w:sz w:val="28"/>
          <w:szCs w:val="28"/>
        </w:rPr>
        <w:t>влади» та Порядку проведення перевірки достовірності відомостей щодо застосування заборон, передбачених частинами третьою і чет</w:t>
      </w:r>
      <w:r w:rsidR="004448C5" w:rsidRPr="004B2027"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="00C2696C" w:rsidRPr="004B2027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563, встановлено, що до</w:t>
      </w:r>
      <w:r w:rsidR="00C34E64">
        <w:rPr>
          <w:rFonts w:ascii="Times New Roman" w:hAnsi="Times New Roman" w:cs="Times New Roman"/>
          <w:sz w:val="28"/>
          <w:szCs w:val="28"/>
        </w:rPr>
        <w:t xml:space="preserve"> </w:t>
      </w:r>
      <w:r w:rsidR="00C93891">
        <w:rPr>
          <w:rFonts w:ascii="Times New Roman" w:hAnsi="Times New Roman" w:cs="Times New Roman"/>
          <w:sz w:val="28"/>
          <w:szCs w:val="28"/>
        </w:rPr>
        <w:t>Бойчук Олександри Григорівни</w:t>
      </w:r>
      <w:r w:rsidR="00C2696C" w:rsidRPr="004B2027">
        <w:rPr>
          <w:rFonts w:ascii="Times New Roman" w:hAnsi="Times New Roman"/>
          <w:sz w:val="28"/>
          <w:szCs w:val="28"/>
        </w:rPr>
        <w:t xml:space="preserve">, </w:t>
      </w:r>
      <w:r w:rsidR="00C93891">
        <w:rPr>
          <w:rFonts w:ascii="Times New Roman" w:hAnsi="Times New Roman" w:cs="Times New Roman"/>
          <w:sz w:val="28"/>
          <w:szCs w:val="28"/>
        </w:rPr>
        <w:t>директора департаменту охорони здоров'я</w:t>
      </w:r>
      <w:r w:rsidR="004B2027" w:rsidRPr="004B2027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C2696C" w:rsidRPr="004B2027">
        <w:rPr>
          <w:rFonts w:ascii="Times New Roman" w:hAnsi="Times New Roman"/>
          <w:sz w:val="28"/>
          <w:szCs w:val="28"/>
        </w:rPr>
        <w:t>, не застосовуються заборони, визначені</w:t>
      </w:r>
      <w:r w:rsidR="004448C5" w:rsidRPr="004B2027">
        <w:rPr>
          <w:rFonts w:ascii="Times New Roman" w:hAnsi="Times New Roman"/>
          <w:sz w:val="28"/>
          <w:szCs w:val="28"/>
        </w:rPr>
        <w:t xml:space="preserve"> </w:t>
      </w:r>
      <w:r w:rsidR="004448C5" w:rsidRPr="004B2027">
        <w:rPr>
          <w:rFonts w:ascii="Times New Roman" w:hAnsi="Times New Roman" w:cs="Times New Roman"/>
          <w:sz w:val="28"/>
          <w:szCs w:val="28"/>
        </w:rPr>
        <w:t>частинами третьою і чет</w:t>
      </w:r>
      <w:r w:rsidR="00276C90" w:rsidRPr="004B2027">
        <w:rPr>
          <w:rFonts w:ascii="Times New Roman" w:hAnsi="Times New Roman" w:cs="Times New Roman"/>
          <w:sz w:val="28"/>
          <w:szCs w:val="28"/>
        </w:rPr>
        <w:t xml:space="preserve">вертою </w:t>
      </w:r>
      <w:r w:rsidR="00011DDE" w:rsidRPr="004B2027">
        <w:rPr>
          <w:rFonts w:ascii="Times New Roman" w:hAnsi="Times New Roman" w:cs="Times New Roman"/>
          <w:sz w:val="28"/>
          <w:szCs w:val="28"/>
        </w:rPr>
        <w:t xml:space="preserve">статті </w:t>
      </w:r>
      <w:r w:rsidR="004448C5" w:rsidRPr="004B2027"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676AE8" w:rsidRPr="004B2027">
        <w:rPr>
          <w:rFonts w:ascii="Times New Roman" w:hAnsi="Times New Roman" w:cs="Times New Roman"/>
          <w:sz w:val="28"/>
          <w:szCs w:val="28"/>
        </w:rPr>
        <w:t>.</w:t>
      </w:r>
    </w:p>
    <w:p w:rsidR="000119DE" w:rsidRPr="004B2027" w:rsidRDefault="000119DE" w:rsidP="007328FA">
      <w:pPr>
        <w:pStyle w:val="a"/>
        <w:rPr>
          <w:rFonts w:ascii="Times New Roman" w:hAnsi="Times New Roman" w:cs="Times New Roman"/>
          <w:sz w:val="28"/>
          <w:szCs w:val="28"/>
        </w:rPr>
      </w:pPr>
    </w:p>
    <w:sectPr w:rsidR="000119DE" w:rsidRPr="004B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7B4"/>
    <w:rsid w:val="00001736"/>
    <w:rsid w:val="000119DE"/>
    <w:rsid w:val="00011DDE"/>
    <w:rsid w:val="000334F4"/>
    <w:rsid w:val="00066DE4"/>
    <w:rsid w:val="000B7DD0"/>
    <w:rsid w:val="000F45D3"/>
    <w:rsid w:val="00117283"/>
    <w:rsid w:val="00140267"/>
    <w:rsid w:val="001471BD"/>
    <w:rsid w:val="00147542"/>
    <w:rsid w:val="00160862"/>
    <w:rsid w:val="00183C46"/>
    <w:rsid w:val="001E1714"/>
    <w:rsid w:val="00203B8B"/>
    <w:rsid w:val="00207397"/>
    <w:rsid w:val="0025540F"/>
    <w:rsid w:val="0026439B"/>
    <w:rsid w:val="00267487"/>
    <w:rsid w:val="00276C90"/>
    <w:rsid w:val="00286EFC"/>
    <w:rsid w:val="002E0B5B"/>
    <w:rsid w:val="002F4987"/>
    <w:rsid w:val="002F5552"/>
    <w:rsid w:val="0031070B"/>
    <w:rsid w:val="003177DF"/>
    <w:rsid w:val="003B16BA"/>
    <w:rsid w:val="003C266D"/>
    <w:rsid w:val="003F6B98"/>
    <w:rsid w:val="00431C3C"/>
    <w:rsid w:val="004376B4"/>
    <w:rsid w:val="004448C5"/>
    <w:rsid w:val="004640F8"/>
    <w:rsid w:val="004B2027"/>
    <w:rsid w:val="004C68F1"/>
    <w:rsid w:val="00516CBF"/>
    <w:rsid w:val="00541C67"/>
    <w:rsid w:val="00552FA5"/>
    <w:rsid w:val="00565259"/>
    <w:rsid w:val="005A32CF"/>
    <w:rsid w:val="005C2C89"/>
    <w:rsid w:val="005C4B21"/>
    <w:rsid w:val="00611919"/>
    <w:rsid w:val="00634CE6"/>
    <w:rsid w:val="00676AE8"/>
    <w:rsid w:val="006D5D65"/>
    <w:rsid w:val="006E2398"/>
    <w:rsid w:val="006E67B4"/>
    <w:rsid w:val="006F3BDE"/>
    <w:rsid w:val="00720073"/>
    <w:rsid w:val="007328FA"/>
    <w:rsid w:val="007773CE"/>
    <w:rsid w:val="007C5AEB"/>
    <w:rsid w:val="007D351C"/>
    <w:rsid w:val="007D37AD"/>
    <w:rsid w:val="007E354C"/>
    <w:rsid w:val="00811941"/>
    <w:rsid w:val="00846461"/>
    <w:rsid w:val="00850DE1"/>
    <w:rsid w:val="00855CAC"/>
    <w:rsid w:val="008C6A8D"/>
    <w:rsid w:val="00926618"/>
    <w:rsid w:val="0097402E"/>
    <w:rsid w:val="009F2321"/>
    <w:rsid w:val="009F3EE4"/>
    <w:rsid w:val="00A14B6F"/>
    <w:rsid w:val="00A80578"/>
    <w:rsid w:val="00A85E58"/>
    <w:rsid w:val="00A91EAD"/>
    <w:rsid w:val="00AC2EFA"/>
    <w:rsid w:val="00B00C2A"/>
    <w:rsid w:val="00B27623"/>
    <w:rsid w:val="00B40077"/>
    <w:rsid w:val="00B55748"/>
    <w:rsid w:val="00B75EA9"/>
    <w:rsid w:val="00BA162B"/>
    <w:rsid w:val="00C226EE"/>
    <w:rsid w:val="00C2696C"/>
    <w:rsid w:val="00C27043"/>
    <w:rsid w:val="00C33531"/>
    <w:rsid w:val="00C34E64"/>
    <w:rsid w:val="00C37A30"/>
    <w:rsid w:val="00C50E90"/>
    <w:rsid w:val="00C53648"/>
    <w:rsid w:val="00C93891"/>
    <w:rsid w:val="00D11A94"/>
    <w:rsid w:val="00D1208E"/>
    <w:rsid w:val="00D36449"/>
    <w:rsid w:val="00D602C2"/>
    <w:rsid w:val="00DD36BE"/>
    <w:rsid w:val="00E2333D"/>
    <w:rsid w:val="00E27988"/>
    <w:rsid w:val="00E53F2F"/>
    <w:rsid w:val="00E62B53"/>
    <w:rsid w:val="00EE3D2C"/>
    <w:rsid w:val="00F02C23"/>
    <w:rsid w:val="00F15CE1"/>
    <w:rsid w:val="00F15E90"/>
    <w:rsid w:val="00F64D2A"/>
    <w:rsid w:val="00F90AE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43B200C-3B21-4FA8-AB2E-D69B118D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FA"/>
    <w:rPr>
      <w:rFonts w:ascii="Antiqua" w:hAnsi="Antiqua" w:cs="Antiqua"/>
      <w:sz w:val="26"/>
      <w:szCs w:val="26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Нормальний текст"/>
    <w:basedOn w:val="Normal"/>
    <w:rsid w:val="006E67B4"/>
    <w:pPr>
      <w:spacing w:before="120"/>
      <w:ind w:firstLine="567"/>
    </w:pPr>
  </w:style>
  <w:style w:type="paragraph" w:customStyle="1" w:styleId="a0">
    <w:name w:val="Шапка документу"/>
    <w:basedOn w:val="Normal"/>
    <w:rsid w:val="006E67B4"/>
    <w:pPr>
      <w:keepNext/>
      <w:keepLines/>
      <w:spacing w:after="240"/>
      <w:ind w:left="4536"/>
      <w:jc w:val="center"/>
    </w:pPr>
  </w:style>
  <w:style w:type="paragraph" w:customStyle="1" w:styleId="a1">
    <w:name w:val="Назва документа"/>
    <w:basedOn w:val="Normal"/>
    <w:next w:val="a"/>
    <w:rsid w:val="006E67B4"/>
    <w:pPr>
      <w:keepNext/>
      <w:keepLines/>
      <w:spacing w:before="240" w:after="240"/>
      <w:jc w:val="center"/>
    </w:pPr>
    <w:rPr>
      <w:b/>
      <w:bCs/>
    </w:rPr>
  </w:style>
  <w:style w:type="paragraph" w:customStyle="1" w:styleId="ShapkaDocumentu">
    <w:name w:val="Shapka Documentu"/>
    <w:basedOn w:val="Normal"/>
    <w:rsid w:val="007328F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7D351C"/>
    <w:rPr>
      <w:i/>
      <w:iCs/>
      <w:color w:val="0000FF"/>
    </w:rPr>
  </w:style>
  <w:style w:type="character" w:customStyle="1" w:styleId="st46">
    <w:name w:val="st46"/>
    <w:uiPriority w:val="99"/>
    <w:rsid w:val="007D351C"/>
    <w:rPr>
      <w:i/>
      <w:iCs/>
      <w:color w:val="000000"/>
    </w:rPr>
  </w:style>
  <w:style w:type="character" w:customStyle="1" w:styleId="st42">
    <w:name w:val="st42"/>
    <w:uiPriority w:val="99"/>
    <w:rsid w:val="0031070B"/>
    <w:rPr>
      <w:color w:val="000000"/>
    </w:rPr>
  </w:style>
  <w:style w:type="paragraph" w:styleId="BalloonText">
    <w:name w:val="Balloon Text"/>
    <w:basedOn w:val="Normal"/>
    <w:link w:val="BalloonTextChar"/>
    <w:rsid w:val="0056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52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Verkhovna Rada(Parliament of Ukraine)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vasilenkova</dc:creator>
  <cp:keywords/>
  <cp:lastModifiedBy>word</cp:lastModifiedBy>
  <cp:revision>2</cp:revision>
  <cp:lastPrinted>2021-03-09T11:25:00Z</cp:lastPrinted>
  <dcterms:created xsi:type="dcterms:W3CDTF">2024-06-14T12:47:00Z</dcterms:created>
  <dcterms:modified xsi:type="dcterms:W3CDTF">2024-06-14T12:47:00Z</dcterms:modified>
</cp:coreProperties>
</file>