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A3" w:rsidRPr="00E54BCD" w:rsidRDefault="00A24CA3" w:rsidP="003964A4">
      <w:pPr>
        <w:ind w:left="6238" w:hanging="427"/>
        <w:rPr>
          <w:rFonts w:ascii="Times New Roman" w:hAnsi="Times New Roman"/>
          <w:color w:val="000000"/>
          <w:sz w:val="24"/>
          <w:szCs w:val="24"/>
        </w:rPr>
      </w:pPr>
      <w:r w:rsidRPr="00E54BCD">
        <w:rPr>
          <w:rFonts w:ascii="Times New Roman" w:hAnsi="Times New Roman"/>
          <w:color w:val="000000"/>
          <w:sz w:val="24"/>
          <w:szCs w:val="24"/>
        </w:rPr>
        <w:t>Додаток до листа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4BCD">
        <w:rPr>
          <w:rFonts w:ascii="Times New Roman" w:hAnsi="Times New Roman"/>
          <w:color w:val="000000"/>
          <w:sz w:val="24"/>
          <w:szCs w:val="24"/>
        </w:rPr>
        <w:t>Івано-Франківської</w:t>
      </w:r>
    </w:p>
    <w:p w:rsidR="00A24CA3" w:rsidRPr="00E54BCD" w:rsidRDefault="00A24CA3" w:rsidP="003964A4">
      <w:pPr>
        <w:ind w:left="579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E54BCD">
        <w:rPr>
          <w:rFonts w:ascii="Times New Roman" w:hAnsi="Times New Roman"/>
          <w:color w:val="000000"/>
          <w:sz w:val="24"/>
          <w:szCs w:val="24"/>
        </w:rPr>
        <w:t>бласної державної (військової) адміністрації</w:t>
      </w:r>
    </w:p>
    <w:p w:rsidR="00A24CA3" w:rsidRPr="00E54BCD" w:rsidRDefault="00A24CA3" w:rsidP="003964A4">
      <w:pPr>
        <w:ind w:left="5665" w:firstLine="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___</w:t>
      </w:r>
      <w:r w:rsidRPr="00E54BCD">
        <w:rPr>
          <w:rFonts w:ascii="Times New Roman" w:hAnsi="Times New Roman"/>
          <w:sz w:val="24"/>
          <w:szCs w:val="24"/>
        </w:rPr>
        <w:t>________ № 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A24CA3" w:rsidRDefault="00A24CA3" w:rsidP="0060428E">
      <w:pPr>
        <w:pStyle w:val="a0"/>
        <w:rPr>
          <w:rFonts w:ascii="Times New Roman" w:hAnsi="Times New Roman"/>
          <w:noProof/>
          <w:sz w:val="28"/>
          <w:szCs w:val="28"/>
        </w:rPr>
      </w:pPr>
      <w:r w:rsidRPr="003964A4">
        <w:rPr>
          <w:rFonts w:ascii="Times New Roman" w:hAnsi="Times New Roman"/>
          <w:noProof/>
          <w:sz w:val="28"/>
          <w:szCs w:val="28"/>
        </w:rPr>
        <w:t>ІНФОРМАЦІЯ</w:t>
      </w:r>
      <w:r w:rsidRPr="003964A4">
        <w:rPr>
          <w:rFonts w:ascii="Times New Roman" w:hAnsi="Times New Roman"/>
          <w:noProof/>
          <w:sz w:val="28"/>
          <w:szCs w:val="28"/>
        </w:rPr>
        <w:br/>
        <w:t xml:space="preserve">про результати проведення </w:t>
      </w:r>
      <w:r>
        <w:rPr>
          <w:rFonts w:ascii="Times New Roman" w:hAnsi="Times New Roman"/>
          <w:noProof/>
          <w:sz w:val="28"/>
          <w:szCs w:val="28"/>
        </w:rPr>
        <w:t xml:space="preserve">регіональними </w:t>
      </w:r>
      <w:r w:rsidRPr="003964A4">
        <w:rPr>
          <w:rFonts w:ascii="Times New Roman" w:hAnsi="Times New Roman"/>
          <w:noProof/>
          <w:sz w:val="28"/>
          <w:szCs w:val="28"/>
        </w:rPr>
        <w:t xml:space="preserve">органами з питань містобудування та архітектури обстеження та оцінки ступеня безбар’єрності об’єктів фізичного оточення і послуг для осіб з інвалідністю </w:t>
      </w:r>
    </w:p>
    <w:p w:rsidR="00A24CA3" w:rsidRPr="003964A4" w:rsidRDefault="00A24CA3" w:rsidP="003964A4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3964A4">
        <w:rPr>
          <w:rFonts w:ascii="Times New Roman" w:hAnsi="Times New Roman"/>
          <w:sz w:val="28"/>
          <w:szCs w:val="28"/>
          <w:u w:val="single"/>
        </w:rPr>
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</w:r>
    </w:p>
    <w:p w:rsidR="00A24CA3" w:rsidRPr="003964A4" w:rsidRDefault="00A24CA3" w:rsidP="0000291E">
      <w:pPr>
        <w:pStyle w:val="a"/>
        <w:ind w:firstLine="0"/>
        <w:jc w:val="center"/>
        <w:rPr>
          <w:rFonts w:ascii="Times New Roman" w:hAnsi="Times New Roman"/>
          <w:noProof/>
          <w:sz w:val="20"/>
        </w:rPr>
      </w:pPr>
      <w:r w:rsidRPr="003964A4">
        <w:rPr>
          <w:rFonts w:ascii="Times New Roman" w:hAnsi="Times New Roman"/>
          <w:noProof/>
          <w:sz w:val="20"/>
        </w:rPr>
        <w:t xml:space="preserve"> (назва структурного підрозділу з питань містобудування та архітектури райдержадміністрації, виконавчого органу міської ради міста обласного значення, районної в місті (у разі її утворення) ради, виконавчого органу сільської, селищної, міської ради територіальної громади)</w:t>
      </w:r>
    </w:p>
    <w:p w:rsidR="00A24CA3" w:rsidRPr="003964A4" w:rsidRDefault="00A24CA3" w:rsidP="000B680D">
      <w:pPr>
        <w:pStyle w:val="a"/>
        <w:ind w:firstLine="0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60428E">
        <w:rPr>
          <w:rFonts w:ascii="Times New Roman" w:hAnsi="Times New Roman"/>
          <w:noProof/>
          <w:sz w:val="24"/>
          <w:szCs w:val="24"/>
          <w:lang w:val="en-AU"/>
        </w:rPr>
        <w:t xml:space="preserve">Рік проведення моніторингу </w:t>
      </w:r>
      <w:r w:rsidRPr="003964A4">
        <w:rPr>
          <w:rFonts w:ascii="Times New Roman" w:hAnsi="Times New Roman"/>
          <w:b/>
          <w:noProof/>
          <w:sz w:val="24"/>
          <w:szCs w:val="24"/>
          <w:u w:val="single"/>
        </w:rPr>
        <w:t>2024 р.</w:t>
      </w:r>
    </w:p>
    <w:p w:rsidR="00A24CA3" w:rsidRPr="000354B3" w:rsidRDefault="00A24CA3" w:rsidP="000B680D">
      <w:pPr>
        <w:pStyle w:val="a"/>
        <w:ind w:firstLine="0"/>
        <w:rPr>
          <w:rFonts w:ascii="Times New Roman" w:hAnsi="Times New Roman"/>
          <w:noProof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551"/>
        <w:gridCol w:w="1134"/>
        <w:gridCol w:w="1277"/>
        <w:gridCol w:w="1134"/>
        <w:gridCol w:w="1134"/>
        <w:gridCol w:w="1134"/>
        <w:gridCol w:w="1133"/>
      </w:tblGrid>
      <w:tr w:rsidR="00A24CA3" w:rsidRPr="00AB6D76" w:rsidTr="00597A6F">
        <w:tc>
          <w:tcPr>
            <w:tcW w:w="3227" w:type="dxa"/>
            <w:gridSpan w:val="2"/>
            <w:vMerge w:val="restart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bookmarkStart w:id="0" w:name="_Hlk70348622"/>
            <w:r w:rsidRPr="007B235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Результати моніторингу</w:t>
            </w:r>
          </w:p>
        </w:tc>
        <w:tc>
          <w:tcPr>
            <w:tcW w:w="1134" w:type="dxa"/>
            <w:vMerge w:val="restart"/>
          </w:tcPr>
          <w:p w:rsidR="00A24CA3" w:rsidRPr="007B235D" w:rsidRDefault="00A24CA3" w:rsidP="007B235D">
            <w:pPr>
              <w:pStyle w:val="a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7B235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Загальна кількість об’єктів</w:t>
            </w:r>
          </w:p>
        </w:tc>
        <w:tc>
          <w:tcPr>
            <w:tcW w:w="1277" w:type="dxa"/>
            <w:vMerge w:val="restart"/>
          </w:tcPr>
          <w:p w:rsidR="00A24CA3" w:rsidRPr="007B235D" w:rsidRDefault="00A24CA3" w:rsidP="007B235D">
            <w:pPr>
              <w:pStyle w:val="a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7B235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Кількість об’єктів, що обстежено</w:t>
            </w:r>
          </w:p>
        </w:tc>
        <w:tc>
          <w:tcPr>
            <w:tcW w:w="3402" w:type="dxa"/>
            <w:gridSpan w:val="3"/>
          </w:tcPr>
          <w:p w:rsidR="00A24CA3" w:rsidRPr="007B235D" w:rsidRDefault="00A24CA3" w:rsidP="007B235D">
            <w:pPr>
              <w:pStyle w:val="a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7B235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Оцінка безбар’єрності об’єктів фізичного оточення і послуг для осіб з інвалідністю, відсотків</w:t>
            </w:r>
          </w:p>
        </w:tc>
        <w:tc>
          <w:tcPr>
            <w:tcW w:w="1133" w:type="dxa"/>
            <w:vMerge w:val="restart"/>
          </w:tcPr>
          <w:p w:rsidR="00A24CA3" w:rsidRPr="007B235D" w:rsidRDefault="00A24CA3" w:rsidP="007B235D">
            <w:pPr>
              <w:pStyle w:val="a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7B235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Примітка</w:t>
            </w:r>
          </w:p>
        </w:tc>
      </w:tr>
      <w:tr w:rsidR="00A24CA3" w:rsidRPr="00AB6D76" w:rsidTr="00597A6F">
        <w:tc>
          <w:tcPr>
            <w:tcW w:w="3227" w:type="dxa"/>
            <w:gridSpan w:val="2"/>
            <w:vMerge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vMerge/>
          </w:tcPr>
          <w:p w:rsidR="00A24CA3" w:rsidRPr="007B235D" w:rsidRDefault="00A24CA3" w:rsidP="007B235D">
            <w:pPr>
              <w:pStyle w:val="a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7" w:type="dxa"/>
            <w:vMerge/>
          </w:tcPr>
          <w:p w:rsidR="00A24CA3" w:rsidRPr="007B235D" w:rsidRDefault="00A24CA3" w:rsidP="007B235D">
            <w:pPr>
              <w:pStyle w:val="a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A24CA3" w:rsidRPr="007B235D" w:rsidRDefault="00A24CA3" w:rsidP="007B235D">
            <w:pPr>
              <w:pStyle w:val="a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7B235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безбар’єрні</w:t>
            </w:r>
          </w:p>
        </w:tc>
        <w:tc>
          <w:tcPr>
            <w:tcW w:w="1134" w:type="dxa"/>
          </w:tcPr>
          <w:p w:rsidR="00A24CA3" w:rsidRPr="007B235D" w:rsidRDefault="00A24CA3" w:rsidP="007B235D">
            <w:pPr>
              <w:pStyle w:val="a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7B235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частково безбар’єрні</w:t>
            </w:r>
          </w:p>
        </w:tc>
        <w:tc>
          <w:tcPr>
            <w:tcW w:w="1134" w:type="dxa"/>
          </w:tcPr>
          <w:p w:rsidR="00A24CA3" w:rsidRPr="007B235D" w:rsidRDefault="00A24CA3" w:rsidP="007B235D">
            <w:pPr>
              <w:pStyle w:val="a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7B235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бар’єрні</w:t>
            </w:r>
          </w:p>
        </w:tc>
        <w:tc>
          <w:tcPr>
            <w:tcW w:w="1133" w:type="dxa"/>
            <w:vMerge/>
          </w:tcPr>
          <w:p w:rsidR="00A24CA3" w:rsidRPr="007B235D" w:rsidRDefault="00A24CA3" w:rsidP="007B235D">
            <w:pPr>
              <w:pStyle w:val="a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</w:tr>
      <w:tr w:rsidR="00A24CA3" w:rsidRPr="0060428E" w:rsidTr="00597A6F">
        <w:tc>
          <w:tcPr>
            <w:tcW w:w="676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1.</w:t>
            </w:r>
          </w:p>
        </w:tc>
        <w:tc>
          <w:tcPr>
            <w:tcW w:w="2551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</w:rPr>
              <w:t>Загалом об’єкти, що обстежено</w:t>
            </w:r>
          </w:p>
        </w:tc>
        <w:tc>
          <w:tcPr>
            <w:tcW w:w="1134" w:type="dxa"/>
          </w:tcPr>
          <w:p w:rsidR="00A24CA3" w:rsidRPr="000B5D21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B5D21">
              <w:rPr>
                <w:rFonts w:ascii="Times New Roman" w:hAnsi="Times New Roman"/>
                <w:b/>
                <w:noProof/>
                <w:sz w:val="24"/>
                <w:szCs w:val="24"/>
              </w:rPr>
              <w:t>2937</w:t>
            </w:r>
          </w:p>
        </w:tc>
        <w:tc>
          <w:tcPr>
            <w:tcW w:w="1277" w:type="dxa"/>
          </w:tcPr>
          <w:p w:rsidR="00A24CA3" w:rsidRPr="000B5D21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B5D21">
              <w:rPr>
                <w:rFonts w:ascii="Times New Roman" w:hAnsi="Times New Roman"/>
                <w:b/>
                <w:noProof/>
                <w:sz w:val="24"/>
                <w:szCs w:val="24"/>
              </w:rPr>
              <w:t>2721</w:t>
            </w:r>
          </w:p>
        </w:tc>
        <w:tc>
          <w:tcPr>
            <w:tcW w:w="1134" w:type="dxa"/>
          </w:tcPr>
          <w:p w:rsidR="00A24CA3" w:rsidRPr="000B5D21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B5D21">
              <w:rPr>
                <w:rFonts w:ascii="Times New Roman" w:hAnsi="Times New Roman"/>
                <w:b/>
                <w:noProof/>
                <w:sz w:val="24"/>
                <w:szCs w:val="24"/>
              </w:rPr>
              <w:t>22,5%</w:t>
            </w:r>
          </w:p>
        </w:tc>
        <w:tc>
          <w:tcPr>
            <w:tcW w:w="1134" w:type="dxa"/>
          </w:tcPr>
          <w:p w:rsidR="00A24CA3" w:rsidRPr="000B5D21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B5D21">
              <w:rPr>
                <w:rFonts w:ascii="Times New Roman" w:hAnsi="Times New Roman"/>
                <w:b/>
                <w:noProof/>
                <w:sz w:val="24"/>
                <w:szCs w:val="24"/>
              </w:rPr>
              <w:t>31,7%</w:t>
            </w:r>
          </w:p>
        </w:tc>
        <w:tc>
          <w:tcPr>
            <w:tcW w:w="1134" w:type="dxa"/>
          </w:tcPr>
          <w:p w:rsidR="00A24CA3" w:rsidRPr="000B5D21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B5D21">
              <w:rPr>
                <w:rFonts w:ascii="Times New Roman" w:hAnsi="Times New Roman"/>
                <w:b/>
                <w:noProof/>
                <w:sz w:val="24"/>
                <w:szCs w:val="24"/>
              </w:rPr>
              <w:t>45,8%</w:t>
            </w:r>
          </w:p>
        </w:tc>
        <w:tc>
          <w:tcPr>
            <w:tcW w:w="1133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A24CA3" w:rsidRPr="0060428E" w:rsidTr="00597A6F">
        <w:tc>
          <w:tcPr>
            <w:tcW w:w="676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551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них: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7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3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A24CA3" w:rsidRPr="0060428E" w:rsidTr="00597A6F">
        <w:tc>
          <w:tcPr>
            <w:tcW w:w="676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2.</w:t>
            </w:r>
          </w:p>
        </w:tc>
        <w:tc>
          <w:tcPr>
            <w:tcW w:w="2551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Безбар’єрні маршрути, в т.ч.</w:t>
            </w:r>
            <w:r w:rsidRPr="007B235D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24CA3" w:rsidRPr="000B5D21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0B5D21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846</w:t>
            </w:r>
          </w:p>
        </w:tc>
        <w:tc>
          <w:tcPr>
            <w:tcW w:w="1277" w:type="dxa"/>
          </w:tcPr>
          <w:p w:rsidR="00A24CA3" w:rsidRPr="000B5D21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0B5D21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797</w:t>
            </w:r>
          </w:p>
        </w:tc>
        <w:tc>
          <w:tcPr>
            <w:tcW w:w="1134" w:type="dxa"/>
          </w:tcPr>
          <w:p w:rsidR="00A24CA3" w:rsidRPr="00A07045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0704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18,2%</w:t>
            </w:r>
          </w:p>
        </w:tc>
        <w:tc>
          <w:tcPr>
            <w:tcW w:w="1134" w:type="dxa"/>
          </w:tcPr>
          <w:p w:rsidR="00A24CA3" w:rsidRPr="00A07045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0704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22%</w:t>
            </w:r>
          </w:p>
        </w:tc>
        <w:tc>
          <w:tcPr>
            <w:tcW w:w="1134" w:type="dxa"/>
          </w:tcPr>
          <w:p w:rsidR="00A24CA3" w:rsidRPr="00A07045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0704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59,8%</w:t>
            </w:r>
          </w:p>
        </w:tc>
        <w:tc>
          <w:tcPr>
            <w:tcW w:w="1133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A24CA3" w:rsidRPr="0060428E" w:rsidTr="00597A6F">
        <w:tc>
          <w:tcPr>
            <w:tcW w:w="676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пішохідні шляхи руху на центральних вулицях населених пунктів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390</w:t>
            </w:r>
          </w:p>
        </w:tc>
        <w:tc>
          <w:tcPr>
            <w:tcW w:w="1277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373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11,6%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19,8%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68,6%</w:t>
            </w:r>
          </w:p>
        </w:tc>
        <w:tc>
          <w:tcPr>
            <w:tcW w:w="1133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A24CA3" w:rsidRPr="0060428E" w:rsidTr="00597A6F">
        <w:tc>
          <w:tcPr>
            <w:tcW w:w="676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зупинки громадського транспорту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370</w:t>
            </w:r>
          </w:p>
        </w:tc>
        <w:tc>
          <w:tcPr>
            <w:tcW w:w="1277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341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24,6%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24,1%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51,3%</w:t>
            </w:r>
          </w:p>
        </w:tc>
        <w:tc>
          <w:tcPr>
            <w:tcW w:w="1133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A24CA3" w:rsidRPr="0060428E" w:rsidTr="00597A6F">
        <w:tc>
          <w:tcPr>
            <w:tcW w:w="676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пішохідні шляхи руху, що ведуть від зупинок громадського транспорту до закладу охорони здоров’я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86</w:t>
            </w:r>
          </w:p>
        </w:tc>
        <w:tc>
          <w:tcPr>
            <w:tcW w:w="1277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83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21,7%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22,9%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55,4%</w:t>
            </w:r>
          </w:p>
        </w:tc>
        <w:tc>
          <w:tcPr>
            <w:tcW w:w="1133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A24CA3" w:rsidRPr="0060428E" w:rsidTr="00597A6F">
        <w:tc>
          <w:tcPr>
            <w:tcW w:w="676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2551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Споруди цивільного захисту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800</w:t>
            </w:r>
          </w:p>
        </w:tc>
        <w:tc>
          <w:tcPr>
            <w:tcW w:w="1277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759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9,4%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22,7%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67,9%</w:t>
            </w:r>
          </w:p>
        </w:tc>
        <w:tc>
          <w:tcPr>
            <w:tcW w:w="1133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A24CA3" w:rsidRPr="0060428E" w:rsidTr="00597A6F">
        <w:tc>
          <w:tcPr>
            <w:tcW w:w="676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4.</w:t>
            </w:r>
          </w:p>
        </w:tc>
        <w:tc>
          <w:tcPr>
            <w:tcW w:w="2551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</w:rPr>
              <w:t>Заклади охорони здоров’я, в т.ч.:</w:t>
            </w:r>
          </w:p>
        </w:tc>
        <w:tc>
          <w:tcPr>
            <w:tcW w:w="1134" w:type="dxa"/>
          </w:tcPr>
          <w:p w:rsidR="00A24CA3" w:rsidRPr="00FD0A19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FD0A19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339</w:t>
            </w:r>
          </w:p>
        </w:tc>
        <w:tc>
          <w:tcPr>
            <w:tcW w:w="1277" w:type="dxa"/>
          </w:tcPr>
          <w:p w:rsidR="00A24CA3" w:rsidRPr="00FD0A19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FD0A19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309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55,3%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36,3%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8,4%</w:t>
            </w:r>
          </w:p>
        </w:tc>
        <w:tc>
          <w:tcPr>
            <w:tcW w:w="1133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A24CA3" w:rsidRPr="0060428E" w:rsidTr="00597A6F">
        <w:tc>
          <w:tcPr>
            <w:tcW w:w="676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реабілітаційні відділення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1277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66,7%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33,3%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A24CA3" w:rsidRPr="0060428E" w:rsidTr="00597A6F">
        <w:tc>
          <w:tcPr>
            <w:tcW w:w="676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відновленні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100%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A24CA3" w:rsidRPr="0060428E" w:rsidTr="00597A6F">
        <w:tc>
          <w:tcPr>
            <w:tcW w:w="676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</w:rPr>
              <w:t xml:space="preserve">5. </w:t>
            </w:r>
          </w:p>
        </w:tc>
        <w:tc>
          <w:tcPr>
            <w:tcW w:w="2551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</w:rPr>
              <w:t>Заклади освіти, в т.ч.:</w:t>
            </w:r>
          </w:p>
        </w:tc>
        <w:tc>
          <w:tcPr>
            <w:tcW w:w="1134" w:type="dxa"/>
          </w:tcPr>
          <w:p w:rsidR="00A24CA3" w:rsidRPr="00FD0A19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D0A19">
              <w:rPr>
                <w:rFonts w:ascii="Times New Roman" w:hAnsi="Times New Roman"/>
                <w:b/>
                <w:noProof/>
                <w:sz w:val="24"/>
                <w:szCs w:val="24"/>
              </w:rPr>
              <w:t>560</w:t>
            </w:r>
          </w:p>
        </w:tc>
        <w:tc>
          <w:tcPr>
            <w:tcW w:w="1277" w:type="dxa"/>
          </w:tcPr>
          <w:p w:rsidR="00A24CA3" w:rsidRPr="00FD0A19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D0A19">
              <w:rPr>
                <w:rFonts w:ascii="Times New Roman" w:hAnsi="Times New Roman"/>
                <w:b/>
                <w:noProof/>
                <w:sz w:val="24"/>
                <w:szCs w:val="24"/>
              </w:rPr>
              <w:t>519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22,7%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44,5%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32,8%</w:t>
            </w:r>
          </w:p>
        </w:tc>
        <w:tc>
          <w:tcPr>
            <w:tcW w:w="1133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24CA3" w:rsidRPr="0060428E" w:rsidTr="00597A6F">
        <w:tc>
          <w:tcPr>
            <w:tcW w:w="676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235D">
              <w:rPr>
                <w:rFonts w:ascii="Times New Roman" w:hAnsi="Times New Roman"/>
                <w:sz w:val="24"/>
                <w:szCs w:val="24"/>
              </w:rPr>
              <w:t>відновленні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7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24CA3" w:rsidRPr="0060428E" w:rsidTr="00597A6F">
        <w:tc>
          <w:tcPr>
            <w:tcW w:w="676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</w:rPr>
              <w:t xml:space="preserve">6. </w:t>
            </w:r>
          </w:p>
        </w:tc>
        <w:tc>
          <w:tcPr>
            <w:tcW w:w="2551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</w:rPr>
              <w:t xml:space="preserve">Центри надання адміністративних послуг, в т.ч.: 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39</w:t>
            </w:r>
          </w:p>
        </w:tc>
        <w:tc>
          <w:tcPr>
            <w:tcW w:w="1277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82%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7,8%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10,2%</w:t>
            </w:r>
          </w:p>
        </w:tc>
        <w:tc>
          <w:tcPr>
            <w:tcW w:w="1133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24CA3" w:rsidRPr="0060428E" w:rsidTr="00597A6F">
        <w:tc>
          <w:tcPr>
            <w:tcW w:w="676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</w:rPr>
              <w:t>відновленні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7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24CA3" w:rsidRPr="0060428E" w:rsidTr="00597A6F">
        <w:tc>
          <w:tcPr>
            <w:tcW w:w="676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</w:rPr>
              <w:t>Будівлі надавачів соціальних послуг та соціального захисту населення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45</w:t>
            </w:r>
          </w:p>
        </w:tc>
        <w:tc>
          <w:tcPr>
            <w:tcW w:w="1277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51,1%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24,5%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24,4%</w:t>
            </w:r>
          </w:p>
        </w:tc>
        <w:tc>
          <w:tcPr>
            <w:tcW w:w="1133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24CA3" w:rsidRPr="0060428E" w:rsidTr="00597A6F">
        <w:tc>
          <w:tcPr>
            <w:tcW w:w="676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</w:rPr>
              <w:t>Залізничні вокзали та станції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1277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23,1%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69,2%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7,7%</w:t>
            </w:r>
          </w:p>
        </w:tc>
        <w:tc>
          <w:tcPr>
            <w:tcW w:w="1133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24CA3" w:rsidRPr="0060428E" w:rsidTr="00597A6F">
        <w:tc>
          <w:tcPr>
            <w:tcW w:w="676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</w:rPr>
              <w:t>Автовокзали та станції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40%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40%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20%</w:t>
            </w:r>
          </w:p>
        </w:tc>
        <w:tc>
          <w:tcPr>
            <w:tcW w:w="1133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24CA3" w:rsidRPr="0060428E" w:rsidTr="00597A6F">
        <w:tc>
          <w:tcPr>
            <w:tcW w:w="676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</w:rPr>
              <w:t>Фінансові установи, у т.ч.:</w:t>
            </w:r>
          </w:p>
        </w:tc>
        <w:tc>
          <w:tcPr>
            <w:tcW w:w="1134" w:type="dxa"/>
          </w:tcPr>
          <w:p w:rsidR="00A24CA3" w:rsidRPr="00937F17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37F17">
              <w:rPr>
                <w:rFonts w:ascii="Times New Roman" w:hAnsi="Times New Roman"/>
                <w:b/>
                <w:noProof/>
                <w:sz w:val="24"/>
                <w:szCs w:val="24"/>
              </w:rPr>
              <w:t>218</w:t>
            </w:r>
          </w:p>
        </w:tc>
        <w:tc>
          <w:tcPr>
            <w:tcW w:w="1277" w:type="dxa"/>
          </w:tcPr>
          <w:p w:rsidR="00A24CA3" w:rsidRPr="00937F17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37F17">
              <w:rPr>
                <w:rFonts w:ascii="Times New Roman" w:hAnsi="Times New Roman"/>
                <w:b/>
                <w:noProof/>
                <w:sz w:val="24"/>
                <w:szCs w:val="24"/>
              </w:rPr>
              <w:t>176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11,4%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68,2%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20,4%</w:t>
            </w:r>
          </w:p>
        </w:tc>
        <w:tc>
          <w:tcPr>
            <w:tcW w:w="1133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24CA3" w:rsidRPr="0060428E" w:rsidTr="00597A6F">
        <w:tc>
          <w:tcPr>
            <w:tcW w:w="676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</w:rPr>
              <w:t>банки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60</w:t>
            </w:r>
          </w:p>
        </w:tc>
        <w:tc>
          <w:tcPr>
            <w:tcW w:w="1277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18%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62%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20%</w:t>
            </w:r>
          </w:p>
        </w:tc>
        <w:tc>
          <w:tcPr>
            <w:tcW w:w="1133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24CA3" w:rsidRPr="0060428E" w:rsidTr="00597A6F">
        <w:tc>
          <w:tcPr>
            <w:tcW w:w="676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</w:rPr>
              <w:t>поштові відділення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158</w:t>
            </w:r>
          </w:p>
        </w:tc>
        <w:tc>
          <w:tcPr>
            <w:tcW w:w="1277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8,7%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70,7%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20,6%</w:t>
            </w:r>
          </w:p>
        </w:tc>
        <w:tc>
          <w:tcPr>
            <w:tcW w:w="1133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24CA3" w:rsidRPr="0060428E" w:rsidTr="00597A6F">
        <w:tc>
          <w:tcPr>
            <w:tcW w:w="676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A24CA3" w:rsidRPr="007B235D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235D">
              <w:rPr>
                <w:rFonts w:ascii="Times New Roman" w:hAnsi="Times New Roman"/>
                <w:noProof/>
                <w:sz w:val="24"/>
                <w:szCs w:val="24"/>
              </w:rPr>
              <w:t>Об’єкти благоустрою (площі, парки, сквери, ботанічні сади, дендрологічні парки)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68</w:t>
            </w:r>
          </w:p>
        </w:tc>
        <w:tc>
          <w:tcPr>
            <w:tcW w:w="1277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47,5%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47,4%</w:t>
            </w:r>
          </w:p>
        </w:tc>
        <w:tc>
          <w:tcPr>
            <w:tcW w:w="1134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5,1%</w:t>
            </w:r>
          </w:p>
        </w:tc>
        <w:tc>
          <w:tcPr>
            <w:tcW w:w="1133" w:type="dxa"/>
          </w:tcPr>
          <w:p w:rsidR="00A24CA3" w:rsidRPr="003964A4" w:rsidRDefault="00A24CA3" w:rsidP="007B235D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A24CA3" w:rsidRDefault="00A24CA3" w:rsidP="00937F17">
      <w:pPr>
        <w:pStyle w:val="a0"/>
        <w:spacing w:before="0" w:after="0"/>
        <w:jc w:val="left"/>
        <w:rPr>
          <w:rFonts w:ascii="Times New Roman" w:hAnsi="Times New Roman"/>
          <w:b w:val="0"/>
          <w:noProof/>
          <w:sz w:val="24"/>
          <w:szCs w:val="24"/>
        </w:rPr>
      </w:pPr>
    </w:p>
    <w:p w:rsidR="00A24CA3" w:rsidRPr="00937F17" w:rsidRDefault="00A24CA3" w:rsidP="00937F17">
      <w:pPr>
        <w:pStyle w:val="a"/>
      </w:pPr>
    </w:p>
    <w:p w:rsidR="00A24CA3" w:rsidRPr="000354B3" w:rsidRDefault="00A24CA3" w:rsidP="0060428E">
      <w:pPr>
        <w:pStyle w:val="a0"/>
        <w:spacing w:before="0" w:after="0"/>
        <w:rPr>
          <w:rFonts w:ascii="Times New Roman" w:hAnsi="Times New Roman"/>
          <w:b w:val="0"/>
          <w:noProof/>
          <w:sz w:val="24"/>
          <w:szCs w:val="24"/>
        </w:rPr>
      </w:pPr>
      <w:r w:rsidRPr="000354B3">
        <w:rPr>
          <w:rFonts w:ascii="Times New Roman" w:hAnsi="Times New Roman"/>
          <w:b w:val="0"/>
          <w:noProof/>
          <w:sz w:val="24"/>
          <w:szCs w:val="24"/>
        </w:rPr>
        <w:t xml:space="preserve">Кількість осіб серед працюючих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3433"/>
        <w:gridCol w:w="1277"/>
        <w:gridCol w:w="1134"/>
        <w:gridCol w:w="1134"/>
        <w:gridCol w:w="1134"/>
        <w:gridCol w:w="992"/>
      </w:tblGrid>
      <w:tr w:rsidR="00A24CA3" w:rsidRPr="0060428E" w:rsidTr="000354B3">
        <w:trPr>
          <w:tblHeader/>
        </w:trPr>
        <w:tc>
          <w:tcPr>
            <w:tcW w:w="676" w:type="dxa"/>
            <w:vMerge w:val="restart"/>
            <w:vAlign w:val="center"/>
          </w:tcPr>
          <w:p w:rsidR="00A24CA3" w:rsidRPr="000354B3" w:rsidRDefault="00A24CA3" w:rsidP="00016FD9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vAlign w:val="center"/>
          </w:tcPr>
          <w:p w:rsidR="00A24CA3" w:rsidRPr="000354B3" w:rsidRDefault="00A24CA3" w:rsidP="00016FD9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A24CA3" w:rsidRPr="000354B3" w:rsidRDefault="00A24CA3" w:rsidP="0060428E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354B3">
              <w:rPr>
                <w:rFonts w:ascii="Times New Roman" w:hAnsi="Times New Roman"/>
                <w:b/>
                <w:noProof/>
                <w:sz w:val="24"/>
                <w:szCs w:val="24"/>
              </w:rPr>
              <w:t>Усього осіб з інвалідністю</w:t>
            </w:r>
          </w:p>
        </w:tc>
        <w:tc>
          <w:tcPr>
            <w:tcW w:w="4394" w:type="dxa"/>
            <w:gridSpan w:val="4"/>
            <w:vAlign w:val="center"/>
          </w:tcPr>
          <w:p w:rsidR="00A24CA3" w:rsidRPr="000354B3" w:rsidRDefault="00A24CA3" w:rsidP="00016FD9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354B3">
              <w:rPr>
                <w:rFonts w:ascii="Times New Roman" w:hAnsi="Times New Roman"/>
                <w:b/>
                <w:noProof/>
                <w:sz w:val="24"/>
                <w:szCs w:val="24"/>
              </w:rPr>
              <w:t>З них</w:t>
            </w:r>
          </w:p>
        </w:tc>
      </w:tr>
      <w:tr w:rsidR="00A24CA3" w:rsidRPr="0060428E" w:rsidTr="000354B3">
        <w:trPr>
          <w:tblHeader/>
        </w:trPr>
        <w:tc>
          <w:tcPr>
            <w:tcW w:w="676" w:type="dxa"/>
            <w:vMerge/>
            <w:vAlign w:val="center"/>
          </w:tcPr>
          <w:p w:rsidR="00A24CA3" w:rsidRPr="000354B3" w:rsidRDefault="00A24CA3" w:rsidP="00016FD9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:rsidR="00A24CA3" w:rsidRPr="000354B3" w:rsidRDefault="00A24CA3" w:rsidP="00016FD9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24CA3" w:rsidRPr="000354B3" w:rsidRDefault="00A24CA3" w:rsidP="00016FD9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4CA3" w:rsidRPr="00AB6D76" w:rsidRDefault="00A24CA3" w:rsidP="0060428E">
            <w:pPr>
              <w:pStyle w:val="a"/>
              <w:spacing w:line="228" w:lineRule="auto"/>
              <w:ind w:left="-80" w:right="-10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0354B3">
              <w:rPr>
                <w:rFonts w:ascii="Times New Roman" w:hAnsi="Times New Roman"/>
                <w:b/>
                <w:noProof/>
                <w:sz w:val="24"/>
                <w:szCs w:val="24"/>
              </w:rPr>
              <w:t>п</w:t>
            </w:r>
            <w:r w:rsidRPr="00AB6D76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ересуваються на кріслах колісних</w:t>
            </w:r>
          </w:p>
        </w:tc>
        <w:tc>
          <w:tcPr>
            <w:tcW w:w="1134" w:type="dxa"/>
            <w:vAlign w:val="center"/>
          </w:tcPr>
          <w:p w:rsidR="00A24CA3" w:rsidRPr="00AB6D76" w:rsidRDefault="00A24CA3" w:rsidP="0060428E">
            <w:pPr>
              <w:pStyle w:val="a"/>
              <w:spacing w:line="228" w:lineRule="auto"/>
              <w:ind w:left="-80" w:right="-10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AB6D76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порушенням зору</w:t>
            </w:r>
          </w:p>
        </w:tc>
        <w:tc>
          <w:tcPr>
            <w:tcW w:w="1134" w:type="dxa"/>
            <w:vAlign w:val="center"/>
          </w:tcPr>
          <w:p w:rsidR="00A24CA3" w:rsidRPr="00AB6D76" w:rsidRDefault="00A24CA3" w:rsidP="0060428E">
            <w:pPr>
              <w:pStyle w:val="a"/>
              <w:spacing w:line="228" w:lineRule="auto"/>
              <w:ind w:left="-80" w:right="-10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AB6D76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порушенням слуху</w:t>
            </w:r>
          </w:p>
        </w:tc>
        <w:tc>
          <w:tcPr>
            <w:tcW w:w="992" w:type="dxa"/>
            <w:vAlign w:val="center"/>
          </w:tcPr>
          <w:p w:rsidR="00A24CA3" w:rsidRPr="00AB6D76" w:rsidRDefault="00A24CA3" w:rsidP="0060428E">
            <w:pPr>
              <w:pStyle w:val="a"/>
              <w:spacing w:line="228" w:lineRule="auto"/>
              <w:ind w:left="-80" w:right="-10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AB6D76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мають інші порушення</w:t>
            </w:r>
          </w:p>
        </w:tc>
      </w:tr>
      <w:tr w:rsidR="00A24CA3" w:rsidRPr="0060428E" w:rsidTr="000354B3">
        <w:tc>
          <w:tcPr>
            <w:tcW w:w="676" w:type="dxa"/>
          </w:tcPr>
          <w:p w:rsidR="00A24CA3" w:rsidRPr="0060428E" w:rsidRDefault="00A24CA3" w:rsidP="00016FD9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</w:tcPr>
          <w:p w:rsidR="00A24CA3" w:rsidRPr="0060428E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0428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Усього</w:t>
            </w:r>
          </w:p>
        </w:tc>
        <w:tc>
          <w:tcPr>
            <w:tcW w:w="1277" w:type="dxa"/>
          </w:tcPr>
          <w:p w:rsidR="00A24CA3" w:rsidRPr="00937F17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4259</w:t>
            </w:r>
          </w:p>
        </w:tc>
        <w:tc>
          <w:tcPr>
            <w:tcW w:w="1134" w:type="dxa"/>
          </w:tcPr>
          <w:p w:rsidR="00A24CA3" w:rsidRPr="00937F17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A24CA3" w:rsidRPr="00937F17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336</w:t>
            </w:r>
          </w:p>
        </w:tc>
        <w:tc>
          <w:tcPr>
            <w:tcW w:w="1134" w:type="dxa"/>
          </w:tcPr>
          <w:p w:rsidR="00A24CA3" w:rsidRPr="00937F17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A24CA3" w:rsidRPr="00937F17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3735</w:t>
            </w:r>
          </w:p>
        </w:tc>
      </w:tr>
      <w:tr w:rsidR="00A24CA3" w:rsidRPr="0060428E" w:rsidTr="000354B3">
        <w:tc>
          <w:tcPr>
            <w:tcW w:w="676" w:type="dxa"/>
          </w:tcPr>
          <w:p w:rsidR="00A24CA3" w:rsidRPr="0060428E" w:rsidRDefault="00A24CA3" w:rsidP="00016FD9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</w:tcPr>
          <w:p w:rsidR="00A24CA3" w:rsidRPr="0060428E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0428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чоловіки</w:t>
            </w:r>
          </w:p>
        </w:tc>
        <w:tc>
          <w:tcPr>
            <w:tcW w:w="1277" w:type="dxa"/>
          </w:tcPr>
          <w:p w:rsidR="00A24CA3" w:rsidRPr="00937F17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1959</w:t>
            </w:r>
          </w:p>
        </w:tc>
        <w:tc>
          <w:tcPr>
            <w:tcW w:w="1134" w:type="dxa"/>
          </w:tcPr>
          <w:p w:rsidR="00A24CA3" w:rsidRPr="00937F17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A24CA3" w:rsidRPr="00937F17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:rsidR="00A24CA3" w:rsidRPr="00937F17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24CA3" w:rsidRPr="00937F17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1696</w:t>
            </w:r>
          </w:p>
        </w:tc>
      </w:tr>
      <w:tr w:rsidR="00A24CA3" w:rsidRPr="0060428E" w:rsidTr="000354B3">
        <w:tc>
          <w:tcPr>
            <w:tcW w:w="676" w:type="dxa"/>
          </w:tcPr>
          <w:p w:rsidR="00A24CA3" w:rsidRPr="0060428E" w:rsidRDefault="00A24CA3" w:rsidP="00016FD9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</w:tcPr>
          <w:p w:rsidR="00A24CA3" w:rsidRPr="0060428E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0428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жінки</w:t>
            </w:r>
          </w:p>
        </w:tc>
        <w:tc>
          <w:tcPr>
            <w:tcW w:w="1277" w:type="dxa"/>
          </w:tcPr>
          <w:p w:rsidR="00A24CA3" w:rsidRPr="00937F17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2300</w:t>
            </w:r>
          </w:p>
        </w:tc>
        <w:tc>
          <w:tcPr>
            <w:tcW w:w="1134" w:type="dxa"/>
          </w:tcPr>
          <w:p w:rsidR="00A24CA3" w:rsidRPr="00937F17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A24CA3" w:rsidRPr="00937F17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177</w:t>
            </w:r>
          </w:p>
        </w:tc>
        <w:tc>
          <w:tcPr>
            <w:tcW w:w="1134" w:type="dxa"/>
          </w:tcPr>
          <w:p w:rsidR="00A24CA3" w:rsidRPr="00937F17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24CA3" w:rsidRPr="00937F17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2039</w:t>
            </w:r>
          </w:p>
        </w:tc>
      </w:tr>
      <w:tr w:rsidR="00A24CA3" w:rsidRPr="0060428E" w:rsidTr="000354B3">
        <w:tc>
          <w:tcPr>
            <w:tcW w:w="9780" w:type="dxa"/>
            <w:gridSpan w:val="7"/>
          </w:tcPr>
          <w:p w:rsidR="00A24CA3" w:rsidRPr="00AB6D76" w:rsidRDefault="00A24CA3" w:rsidP="00016FD9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B6D76">
              <w:rPr>
                <w:rFonts w:ascii="Times New Roman" w:hAnsi="Times New Roman"/>
                <w:noProof/>
                <w:sz w:val="24"/>
                <w:szCs w:val="24"/>
              </w:rPr>
              <w:t xml:space="preserve">Кількість осіб серед відвідувачів/клієнтів/тих, </w:t>
            </w:r>
            <w:r w:rsidRPr="00AB6D76">
              <w:rPr>
                <w:rFonts w:ascii="Times New Roman" w:hAnsi="Times New Roman"/>
                <w:noProof/>
                <w:sz w:val="24"/>
                <w:szCs w:val="24"/>
              </w:rPr>
              <w:br/>
              <w:t>хто навчається з початку року</w:t>
            </w:r>
          </w:p>
        </w:tc>
      </w:tr>
      <w:tr w:rsidR="00A24CA3" w:rsidRPr="0060428E" w:rsidTr="000354B3">
        <w:tc>
          <w:tcPr>
            <w:tcW w:w="676" w:type="dxa"/>
          </w:tcPr>
          <w:p w:rsidR="00A24CA3" w:rsidRPr="00AB6D76" w:rsidRDefault="00A24CA3" w:rsidP="00016FD9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433" w:type="dxa"/>
          </w:tcPr>
          <w:p w:rsidR="00A24CA3" w:rsidRPr="0060428E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0428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Усього</w:t>
            </w:r>
          </w:p>
        </w:tc>
        <w:tc>
          <w:tcPr>
            <w:tcW w:w="1277" w:type="dxa"/>
          </w:tcPr>
          <w:p w:rsidR="00A24CA3" w:rsidRPr="000373F1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51234</w:t>
            </w:r>
          </w:p>
        </w:tc>
        <w:tc>
          <w:tcPr>
            <w:tcW w:w="1134" w:type="dxa"/>
          </w:tcPr>
          <w:p w:rsidR="00A24CA3" w:rsidRPr="000373F1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531</w:t>
            </w:r>
          </w:p>
        </w:tc>
        <w:tc>
          <w:tcPr>
            <w:tcW w:w="1134" w:type="dxa"/>
          </w:tcPr>
          <w:p w:rsidR="00A24CA3" w:rsidRPr="000373F1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867</w:t>
            </w:r>
          </w:p>
        </w:tc>
        <w:tc>
          <w:tcPr>
            <w:tcW w:w="1134" w:type="dxa"/>
          </w:tcPr>
          <w:p w:rsidR="00A24CA3" w:rsidRPr="000373F1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484</w:t>
            </w:r>
          </w:p>
        </w:tc>
        <w:tc>
          <w:tcPr>
            <w:tcW w:w="992" w:type="dxa"/>
          </w:tcPr>
          <w:p w:rsidR="00A24CA3" w:rsidRPr="000373F1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49352</w:t>
            </w:r>
          </w:p>
        </w:tc>
      </w:tr>
      <w:tr w:rsidR="00A24CA3" w:rsidRPr="0060428E" w:rsidTr="000354B3">
        <w:tc>
          <w:tcPr>
            <w:tcW w:w="676" w:type="dxa"/>
          </w:tcPr>
          <w:p w:rsidR="00A24CA3" w:rsidRPr="0060428E" w:rsidRDefault="00A24CA3" w:rsidP="00016FD9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</w:tcPr>
          <w:p w:rsidR="00A24CA3" w:rsidRPr="0060428E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0428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чоловіки</w:t>
            </w:r>
          </w:p>
        </w:tc>
        <w:tc>
          <w:tcPr>
            <w:tcW w:w="1277" w:type="dxa"/>
          </w:tcPr>
          <w:p w:rsidR="00A24CA3" w:rsidRPr="000373F1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15299</w:t>
            </w:r>
          </w:p>
        </w:tc>
        <w:tc>
          <w:tcPr>
            <w:tcW w:w="1134" w:type="dxa"/>
          </w:tcPr>
          <w:p w:rsidR="00A24CA3" w:rsidRPr="000373F1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268</w:t>
            </w:r>
          </w:p>
        </w:tc>
        <w:tc>
          <w:tcPr>
            <w:tcW w:w="1134" w:type="dxa"/>
          </w:tcPr>
          <w:p w:rsidR="00A24CA3" w:rsidRPr="000373F1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337</w:t>
            </w:r>
          </w:p>
        </w:tc>
        <w:tc>
          <w:tcPr>
            <w:tcW w:w="1134" w:type="dxa"/>
          </w:tcPr>
          <w:p w:rsidR="00A24CA3" w:rsidRPr="000373F1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283</w:t>
            </w:r>
          </w:p>
        </w:tc>
        <w:tc>
          <w:tcPr>
            <w:tcW w:w="992" w:type="dxa"/>
          </w:tcPr>
          <w:p w:rsidR="00A24CA3" w:rsidRPr="000373F1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14411</w:t>
            </w:r>
          </w:p>
        </w:tc>
      </w:tr>
      <w:tr w:rsidR="00A24CA3" w:rsidRPr="0060428E" w:rsidTr="000354B3">
        <w:tc>
          <w:tcPr>
            <w:tcW w:w="676" w:type="dxa"/>
          </w:tcPr>
          <w:p w:rsidR="00A24CA3" w:rsidRPr="0060428E" w:rsidRDefault="00A24CA3" w:rsidP="00016FD9">
            <w:pPr>
              <w:pStyle w:val="a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</w:tcPr>
          <w:p w:rsidR="00A24CA3" w:rsidRPr="0060428E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0428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жінки</w:t>
            </w:r>
          </w:p>
        </w:tc>
        <w:tc>
          <w:tcPr>
            <w:tcW w:w="1277" w:type="dxa"/>
          </w:tcPr>
          <w:p w:rsidR="00A24CA3" w:rsidRPr="000373F1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35935</w:t>
            </w:r>
          </w:p>
        </w:tc>
        <w:tc>
          <w:tcPr>
            <w:tcW w:w="1134" w:type="dxa"/>
          </w:tcPr>
          <w:p w:rsidR="00A24CA3" w:rsidRPr="000373F1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263</w:t>
            </w:r>
          </w:p>
        </w:tc>
        <w:tc>
          <w:tcPr>
            <w:tcW w:w="1134" w:type="dxa"/>
          </w:tcPr>
          <w:p w:rsidR="00A24CA3" w:rsidRPr="000373F1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530</w:t>
            </w:r>
          </w:p>
        </w:tc>
        <w:tc>
          <w:tcPr>
            <w:tcW w:w="1134" w:type="dxa"/>
          </w:tcPr>
          <w:p w:rsidR="00A24CA3" w:rsidRPr="000373F1" w:rsidRDefault="00A24CA3" w:rsidP="000373F1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201</w:t>
            </w:r>
          </w:p>
        </w:tc>
        <w:tc>
          <w:tcPr>
            <w:tcW w:w="992" w:type="dxa"/>
          </w:tcPr>
          <w:p w:rsidR="00A24CA3" w:rsidRPr="000373F1" w:rsidRDefault="00A24CA3" w:rsidP="00016FD9">
            <w:pPr>
              <w:pStyle w:val="a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34941</w:t>
            </w:r>
          </w:p>
        </w:tc>
      </w:tr>
      <w:bookmarkEnd w:id="0"/>
    </w:tbl>
    <w:p w:rsidR="00A24CA3" w:rsidRDefault="00A24CA3" w:rsidP="003964A4">
      <w:pPr>
        <w:jc w:val="both"/>
        <w:rPr>
          <w:rFonts w:ascii="Times New Roman" w:hAnsi="Times New Roman"/>
          <w:b/>
        </w:rPr>
      </w:pPr>
    </w:p>
    <w:p w:rsidR="00A24CA3" w:rsidRDefault="00A24CA3" w:rsidP="003964A4">
      <w:pPr>
        <w:jc w:val="both"/>
        <w:rPr>
          <w:rFonts w:ascii="Times New Roman" w:hAnsi="Times New Roman"/>
          <w:b/>
        </w:rPr>
      </w:pPr>
    </w:p>
    <w:p w:rsidR="00A24CA3" w:rsidRPr="003964A4" w:rsidRDefault="00A24CA3" w:rsidP="003964A4">
      <w:pPr>
        <w:jc w:val="both"/>
        <w:rPr>
          <w:rFonts w:ascii="Times New Roman" w:hAnsi="Times New Roman"/>
          <w:b/>
          <w:sz w:val="28"/>
          <w:szCs w:val="28"/>
        </w:rPr>
      </w:pPr>
      <w:r w:rsidRPr="003964A4">
        <w:rPr>
          <w:rFonts w:ascii="Times New Roman" w:hAnsi="Times New Roman"/>
          <w:b/>
          <w:sz w:val="28"/>
          <w:szCs w:val="28"/>
        </w:rPr>
        <w:t xml:space="preserve">В. о. директора департаменту </w:t>
      </w:r>
    </w:p>
    <w:p w:rsidR="00A24CA3" w:rsidRPr="003964A4" w:rsidRDefault="00A24CA3" w:rsidP="003964A4">
      <w:pPr>
        <w:jc w:val="both"/>
        <w:rPr>
          <w:rFonts w:ascii="Times New Roman" w:hAnsi="Times New Roman"/>
          <w:b/>
          <w:sz w:val="28"/>
          <w:szCs w:val="28"/>
        </w:rPr>
      </w:pPr>
      <w:r w:rsidRPr="003964A4">
        <w:rPr>
          <w:rFonts w:ascii="Times New Roman" w:hAnsi="Times New Roman"/>
          <w:b/>
          <w:sz w:val="28"/>
          <w:szCs w:val="28"/>
        </w:rPr>
        <w:t xml:space="preserve">розвитку громад та територій, дорожнього, </w:t>
      </w:r>
    </w:p>
    <w:p w:rsidR="00A24CA3" w:rsidRPr="003964A4" w:rsidRDefault="00A24CA3" w:rsidP="003964A4">
      <w:pPr>
        <w:jc w:val="both"/>
        <w:rPr>
          <w:rFonts w:ascii="Times New Roman" w:hAnsi="Times New Roman"/>
          <w:b/>
          <w:sz w:val="28"/>
          <w:szCs w:val="28"/>
        </w:rPr>
      </w:pPr>
      <w:r w:rsidRPr="003964A4">
        <w:rPr>
          <w:rFonts w:ascii="Times New Roman" w:hAnsi="Times New Roman"/>
          <w:b/>
          <w:sz w:val="28"/>
          <w:szCs w:val="28"/>
        </w:rPr>
        <w:t xml:space="preserve">житлово-комунального господарства, </w:t>
      </w:r>
    </w:p>
    <w:p w:rsidR="00A24CA3" w:rsidRPr="003964A4" w:rsidRDefault="00A24CA3" w:rsidP="003964A4">
      <w:pPr>
        <w:jc w:val="both"/>
        <w:rPr>
          <w:rFonts w:ascii="Times New Roman" w:hAnsi="Times New Roman"/>
          <w:b/>
          <w:sz w:val="28"/>
          <w:szCs w:val="28"/>
        </w:rPr>
      </w:pPr>
      <w:r w:rsidRPr="003964A4">
        <w:rPr>
          <w:rFonts w:ascii="Times New Roman" w:hAnsi="Times New Roman"/>
          <w:b/>
          <w:sz w:val="28"/>
          <w:szCs w:val="28"/>
        </w:rPr>
        <w:t xml:space="preserve">містобудування та архітектури </w:t>
      </w:r>
    </w:p>
    <w:p w:rsidR="00A24CA3" w:rsidRPr="003964A4" w:rsidRDefault="00A24CA3" w:rsidP="003964A4">
      <w:pPr>
        <w:rPr>
          <w:rFonts w:ascii="Times New Roman" w:hAnsi="Times New Roman"/>
          <w:b/>
          <w:sz w:val="28"/>
          <w:szCs w:val="28"/>
        </w:rPr>
      </w:pPr>
      <w:r w:rsidRPr="003964A4">
        <w:rPr>
          <w:rFonts w:ascii="Times New Roman" w:hAnsi="Times New Roman"/>
          <w:b/>
          <w:sz w:val="28"/>
          <w:szCs w:val="28"/>
        </w:rPr>
        <w:t>облдержадміністрації</w:t>
      </w:r>
      <w:r w:rsidRPr="003964A4">
        <w:rPr>
          <w:rFonts w:ascii="Times New Roman" w:hAnsi="Times New Roman"/>
          <w:b/>
          <w:sz w:val="28"/>
          <w:szCs w:val="28"/>
        </w:rPr>
        <w:tab/>
      </w:r>
      <w:r w:rsidRPr="003964A4">
        <w:rPr>
          <w:rFonts w:ascii="Times New Roman" w:hAnsi="Times New Roman"/>
          <w:b/>
          <w:sz w:val="28"/>
          <w:szCs w:val="28"/>
        </w:rPr>
        <w:tab/>
      </w:r>
      <w:r w:rsidRPr="003964A4">
        <w:rPr>
          <w:rFonts w:ascii="Times New Roman" w:hAnsi="Times New Roman"/>
          <w:b/>
          <w:sz w:val="28"/>
          <w:szCs w:val="28"/>
        </w:rPr>
        <w:tab/>
      </w:r>
      <w:r w:rsidRPr="003964A4">
        <w:rPr>
          <w:rFonts w:ascii="Times New Roman" w:hAnsi="Times New Roman"/>
          <w:b/>
          <w:sz w:val="28"/>
          <w:szCs w:val="28"/>
        </w:rPr>
        <w:tab/>
      </w:r>
      <w:r w:rsidRPr="003964A4">
        <w:rPr>
          <w:rFonts w:ascii="Times New Roman" w:hAnsi="Times New Roman"/>
          <w:b/>
          <w:sz w:val="28"/>
          <w:szCs w:val="28"/>
        </w:rPr>
        <w:tab/>
      </w:r>
      <w:r w:rsidRPr="003964A4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3964A4">
        <w:rPr>
          <w:rFonts w:ascii="Times New Roman" w:hAnsi="Times New Roman"/>
          <w:b/>
          <w:sz w:val="28"/>
          <w:szCs w:val="28"/>
        </w:rPr>
        <w:tab/>
      </w:r>
      <w:r w:rsidRPr="003964A4">
        <w:rPr>
          <w:rFonts w:ascii="Times New Roman" w:hAnsi="Times New Roman"/>
          <w:b/>
          <w:sz w:val="28"/>
          <w:szCs w:val="28"/>
        </w:rPr>
        <w:tab/>
        <w:t xml:space="preserve">     Роман ДУНИЧ</w:t>
      </w:r>
    </w:p>
    <w:p w:rsidR="00A24CA3" w:rsidRPr="003964A4" w:rsidRDefault="00A24CA3" w:rsidP="003964A4">
      <w:pPr>
        <w:jc w:val="both"/>
        <w:rPr>
          <w:rFonts w:ascii="Times New Roman" w:hAnsi="Times New Roman"/>
          <w:sz w:val="28"/>
          <w:szCs w:val="28"/>
        </w:rPr>
      </w:pPr>
    </w:p>
    <w:p w:rsidR="00A24CA3" w:rsidRPr="003964A4" w:rsidRDefault="00A24CA3" w:rsidP="003964A4">
      <w:pPr>
        <w:jc w:val="both"/>
        <w:rPr>
          <w:rFonts w:ascii="Times New Roman" w:hAnsi="Times New Roman"/>
          <w:sz w:val="18"/>
          <w:szCs w:val="18"/>
        </w:rPr>
      </w:pPr>
      <w:r w:rsidRPr="00740378">
        <w:rPr>
          <w:rFonts w:ascii="Times New Roman" w:hAnsi="Times New Roman"/>
          <w:sz w:val="18"/>
          <w:szCs w:val="18"/>
        </w:rPr>
        <w:t>Вик. М. СОЛОМОВИЧ</w:t>
      </w:r>
      <w:r>
        <w:rPr>
          <w:rFonts w:ascii="Times New Roman" w:hAnsi="Times New Roman"/>
          <w:sz w:val="18"/>
          <w:szCs w:val="18"/>
        </w:rPr>
        <w:t xml:space="preserve"> </w:t>
      </w:r>
      <w:r w:rsidRPr="00740378">
        <w:rPr>
          <w:rFonts w:ascii="Times New Roman" w:hAnsi="Times New Roman"/>
          <w:sz w:val="18"/>
          <w:szCs w:val="18"/>
        </w:rPr>
        <w:t>0674540981</w:t>
      </w:r>
    </w:p>
    <w:sectPr w:rsidR="00A24CA3" w:rsidRPr="003964A4" w:rsidSect="0000291E">
      <w:pgSz w:w="11906" w:h="16838"/>
      <w:pgMar w:top="709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28E"/>
    <w:rsid w:val="0000291E"/>
    <w:rsid w:val="00016FD9"/>
    <w:rsid w:val="000354B3"/>
    <w:rsid w:val="000373F1"/>
    <w:rsid w:val="00053656"/>
    <w:rsid w:val="000776DB"/>
    <w:rsid w:val="000B5D21"/>
    <w:rsid w:val="000B680D"/>
    <w:rsid w:val="0014751A"/>
    <w:rsid w:val="0022151C"/>
    <w:rsid w:val="002F0AB4"/>
    <w:rsid w:val="00364A7C"/>
    <w:rsid w:val="003964A4"/>
    <w:rsid w:val="003F20E9"/>
    <w:rsid w:val="00467DD4"/>
    <w:rsid w:val="004836D6"/>
    <w:rsid w:val="004B57EC"/>
    <w:rsid w:val="00541B65"/>
    <w:rsid w:val="005846BE"/>
    <w:rsid w:val="00592725"/>
    <w:rsid w:val="00597A6F"/>
    <w:rsid w:val="005C374B"/>
    <w:rsid w:val="005C640F"/>
    <w:rsid w:val="005F1467"/>
    <w:rsid w:val="0060428E"/>
    <w:rsid w:val="0072143E"/>
    <w:rsid w:val="00740378"/>
    <w:rsid w:val="007512F4"/>
    <w:rsid w:val="007668F4"/>
    <w:rsid w:val="007773B2"/>
    <w:rsid w:val="007B235D"/>
    <w:rsid w:val="00863B45"/>
    <w:rsid w:val="008A4265"/>
    <w:rsid w:val="00937F17"/>
    <w:rsid w:val="009B1B4F"/>
    <w:rsid w:val="009B68CF"/>
    <w:rsid w:val="009E7CF0"/>
    <w:rsid w:val="00A07045"/>
    <w:rsid w:val="00A24CA3"/>
    <w:rsid w:val="00A72888"/>
    <w:rsid w:val="00AB6D76"/>
    <w:rsid w:val="00B7402C"/>
    <w:rsid w:val="00BA405B"/>
    <w:rsid w:val="00BB0E38"/>
    <w:rsid w:val="00BC7719"/>
    <w:rsid w:val="00BE2719"/>
    <w:rsid w:val="00C86DB5"/>
    <w:rsid w:val="00CE0F07"/>
    <w:rsid w:val="00CE23F5"/>
    <w:rsid w:val="00D46606"/>
    <w:rsid w:val="00D95C57"/>
    <w:rsid w:val="00D9661C"/>
    <w:rsid w:val="00DE2072"/>
    <w:rsid w:val="00E54BCD"/>
    <w:rsid w:val="00F62300"/>
    <w:rsid w:val="00FD0A19"/>
    <w:rsid w:val="00FD6FF7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28E"/>
    <w:rPr>
      <w:rFonts w:ascii="Antiqua" w:eastAsia="Times New Roman" w:hAnsi="Antiqua"/>
      <w:sz w:val="26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60428E"/>
    <w:pPr>
      <w:spacing w:before="120"/>
      <w:ind w:firstLine="567"/>
    </w:pPr>
  </w:style>
  <w:style w:type="paragraph" w:customStyle="1" w:styleId="a0">
    <w:name w:val="Назва документа"/>
    <w:basedOn w:val="Normal"/>
    <w:next w:val="a"/>
    <w:uiPriority w:val="99"/>
    <w:rsid w:val="0060428E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Normal"/>
    <w:uiPriority w:val="99"/>
    <w:rsid w:val="0060428E"/>
    <w:pPr>
      <w:keepNext/>
      <w:keepLines/>
      <w:spacing w:after="240"/>
      <w:ind w:left="3969"/>
      <w:jc w:val="center"/>
    </w:pPr>
  </w:style>
  <w:style w:type="table" w:styleId="TableGrid">
    <w:name w:val="Table Grid"/>
    <w:basedOn w:val="TableNormal"/>
    <w:uiPriority w:val="99"/>
    <w:rsid w:val="000354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1870</Words>
  <Characters>1067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Негода Мирослава Сергіївна</dc:creator>
  <cp:keywords/>
  <dc:description/>
  <cp:lastModifiedBy>Користувач Windows</cp:lastModifiedBy>
  <cp:revision>2</cp:revision>
  <cp:lastPrinted>2024-10-29T13:53:00Z</cp:lastPrinted>
  <dcterms:created xsi:type="dcterms:W3CDTF">2024-10-30T07:54:00Z</dcterms:created>
  <dcterms:modified xsi:type="dcterms:W3CDTF">2024-10-30T07:54:00Z</dcterms:modified>
</cp:coreProperties>
</file>