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7C" w:rsidRPr="002A4C41" w:rsidRDefault="0076157C" w:rsidP="0076157C">
      <w:pPr>
        <w:ind w:left="-54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  <w:r w:rsidRPr="002A4C41">
        <w:rPr>
          <w:b/>
          <w:sz w:val="28"/>
          <w:szCs w:val="28"/>
          <w:lang w:val="uk-UA"/>
        </w:rPr>
        <w:t xml:space="preserve"> мистецьких заходів фестивалю</w:t>
      </w:r>
      <w:r>
        <w:rPr>
          <w:b/>
          <w:sz w:val="28"/>
          <w:szCs w:val="28"/>
          <w:lang w:val="uk-UA"/>
        </w:rPr>
        <w:t xml:space="preserve"> </w:t>
      </w:r>
      <w:r w:rsidRPr="002A4C41">
        <w:rPr>
          <w:b/>
          <w:noProof/>
          <w:sz w:val="28"/>
          <w:szCs w:val="28"/>
          <w:lang w:val="uk-UA" w:eastAsia="uk-UA"/>
        </w:rPr>
        <w:t>«Прикарпатська весна 2023»</w:t>
      </w:r>
    </w:p>
    <w:p w:rsidR="0076157C" w:rsidRPr="002A4C41" w:rsidRDefault="0076157C" w:rsidP="0076157C">
      <w:pPr>
        <w:ind w:left="-540" w:firstLine="708"/>
        <w:jc w:val="center"/>
        <w:rPr>
          <w:b/>
          <w:sz w:val="28"/>
          <w:szCs w:val="28"/>
          <w:lang w:val="uk-UA"/>
        </w:rPr>
      </w:pPr>
    </w:p>
    <w:tbl>
      <w:tblPr>
        <w:tblW w:w="10458" w:type="dxa"/>
        <w:tblInd w:w="108" w:type="dxa"/>
        <w:tblLook w:val="04A0"/>
      </w:tblPr>
      <w:tblGrid>
        <w:gridCol w:w="2127"/>
        <w:gridCol w:w="8331"/>
      </w:tblGrid>
      <w:tr w:rsidR="0076157C" w:rsidRPr="002A4C41" w:rsidTr="00C1122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lang w:val="uk-UA" w:eastAsia="en-US"/>
              </w:rPr>
            </w:pPr>
            <w:r w:rsidRPr="002A4C41">
              <w:rPr>
                <w:sz w:val="32"/>
                <w:szCs w:val="28"/>
                <w:lang w:val="uk-UA"/>
              </w:rPr>
              <w:t>24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понеділок</w:t>
            </w:r>
            <w:r w:rsidRPr="002A4C41">
              <w:rPr>
                <w:b/>
                <w:lang w:val="uk-UA"/>
              </w:rPr>
              <w:t xml:space="preserve"> 18:30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Івано</w:t>
            </w:r>
            <w:r w:rsidRPr="002A4C41">
              <w:rPr>
                <w:bCs/>
                <w:color w:val="000000"/>
                <w:sz w:val="12"/>
                <w:szCs w:val="12"/>
                <w:lang w:val="uk-UA" w:eastAsia="uk-UA"/>
              </w:rPr>
              <w:t>-</w:t>
            </w: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Франківська обласна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4"/>
                <w:szCs w:val="12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філармонія імені Іри Маланюк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jc w:val="center"/>
              <w:rPr>
                <w:color w:val="000000"/>
                <w:sz w:val="36"/>
                <w:szCs w:val="32"/>
              </w:rPr>
            </w:pPr>
            <w:r w:rsidRPr="002A4C41">
              <w:rPr>
                <w:i/>
                <w:color w:val="FF0000"/>
                <w:sz w:val="32"/>
                <w:szCs w:val="28"/>
              </w:rPr>
              <w:t>ВІДКРИТТЯ ФЕСТИВАЛЮ</w:t>
            </w:r>
          </w:p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rPr>
                <w:b w:val="0"/>
                <w:color w:val="FF0000"/>
                <w:sz w:val="36"/>
                <w:szCs w:val="32"/>
              </w:rPr>
            </w:pPr>
            <w:r w:rsidRPr="00164023">
              <w:rPr>
                <w:color w:val="000000"/>
                <w:sz w:val="32"/>
                <w:szCs w:val="32"/>
              </w:rPr>
              <w:t>Тарас</w:t>
            </w:r>
            <w:r w:rsidRPr="002A4C41">
              <w:rPr>
                <w:color w:val="000000"/>
                <w:sz w:val="32"/>
                <w:szCs w:val="32"/>
              </w:rPr>
              <w:t xml:space="preserve"> МЕНЦІНСЬКИЙ </w:t>
            </w:r>
            <w:r w:rsidRPr="002A4C41">
              <w:rPr>
                <w:b w:val="0"/>
                <w:color w:val="000000"/>
                <w:sz w:val="32"/>
                <w:szCs w:val="28"/>
              </w:rPr>
              <w:t>(віолончель, м. Львів)</w:t>
            </w:r>
            <w:r w:rsidRPr="002A4C41">
              <w:rPr>
                <w:b w:val="0"/>
                <w:color w:val="FF0000"/>
                <w:sz w:val="36"/>
                <w:szCs w:val="32"/>
              </w:rPr>
              <w:t xml:space="preserve"> </w:t>
            </w:r>
          </w:p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rPr>
                <w:b w:val="0"/>
                <w:szCs w:val="44"/>
              </w:rPr>
            </w:pPr>
            <w:r w:rsidRPr="002A4C41">
              <w:rPr>
                <w:b w:val="0"/>
                <w:sz w:val="32"/>
                <w:szCs w:val="28"/>
              </w:rPr>
              <w:t>Академічний симфонічний оркестр обласної філармонії ім. Іри Маланюк</w:t>
            </w:r>
          </w:p>
        </w:tc>
      </w:tr>
      <w:tr w:rsidR="0076157C" w:rsidRPr="002A4C41" w:rsidTr="00C1122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szCs w:val="22"/>
                <w:lang w:val="uk-UA"/>
              </w:rPr>
            </w:pPr>
            <w:r w:rsidRPr="002A4C41">
              <w:rPr>
                <w:sz w:val="32"/>
                <w:szCs w:val="28"/>
                <w:lang w:val="uk-UA"/>
              </w:rPr>
              <w:t>25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вівторок</w:t>
            </w:r>
            <w:r w:rsidRPr="002A4C41">
              <w:rPr>
                <w:b/>
                <w:lang w:val="uk-UA"/>
              </w:rPr>
              <w:t xml:space="preserve"> 18:30 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Івано</w:t>
            </w:r>
            <w:r w:rsidRPr="002A4C41">
              <w:rPr>
                <w:bCs/>
                <w:color w:val="000000"/>
                <w:sz w:val="12"/>
                <w:szCs w:val="12"/>
                <w:lang w:val="uk-UA" w:eastAsia="uk-UA"/>
              </w:rPr>
              <w:t>-</w:t>
            </w: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Франківська обласна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48"/>
                <w:szCs w:val="44"/>
                <w:lang w:val="uk-UA" w:eastAsia="en-US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філармонія імені Іри Маланюк</w:t>
            </w:r>
            <w:r w:rsidRPr="002A4C41"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rPr>
                <w:sz w:val="32"/>
                <w:szCs w:val="44"/>
                <w:lang w:val="uk-UA"/>
              </w:rPr>
            </w:pPr>
            <w:r w:rsidRPr="002A4C41">
              <w:rPr>
                <w:b/>
                <w:sz w:val="32"/>
                <w:szCs w:val="44"/>
                <w:lang w:val="uk-UA"/>
              </w:rPr>
              <w:t>Київський квартет саксофоністів</w:t>
            </w:r>
            <w:r w:rsidRPr="002A4C41">
              <w:rPr>
                <w:sz w:val="32"/>
                <w:szCs w:val="44"/>
                <w:lang w:val="uk-UA"/>
              </w:rPr>
              <w:t xml:space="preserve"> Національної філармонії України </w:t>
            </w:r>
          </w:p>
          <w:p w:rsidR="0076157C" w:rsidRPr="002A4C41" w:rsidRDefault="0076157C" w:rsidP="00C11223">
            <w:pPr>
              <w:ind w:right="283"/>
              <w:rPr>
                <w:b/>
                <w:sz w:val="48"/>
                <w:szCs w:val="44"/>
                <w:lang w:val="uk-UA"/>
              </w:rPr>
            </w:pPr>
            <w:r w:rsidRPr="002A4C41">
              <w:rPr>
                <w:b/>
                <w:sz w:val="32"/>
                <w:szCs w:val="44"/>
                <w:lang w:val="uk-UA"/>
              </w:rPr>
              <w:t>Квартет саксофоністів</w:t>
            </w:r>
            <w:r w:rsidRPr="002A4C41">
              <w:rPr>
                <w:sz w:val="32"/>
                <w:szCs w:val="44"/>
                <w:lang w:val="uk-UA"/>
              </w:rPr>
              <w:t xml:space="preserve"> обласної філармонії</w:t>
            </w:r>
          </w:p>
        </w:tc>
      </w:tr>
      <w:tr w:rsidR="0076157C" w:rsidRPr="002A4C41" w:rsidTr="00C1122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szCs w:val="22"/>
                <w:lang w:val="uk-UA"/>
              </w:rPr>
            </w:pPr>
            <w:r w:rsidRPr="002A4C41">
              <w:rPr>
                <w:sz w:val="32"/>
                <w:szCs w:val="28"/>
                <w:lang w:val="uk-UA"/>
              </w:rPr>
              <w:t>26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середа</w:t>
            </w:r>
            <w:r w:rsidRPr="002A4C41">
              <w:rPr>
                <w:b/>
                <w:lang w:val="uk-UA"/>
              </w:rPr>
              <w:t xml:space="preserve">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lang w:val="uk-UA"/>
              </w:rPr>
            </w:pPr>
            <w:r w:rsidRPr="002A4C41">
              <w:rPr>
                <w:b/>
                <w:lang w:val="uk-UA"/>
              </w:rPr>
              <w:t xml:space="preserve">18:30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12"/>
                <w:szCs w:val="8"/>
                <w:lang w:val="uk-UA"/>
              </w:rPr>
            </w:pPr>
            <w:r w:rsidRPr="002A4C41">
              <w:rPr>
                <w:b/>
                <w:sz w:val="12"/>
                <w:szCs w:val="8"/>
                <w:lang w:val="uk-UA"/>
              </w:rPr>
              <w:t>Чернівецька обласна філармонія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12"/>
                <w:szCs w:val="8"/>
                <w:lang w:val="uk-UA"/>
              </w:rPr>
              <w:t>імені Д. Гнатюка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0"/>
                <w:szCs w:val="12"/>
                <w:lang w:val="uk-UA" w:eastAsia="uk-UA"/>
              </w:rPr>
            </w:pPr>
          </w:p>
          <w:p w:rsidR="0076157C" w:rsidRPr="002A4C41" w:rsidRDefault="0076157C" w:rsidP="00C11223">
            <w:pPr>
              <w:ind w:right="283"/>
              <w:jc w:val="center"/>
              <w:rPr>
                <w:b/>
                <w:i/>
                <w:color w:val="FF0000"/>
                <w:sz w:val="32"/>
                <w:szCs w:val="28"/>
                <w:lang w:val="uk-UA" w:eastAsia="en-US"/>
              </w:rPr>
            </w:pPr>
            <w:r w:rsidRPr="002A4C41">
              <w:rPr>
                <w:b/>
                <w:i/>
                <w:color w:val="FF0000"/>
                <w:sz w:val="32"/>
                <w:szCs w:val="28"/>
                <w:lang w:val="uk-UA"/>
              </w:rPr>
              <w:t>CLASSIC MEETS JAZZ</w:t>
            </w:r>
          </w:p>
          <w:p w:rsidR="0076157C" w:rsidRPr="002A4C41" w:rsidRDefault="0076157C" w:rsidP="00C11223">
            <w:pPr>
              <w:ind w:right="283"/>
              <w:rPr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</w:pPr>
            <w:r w:rsidRPr="002A4C41">
              <w:rPr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  <w:t xml:space="preserve">Джаз група </w:t>
            </w:r>
            <w:r w:rsidRPr="002A4C41">
              <w:rPr>
                <w:b/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  <w:t>«ART PRESTIGE»</w:t>
            </w:r>
          </w:p>
          <w:p w:rsidR="0076157C" w:rsidRPr="002A4C41" w:rsidRDefault="0076157C" w:rsidP="00C11223">
            <w:pPr>
              <w:ind w:right="283"/>
              <w:rPr>
                <w:b/>
                <w:sz w:val="48"/>
                <w:szCs w:val="44"/>
                <w:lang w:val="uk-UA"/>
              </w:rPr>
            </w:pPr>
            <w:r w:rsidRPr="002A4C41">
              <w:rPr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  <w:t xml:space="preserve">Академічний камерний оркестр </w:t>
            </w:r>
            <w:r w:rsidRPr="002A4C41">
              <w:rPr>
                <w:b/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  <w:t>«HARMONIA NOBILE»</w:t>
            </w:r>
            <w:r w:rsidRPr="002A4C41">
              <w:rPr>
                <w:color w:val="202124"/>
                <w:spacing w:val="2"/>
                <w:sz w:val="32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76157C" w:rsidRPr="002A4C41" w:rsidTr="00C1122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szCs w:val="22"/>
                <w:lang w:val="uk-UA"/>
              </w:rPr>
            </w:pPr>
            <w:r w:rsidRPr="002A4C41">
              <w:rPr>
                <w:sz w:val="32"/>
                <w:szCs w:val="28"/>
                <w:lang w:val="uk-UA"/>
              </w:rPr>
              <w:t>27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четвер</w:t>
            </w:r>
            <w:r w:rsidRPr="002A4C41">
              <w:rPr>
                <w:b/>
                <w:lang w:val="uk-UA"/>
              </w:rPr>
              <w:t xml:space="preserve">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lang w:val="uk-UA"/>
              </w:rPr>
            </w:pPr>
            <w:r w:rsidRPr="002A4C41">
              <w:rPr>
                <w:b/>
                <w:lang w:val="uk-UA"/>
              </w:rPr>
              <w:t xml:space="preserve">18:30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Івано</w:t>
            </w:r>
            <w:r w:rsidRPr="002A4C41">
              <w:rPr>
                <w:bCs/>
                <w:color w:val="000000"/>
                <w:sz w:val="12"/>
                <w:szCs w:val="12"/>
                <w:lang w:val="uk-UA" w:eastAsia="uk-UA"/>
              </w:rPr>
              <w:t>-</w:t>
            </w: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Франківська обласна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48"/>
                <w:szCs w:val="44"/>
                <w:lang w:val="uk-UA" w:eastAsia="en-US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філармонія імені Іри Маланюк</w:t>
            </w:r>
            <w:r w:rsidRPr="002A4C41">
              <w:rPr>
                <w:b/>
                <w:sz w:val="22"/>
                <w:lang w:val="uk-UA"/>
              </w:rPr>
              <w:t xml:space="preserve">   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b/>
                <w:i/>
                <w:color w:val="FF0000"/>
                <w:sz w:val="32"/>
                <w:szCs w:val="28"/>
                <w:lang w:val="uk-UA"/>
              </w:rPr>
            </w:pPr>
            <w:r w:rsidRPr="002A4C41">
              <w:rPr>
                <w:b/>
                <w:i/>
                <w:color w:val="FF0000"/>
                <w:sz w:val="32"/>
                <w:szCs w:val="28"/>
                <w:lang w:val="uk-UA"/>
              </w:rPr>
              <w:t>PIAZZOLLA &amp; FRIENDS</w:t>
            </w:r>
          </w:p>
          <w:p w:rsidR="0076157C" w:rsidRPr="002A4C41" w:rsidRDefault="0076157C" w:rsidP="00C11223">
            <w:pPr>
              <w:ind w:right="283"/>
              <w:rPr>
                <w:bCs/>
                <w:color w:val="000000"/>
                <w:sz w:val="32"/>
                <w:szCs w:val="28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32"/>
                <w:szCs w:val="28"/>
                <w:lang w:val="uk-UA" w:eastAsia="uk-UA"/>
              </w:rPr>
              <w:t>Олег КИРИЛЮК</w:t>
            </w:r>
            <w:r w:rsidRPr="002A4C41">
              <w:rPr>
                <w:bCs/>
                <w:color w:val="000000"/>
                <w:sz w:val="32"/>
                <w:szCs w:val="28"/>
                <w:lang w:val="uk-UA" w:eastAsia="uk-UA"/>
              </w:rPr>
              <w:t xml:space="preserve"> (фортепіано, м. Тернопіль)</w:t>
            </w:r>
          </w:p>
          <w:p w:rsidR="0076157C" w:rsidRPr="002A4C41" w:rsidRDefault="0076157C" w:rsidP="00C11223">
            <w:pPr>
              <w:ind w:right="283"/>
              <w:rPr>
                <w:b/>
                <w:i/>
                <w:color w:val="FF0000"/>
                <w:sz w:val="32"/>
                <w:szCs w:val="28"/>
                <w:lang w:val="uk-UA" w:eastAsia="en-US"/>
              </w:rPr>
            </w:pPr>
            <w:r w:rsidRPr="002A4C41">
              <w:rPr>
                <w:bCs/>
                <w:color w:val="000000"/>
                <w:sz w:val="32"/>
                <w:szCs w:val="28"/>
                <w:lang w:val="uk-UA" w:eastAsia="uk-UA"/>
              </w:rPr>
              <w:t>Струнний ансамбль</w:t>
            </w:r>
            <w:r w:rsidRPr="002A4C41">
              <w:rPr>
                <w:bCs/>
                <w:color w:val="FF0000"/>
                <w:sz w:val="32"/>
                <w:szCs w:val="28"/>
                <w:lang w:val="uk-UA" w:eastAsia="uk-UA"/>
              </w:rPr>
              <w:t xml:space="preserve"> </w:t>
            </w:r>
            <w:r w:rsidRPr="002A4C41">
              <w:rPr>
                <w:b/>
                <w:bCs/>
                <w:color w:val="000000"/>
                <w:sz w:val="32"/>
                <w:szCs w:val="28"/>
                <w:lang w:val="uk-UA" w:eastAsia="uk-UA"/>
              </w:rPr>
              <w:t>«QUATTRO CORDE»</w:t>
            </w:r>
            <w:r w:rsidRPr="002A4C41">
              <w:rPr>
                <w:b/>
                <w:bCs/>
                <w:color w:val="FF0000"/>
                <w:sz w:val="32"/>
                <w:szCs w:val="28"/>
                <w:lang w:val="uk-UA" w:eastAsia="uk-UA"/>
              </w:rPr>
              <w:t xml:space="preserve">                 </w:t>
            </w:r>
          </w:p>
        </w:tc>
      </w:tr>
      <w:tr w:rsidR="0076157C" w:rsidRPr="002A4C41" w:rsidTr="00C1122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szCs w:val="22"/>
                <w:lang w:val="uk-UA"/>
              </w:rPr>
            </w:pPr>
            <w:r w:rsidRPr="002A4C41">
              <w:rPr>
                <w:sz w:val="32"/>
                <w:szCs w:val="28"/>
                <w:lang w:val="uk-UA"/>
              </w:rPr>
              <w:t>28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п’ятниця</w:t>
            </w:r>
            <w:r w:rsidRPr="002A4C41">
              <w:rPr>
                <w:b/>
                <w:lang w:val="uk-UA"/>
              </w:rPr>
              <w:t xml:space="preserve">  14:00   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48"/>
                <w:szCs w:val="44"/>
                <w:lang w:val="uk-UA"/>
              </w:rPr>
            </w:pPr>
            <w:r w:rsidRPr="002A4C41">
              <w:rPr>
                <w:b/>
                <w:sz w:val="12"/>
                <w:szCs w:val="8"/>
                <w:lang w:val="uk-UA"/>
              </w:rPr>
              <w:t xml:space="preserve">м. Калуш, Концертний зал, </w:t>
            </w:r>
            <w:r w:rsidRPr="002A4C41">
              <w:rPr>
                <w:b/>
                <w:sz w:val="12"/>
                <w:szCs w:val="8"/>
                <w:lang w:val="uk-UA"/>
              </w:rPr>
              <w:br/>
              <w:t xml:space="preserve">вул. </w:t>
            </w:r>
            <w:r w:rsidRPr="002A4C41">
              <w:rPr>
                <w:b/>
                <w:sz w:val="12"/>
                <w:szCs w:val="10"/>
                <w:lang w:val="uk-UA"/>
              </w:rPr>
              <w:t>Шевченка, 11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b/>
                <w:i/>
                <w:color w:val="FF0000"/>
                <w:sz w:val="32"/>
                <w:szCs w:val="28"/>
                <w:lang w:val="uk-UA"/>
              </w:rPr>
            </w:pPr>
            <w:r w:rsidRPr="002A4C41">
              <w:rPr>
                <w:b/>
                <w:i/>
                <w:color w:val="FF0000"/>
                <w:sz w:val="32"/>
                <w:szCs w:val="28"/>
                <w:lang w:val="uk-UA"/>
              </w:rPr>
              <w:t>ПОДОРОЖ КАРПАТАМИ</w:t>
            </w:r>
          </w:p>
          <w:p w:rsidR="0076157C" w:rsidRPr="002A4C41" w:rsidRDefault="0076157C" w:rsidP="00C11223">
            <w:pPr>
              <w:ind w:right="283"/>
              <w:rPr>
                <w:b/>
                <w:sz w:val="10"/>
                <w:szCs w:val="8"/>
                <w:lang w:val="uk-UA"/>
              </w:rPr>
            </w:pPr>
            <w:r w:rsidRPr="002A4C41">
              <w:rPr>
                <w:bCs/>
                <w:color w:val="000000"/>
                <w:sz w:val="32"/>
                <w:szCs w:val="28"/>
                <w:lang w:val="uk-UA" w:eastAsia="uk-UA"/>
              </w:rPr>
              <w:t xml:space="preserve">Ансамбль народної музики </w:t>
            </w:r>
            <w:r w:rsidRPr="002A4C41">
              <w:rPr>
                <w:b/>
                <w:bCs/>
                <w:color w:val="000000"/>
                <w:sz w:val="32"/>
                <w:szCs w:val="28"/>
                <w:lang w:val="uk-UA" w:eastAsia="uk-UA"/>
              </w:rPr>
              <w:t>«БРЕВІС»</w:t>
            </w:r>
          </w:p>
        </w:tc>
      </w:tr>
      <w:tr w:rsidR="0076157C" w:rsidRPr="002A4C41" w:rsidTr="00C1122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ind w:right="283"/>
              <w:jc w:val="center"/>
              <w:rPr>
                <w:sz w:val="24"/>
                <w:szCs w:val="22"/>
                <w:lang w:val="uk-UA"/>
              </w:rPr>
            </w:pPr>
            <w:r w:rsidRPr="002A4C41">
              <w:rPr>
                <w:sz w:val="32"/>
                <w:szCs w:val="28"/>
                <w:lang w:val="uk-UA"/>
              </w:rPr>
              <w:t>30 квітня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22"/>
                <w:lang w:val="uk-UA"/>
              </w:rPr>
            </w:pPr>
            <w:r w:rsidRPr="002A4C41">
              <w:rPr>
                <w:b/>
                <w:sz w:val="24"/>
                <w:lang w:val="uk-UA"/>
              </w:rPr>
              <w:t>неділя</w:t>
            </w:r>
            <w:r w:rsidRPr="002A4C41">
              <w:rPr>
                <w:b/>
                <w:lang w:val="uk-UA"/>
              </w:rPr>
              <w:t xml:space="preserve">  17:00 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Івано</w:t>
            </w:r>
            <w:r w:rsidRPr="002A4C41">
              <w:rPr>
                <w:bCs/>
                <w:color w:val="000000"/>
                <w:sz w:val="12"/>
                <w:szCs w:val="12"/>
                <w:lang w:val="uk-UA" w:eastAsia="uk-UA"/>
              </w:rPr>
              <w:t>-</w:t>
            </w: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 xml:space="preserve">Франківська обласна </w:t>
            </w:r>
          </w:p>
          <w:p w:rsidR="0076157C" w:rsidRPr="002A4C41" w:rsidRDefault="0076157C" w:rsidP="00C11223">
            <w:pPr>
              <w:ind w:right="283"/>
              <w:jc w:val="center"/>
              <w:rPr>
                <w:b/>
                <w:sz w:val="48"/>
                <w:szCs w:val="44"/>
                <w:lang w:val="uk-UA" w:eastAsia="en-US"/>
              </w:rPr>
            </w:pPr>
            <w:r w:rsidRPr="002A4C41">
              <w:rPr>
                <w:b/>
                <w:bCs/>
                <w:color w:val="000000"/>
                <w:sz w:val="12"/>
                <w:szCs w:val="12"/>
                <w:lang w:val="uk-UA" w:eastAsia="uk-UA"/>
              </w:rPr>
              <w:t>філармонія імені Іри Маланюк</w:t>
            </w:r>
            <w:r w:rsidRPr="002A4C41"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jc w:val="center"/>
              <w:rPr>
                <w:color w:val="000000"/>
                <w:sz w:val="36"/>
                <w:szCs w:val="32"/>
              </w:rPr>
            </w:pPr>
            <w:r w:rsidRPr="002A4C41">
              <w:rPr>
                <w:i/>
                <w:color w:val="FF0000"/>
                <w:sz w:val="32"/>
                <w:szCs w:val="28"/>
              </w:rPr>
              <w:t>ЗАКРИТТЯ ФЕСТИВАЛЮ</w:t>
            </w:r>
          </w:p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rPr>
                <w:b w:val="0"/>
                <w:color w:val="FF0000"/>
                <w:sz w:val="36"/>
                <w:szCs w:val="32"/>
              </w:rPr>
            </w:pPr>
            <w:r w:rsidRPr="002A4C41">
              <w:rPr>
                <w:color w:val="000000"/>
                <w:sz w:val="32"/>
                <w:szCs w:val="32"/>
              </w:rPr>
              <w:t xml:space="preserve">Андрій ОСТАПЕНКО </w:t>
            </w:r>
            <w:r w:rsidRPr="002A4C41">
              <w:rPr>
                <w:b w:val="0"/>
                <w:color w:val="000000"/>
                <w:sz w:val="32"/>
                <w:szCs w:val="28"/>
              </w:rPr>
              <w:t>(гітара, м. Київ)</w:t>
            </w:r>
          </w:p>
          <w:p w:rsidR="0076157C" w:rsidRPr="002A4C41" w:rsidRDefault="0076157C" w:rsidP="00C11223">
            <w:pPr>
              <w:pStyle w:val="1"/>
              <w:spacing w:before="0" w:beforeAutospacing="0" w:after="0" w:afterAutospacing="0"/>
              <w:ind w:right="283"/>
              <w:rPr>
                <w:b w:val="0"/>
                <w:szCs w:val="44"/>
              </w:rPr>
            </w:pPr>
            <w:r w:rsidRPr="002A4C41">
              <w:rPr>
                <w:b w:val="0"/>
                <w:color w:val="000000"/>
                <w:sz w:val="32"/>
                <w:szCs w:val="28"/>
              </w:rPr>
              <w:t>Академічний камерний оркестр «HARMONIA NOBILE»</w:t>
            </w:r>
          </w:p>
        </w:tc>
      </w:tr>
    </w:tbl>
    <w:p w:rsidR="0076157C" w:rsidRPr="002A4C41" w:rsidRDefault="0076157C" w:rsidP="0076157C">
      <w:pPr>
        <w:ind w:left="-540"/>
        <w:rPr>
          <w:b/>
          <w:sz w:val="28"/>
          <w:szCs w:val="28"/>
          <w:lang w:val="uk-UA"/>
        </w:rPr>
      </w:pPr>
    </w:p>
    <w:p w:rsidR="00B64194" w:rsidRDefault="00B64194"/>
    <w:sectPr w:rsidR="00B64194" w:rsidSect="0076157C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157C"/>
    <w:rsid w:val="00426C11"/>
    <w:rsid w:val="0044390C"/>
    <w:rsid w:val="005B49A4"/>
    <w:rsid w:val="00654791"/>
    <w:rsid w:val="0068269A"/>
    <w:rsid w:val="0076157C"/>
    <w:rsid w:val="00945153"/>
    <w:rsid w:val="00A7317A"/>
    <w:rsid w:val="00B64194"/>
    <w:rsid w:val="00C519C5"/>
    <w:rsid w:val="00C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7615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Depertament_info</dc:creator>
  <cp:lastModifiedBy>Depertament_info</cp:lastModifiedBy>
  <cp:revision>1</cp:revision>
  <dcterms:created xsi:type="dcterms:W3CDTF">2023-04-25T05:54:00Z</dcterms:created>
  <dcterms:modified xsi:type="dcterms:W3CDTF">2023-04-25T05:55:00Z</dcterms:modified>
</cp:coreProperties>
</file>