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C0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72210A" w:rsidRPr="0072210A">
        <w:rPr>
          <w:rFonts w:ascii="Times New Roman" w:hAnsi="Times New Roman" w:cs="Times New Roman"/>
          <w:sz w:val="24"/>
          <w:szCs w:val="24"/>
        </w:rPr>
        <w:t>для багатоквартирної житлової забудови на вул. Слави Стецько, поруч будинку № 4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72210A" w:rsidRPr="0072210A">
        <w:rPr>
          <w:rFonts w:ascii="Times New Roman" w:hAnsi="Times New Roman" w:cs="Times New Roman"/>
          <w:sz w:val="24"/>
          <w:szCs w:val="24"/>
        </w:rPr>
        <w:t>21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6F36AC">
        <w:rPr>
          <w:rFonts w:ascii="Times New Roman" w:hAnsi="Times New Roman" w:cs="Times New Roman"/>
          <w:sz w:val="24"/>
          <w:szCs w:val="24"/>
        </w:rPr>
        <w:t>жовтня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EC07B1">
        <w:rPr>
          <w:rFonts w:ascii="Times New Roman" w:hAnsi="Times New Roman" w:cs="Times New Roman"/>
          <w:sz w:val="24"/>
          <w:szCs w:val="24"/>
        </w:rPr>
        <w:t>21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72210A" w:rsidRPr="0072210A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72210A">
        <w:rPr>
          <w:rFonts w:ascii="Times New Roman" w:hAnsi="Times New Roman" w:cs="Times New Roman"/>
          <w:sz w:val="24"/>
          <w:szCs w:val="24"/>
        </w:rPr>
        <w:t>листопада</w:t>
      </w:r>
      <w:r>
        <w:rPr>
          <w:rFonts w:ascii="Times New Roman" w:hAnsi="Times New Roman" w:cs="Times New Roman"/>
          <w:sz w:val="24"/>
          <w:szCs w:val="24"/>
        </w:rPr>
        <w:t xml:space="preserve"> 2021 р. о </w:t>
      </w:r>
      <w:r w:rsidR="0072210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  <w:bookmarkStart w:id="0" w:name="_GoBack"/>
      <w:bookmarkEnd w:id="0"/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72210A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листопада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801E5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D6F9C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A84D-C402-4323-8B73-BB22E2EB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2021-09-23T14:01:00Z</cp:lastPrinted>
  <dcterms:created xsi:type="dcterms:W3CDTF">2019-10-15T07:18:00Z</dcterms:created>
  <dcterms:modified xsi:type="dcterms:W3CDTF">2021-10-18T13:02:00Z</dcterms:modified>
</cp:coreProperties>
</file>